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B4" w:rsidRPr="00865487" w:rsidRDefault="00865487" w:rsidP="00865487">
      <w:pPr>
        <w:jc w:val="center"/>
        <w:rPr>
          <w:color w:val="FF0000"/>
          <w:sz w:val="36"/>
          <w:szCs w:val="36"/>
        </w:rPr>
      </w:pPr>
      <w:r w:rsidRPr="00865487">
        <w:rPr>
          <w:color w:val="FF0000"/>
          <w:sz w:val="36"/>
          <w:szCs w:val="36"/>
        </w:rPr>
        <w:t>Рефлексия на уроках ОБЖ</w:t>
      </w:r>
    </w:p>
    <w:p w:rsidR="00865487" w:rsidRPr="00865487" w:rsidRDefault="00865487">
      <w:pPr>
        <w:rPr>
          <w:sz w:val="36"/>
          <w:szCs w:val="36"/>
        </w:rPr>
      </w:pPr>
      <w:r w:rsidRPr="00865487">
        <w:rPr>
          <w:sz w:val="36"/>
          <w:szCs w:val="36"/>
        </w:rPr>
        <w:t xml:space="preserve">Эти приемы можно использовать на уроках ОБЖ после закрепления темы, в конце урока. </w:t>
      </w:r>
    </w:p>
    <w:p w:rsidR="00865487" w:rsidRPr="00865487" w:rsidRDefault="00865487" w:rsidP="00865487">
      <w:pPr>
        <w:pStyle w:val="2"/>
        <w:jc w:val="center"/>
        <w:rPr>
          <w:color w:val="FF0000"/>
        </w:rPr>
      </w:pPr>
      <w:r w:rsidRPr="00865487">
        <w:rPr>
          <w:rStyle w:val="c3"/>
          <w:color w:val="FF0000"/>
        </w:rPr>
        <w:t>Некоторые вопросы для рефлексии (содержания заданий,  способов организации работы,  итоговой, текущей, до и после выполнения заданий)</w:t>
      </w:r>
    </w:p>
    <w:p w:rsidR="00865487" w:rsidRDefault="00865487" w:rsidP="00865487">
      <w:pPr>
        <w:pStyle w:val="c1"/>
      </w:pPr>
      <w:r>
        <w:rPr>
          <w:rStyle w:val="c3"/>
          <w:rFonts w:eastAsiaTheme="majorEastAsia"/>
        </w:rPr>
        <w:t>        - Какое задание выполняли? Что надо было сделать? Что  делали?  Как выполняли задание? Что не получилось и почему?  Что следует делать в дальнейшем? Что может помочь в дальнейшей работе?</w:t>
      </w:r>
    </w:p>
    <w:p w:rsidR="00865487" w:rsidRDefault="00865487" w:rsidP="00865487">
      <w:pPr>
        <w:pStyle w:val="c1"/>
      </w:pPr>
      <w:r>
        <w:rPr>
          <w:rStyle w:val="c3"/>
          <w:rFonts w:eastAsiaTheme="majorEastAsia"/>
        </w:rPr>
        <w:t>-Какие трудности (проблемы) возникли (испытывали)?  Почему? Как они были преодолены?</w:t>
      </w:r>
    </w:p>
    <w:p w:rsidR="00865487" w:rsidRDefault="00865487" w:rsidP="00865487">
      <w:pPr>
        <w:pStyle w:val="c1"/>
      </w:pPr>
      <w:r>
        <w:rPr>
          <w:rStyle w:val="c3"/>
          <w:rFonts w:eastAsiaTheme="majorEastAsia"/>
        </w:rPr>
        <w:t xml:space="preserve">-Что хотели? Чего достигли? Как этого достигли? Что нас не устраивает? </w:t>
      </w:r>
    </w:p>
    <w:p w:rsidR="00865487" w:rsidRDefault="00865487" w:rsidP="00865487">
      <w:pPr>
        <w:pStyle w:val="c1"/>
      </w:pPr>
      <w:r>
        <w:rPr>
          <w:rStyle w:val="c3"/>
          <w:rFonts w:eastAsiaTheme="majorEastAsia"/>
        </w:rPr>
        <w:t>-Как назвать задание (урок)? Как вы думаете, чем мы будем заниматься на следующем уроке?</w:t>
      </w:r>
    </w:p>
    <w:p w:rsidR="00865487" w:rsidRDefault="00865487" w:rsidP="00865487">
      <w:pPr>
        <w:pStyle w:val="c1"/>
      </w:pPr>
      <w:r>
        <w:rPr>
          <w:rStyle w:val="c3"/>
          <w:rFonts w:eastAsiaTheme="majorEastAsia"/>
        </w:rPr>
        <w:t>-Какие другие виды заданий можно придумать по данному условию? Какие задания из тех, что были на уроке, оказались самыми простыми, сложными, интересными…? Почему?</w:t>
      </w:r>
    </w:p>
    <w:p w:rsidR="00865487" w:rsidRDefault="00865487" w:rsidP="00865487">
      <w:pPr>
        <w:pStyle w:val="c1"/>
      </w:pPr>
      <w:r>
        <w:rPr>
          <w:rStyle w:val="c3"/>
          <w:rFonts w:eastAsiaTheme="majorEastAsia"/>
        </w:rPr>
        <w:t>- Какие виды ошибок могут встретиться? Какую новую задачу мы определили для будущей работы? Что изменилось в условии задания по сравнению с предыдущим?</w:t>
      </w:r>
    </w:p>
    <w:p w:rsidR="00865487" w:rsidRDefault="00865487" w:rsidP="00865487">
      <w:pPr>
        <w:pStyle w:val="c1"/>
      </w:pPr>
      <w:r>
        <w:rPr>
          <w:rStyle w:val="c3"/>
          <w:rFonts w:eastAsiaTheme="majorEastAsia"/>
        </w:rPr>
        <w:t>-Составьте список вопросов, на которые мы будем отвечать на следующем уроке. Зачем вы его составили?</w:t>
      </w:r>
    </w:p>
    <w:p w:rsidR="00865487" w:rsidRDefault="00865487" w:rsidP="00865487">
      <w:pPr>
        <w:pStyle w:val="c1"/>
      </w:pPr>
      <w:r>
        <w:rPr>
          <w:rStyle w:val="c3"/>
          <w:rFonts w:eastAsiaTheme="majorEastAsia"/>
        </w:rPr>
        <w:t xml:space="preserve">- Зачем понадобилась новая запись, в чём её преимущество </w:t>
      </w:r>
      <w:proofErr w:type="gramStart"/>
      <w:r>
        <w:rPr>
          <w:rStyle w:val="c3"/>
          <w:rFonts w:eastAsiaTheme="majorEastAsia"/>
        </w:rPr>
        <w:t>перед</w:t>
      </w:r>
      <w:proofErr w:type="gramEnd"/>
      <w:r>
        <w:rPr>
          <w:rStyle w:val="c3"/>
          <w:rFonts w:eastAsiaTheme="majorEastAsia"/>
        </w:rPr>
        <w:t xml:space="preserve"> прежней? Зачем искали закономерность? Зачем выполняли эту работу? Зачем вы пришли сегодня на урок?</w:t>
      </w:r>
    </w:p>
    <w:p w:rsidR="00865487" w:rsidRDefault="00865487" w:rsidP="00865487">
      <w:pPr>
        <w:pStyle w:val="c1"/>
      </w:pPr>
      <w:r>
        <w:rPr>
          <w:rStyle w:val="c3"/>
          <w:rFonts w:eastAsiaTheme="majorEastAsia"/>
        </w:rPr>
        <w:t xml:space="preserve">- Что нового для себя узнали? Что нового про себя узнали? Что нового предполагали узнать в ходе сегодняшнего занятия? Чему научиться? </w:t>
      </w:r>
    </w:p>
    <w:p w:rsidR="00865487" w:rsidRDefault="00865487" w:rsidP="00865487">
      <w:pPr>
        <w:pStyle w:val="c1"/>
      </w:pPr>
      <w:r>
        <w:rPr>
          <w:rStyle w:val="c3"/>
          <w:rFonts w:eastAsiaTheme="majorEastAsia"/>
        </w:rPr>
        <w:t>-Оправдались ли ваши ожидания? (если нет, то почему?). Удалось ли вам получить ответы на свои вопросы? На какие вопросы вы хотели бы получить ответ?</w:t>
      </w:r>
    </w:p>
    <w:p w:rsidR="00865487" w:rsidRDefault="00865487" w:rsidP="00865487">
      <w:pPr>
        <w:pStyle w:val="c1"/>
      </w:pPr>
      <w:r>
        <w:rPr>
          <w:rStyle w:val="c3"/>
          <w:rFonts w:eastAsiaTheme="majorEastAsia"/>
        </w:rPr>
        <w:t>-Как бы вы оценили свою работу на уроке? (работу своей группы, пары). По каким критериям? Ваше эмоциональное состояние? (до и после урока)</w:t>
      </w:r>
    </w:p>
    <w:p w:rsidR="00865487" w:rsidRPr="00DD0C03" w:rsidRDefault="00865487" w:rsidP="00865487">
      <w:pPr>
        <w:pStyle w:val="c14"/>
        <w:jc w:val="center"/>
        <w:rPr>
          <w:b/>
          <w:color w:val="FF0000"/>
          <w:sz w:val="32"/>
          <w:szCs w:val="32"/>
        </w:rPr>
      </w:pPr>
      <w:r w:rsidRPr="00DD0C03">
        <w:rPr>
          <w:rStyle w:val="c3"/>
          <w:rFonts w:eastAsiaTheme="majorEastAsia"/>
          <w:b/>
          <w:color w:val="FF0000"/>
          <w:sz w:val="32"/>
          <w:szCs w:val="32"/>
        </w:rPr>
        <w:t>Варианты рефлексивных листов</w:t>
      </w:r>
    </w:p>
    <w:p w:rsidR="00865487" w:rsidRDefault="00865487" w:rsidP="00865487">
      <w:pPr>
        <w:pStyle w:val="c14"/>
      </w:pPr>
      <w:r>
        <w:rPr>
          <w:rStyle w:val="c3"/>
          <w:rFonts w:eastAsiaTheme="majorEastAsia"/>
        </w:rPr>
        <w:t>Вариант№1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57"/>
      </w:tblGrid>
      <w:tr w:rsidR="00865487" w:rsidTr="003E7468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487" w:rsidRPr="00865487" w:rsidRDefault="00865487" w:rsidP="003E74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487">
              <w:rPr>
                <w:rStyle w:val="c3"/>
                <w:rFonts w:ascii="Times New Roman" w:hAnsi="Times New Roman"/>
                <w:sz w:val="28"/>
                <w:szCs w:val="28"/>
              </w:rPr>
              <w:lastRenderedPageBreak/>
              <w:t>Понравилось на уроке? (отметьте галочкой Мордашку?)</w:t>
            </w:r>
          </w:p>
          <w:p w:rsidR="00865487" w:rsidRPr="00865487" w:rsidRDefault="00865487" w:rsidP="003E7468">
            <w:pPr>
              <w:pStyle w:val="c14"/>
              <w:rPr>
                <w:sz w:val="28"/>
                <w:szCs w:val="28"/>
              </w:rPr>
            </w:pPr>
            <w:r w:rsidRPr="00865487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7.75pt;height:23.1pt"/>
              </w:pict>
            </w:r>
            <w:r w:rsidRPr="00865487">
              <w:rPr>
                <w:sz w:val="28"/>
                <w:szCs w:val="28"/>
              </w:rPr>
              <w:pict>
                <v:shape id="_x0000_i1026" type="#_x0000_t75" alt="" style="width:21.05pt;height:21.05pt"/>
              </w:pict>
            </w:r>
            <w:r w:rsidRPr="00865487">
              <w:rPr>
                <w:sz w:val="28"/>
                <w:szCs w:val="28"/>
              </w:rPr>
              <w:pict>
                <v:shape id="_x0000_i1027" type="#_x0000_t75" alt="" style="width:30.55pt;height:25.15pt"/>
              </w:pict>
            </w:r>
          </w:p>
          <w:p w:rsidR="00865487" w:rsidRPr="00865487" w:rsidRDefault="00865487" w:rsidP="003E74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487">
              <w:rPr>
                <w:rStyle w:val="c3"/>
                <w:rFonts w:ascii="Times New Roman" w:hAnsi="Times New Roman"/>
                <w:sz w:val="28"/>
                <w:szCs w:val="28"/>
              </w:rPr>
              <w:t xml:space="preserve">Поставьте оценку преподавателю за работу по 10 бальной системе </w:t>
            </w:r>
          </w:p>
          <w:p w:rsidR="00865487" w:rsidRDefault="00865487" w:rsidP="003E74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865487">
              <w:rPr>
                <w:rStyle w:val="c3"/>
                <w:rFonts w:ascii="Times New Roman" w:hAnsi="Times New Roman"/>
                <w:sz w:val="28"/>
                <w:szCs w:val="28"/>
              </w:rPr>
              <w:t>Поставьте оценку себе за работу по 10 бальной системе</w:t>
            </w:r>
          </w:p>
        </w:tc>
      </w:tr>
    </w:tbl>
    <w:p w:rsidR="00865487" w:rsidRDefault="00865487" w:rsidP="00865487">
      <w:pPr>
        <w:pStyle w:val="c14"/>
      </w:pPr>
      <w:r>
        <w:rPr>
          <w:rStyle w:val="c3"/>
          <w:rFonts w:eastAsiaTheme="majorEastAsia"/>
        </w:rPr>
        <w:t>Вариант№2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65487" w:rsidTr="003E7468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487" w:rsidRPr="00865487" w:rsidRDefault="00865487" w:rsidP="003E74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487">
              <w:rPr>
                <w:rStyle w:val="c3"/>
                <w:rFonts w:ascii="Times New Roman" w:hAnsi="Times New Roman"/>
                <w:sz w:val="28"/>
                <w:szCs w:val="28"/>
              </w:rPr>
              <w:t>Каковы мои результаты, что я понял?</w:t>
            </w:r>
          </w:p>
          <w:p w:rsidR="00865487" w:rsidRPr="00865487" w:rsidRDefault="00865487" w:rsidP="003E74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487">
              <w:rPr>
                <w:rStyle w:val="c3"/>
                <w:rFonts w:ascii="Times New Roman" w:hAnsi="Times New Roman"/>
                <w:sz w:val="28"/>
                <w:szCs w:val="28"/>
              </w:rPr>
              <w:t>Какие задания вызвали трудности, как ты справлялся с ними?</w:t>
            </w:r>
          </w:p>
          <w:p w:rsidR="00865487" w:rsidRPr="00865487" w:rsidRDefault="00865487" w:rsidP="003E74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487">
              <w:rPr>
                <w:rStyle w:val="c3"/>
                <w:rFonts w:ascii="Times New Roman" w:hAnsi="Times New Roman"/>
                <w:sz w:val="28"/>
                <w:szCs w:val="28"/>
              </w:rPr>
              <w:t> Готов ли ты к контрольной работе?</w:t>
            </w:r>
          </w:p>
          <w:p w:rsidR="00865487" w:rsidRPr="00865487" w:rsidRDefault="00865487" w:rsidP="003E74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487">
              <w:rPr>
                <w:rStyle w:val="c3"/>
                <w:rFonts w:ascii="Times New Roman" w:hAnsi="Times New Roman"/>
                <w:sz w:val="28"/>
                <w:szCs w:val="28"/>
              </w:rPr>
              <w:t>Определи в % степень готовности к контрольной работе</w:t>
            </w:r>
          </w:p>
          <w:p w:rsidR="00865487" w:rsidRPr="00865487" w:rsidRDefault="00865487" w:rsidP="003E74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487">
              <w:rPr>
                <w:rStyle w:val="c3"/>
                <w:rFonts w:ascii="Times New Roman" w:hAnsi="Times New Roman"/>
                <w:sz w:val="28"/>
                <w:szCs w:val="28"/>
              </w:rPr>
              <w:t>Трудно ли было определять траекторию своей деятельности?</w:t>
            </w:r>
          </w:p>
          <w:p w:rsidR="00865487" w:rsidRPr="00865487" w:rsidRDefault="00865487" w:rsidP="003E74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487">
              <w:rPr>
                <w:rStyle w:val="c3"/>
                <w:rFonts w:ascii="Times New Roman" w:hAnsi="Times New Roman"/>
                <w:sz w:val="28"/>
                <w:szCs w:val="28"/>
              </w:rPr>
              <w:t>Если бы тебе сейчас предложили повторить урок, что бы ты изменил в плане своей деятельности?</w:t>
            </w:r>
          </w:p>
          <w:p w:rsidR="00865487" w:rsidRDefault="00865487" w:rsidP="008654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865487">
              <w:rPr>
                <w:rStyle w:val="c3"/>
                <w:rFonts w:ascii="Times New Roman" w:hAnsi="Times New Roman"/>
                <w:sz w:val="28"/>
                <w:szCs w:val="28"/>
              </w:rPr>
              <w:t>Самооценка за урок:</w:t>
            </w:r>
            <w:r>
              <w:rPr>
                <w:rStyle w:val="c3"/>
              </w:rPr>
              <w:t xml:space="preserve">   </w:t>
            </w:r>
          </w:p>
        </w:tc>
      </w:tr>
    </w:tbl>
    <w:p w:rsidR="00865487" w:rsidRPr="00865487" w:rsidRDefault="00865487" w:rsidP="00865487">
      <w:pPr>
        <w:pStyle w:val="3"/>
        <w:jc w:val="center"/>
        <w:rPr>
          <w:color w:val="FF0000"/>
        </w:rPr>
      </w:pPr>
      <w:r w:rsidRPr="00865487">
        <w:rPr>
          <w:rStyle w:val="c3"/>
          <w:color w:val="FF0000"/>
        </w:rPr>
        <w:t>Шкала успеха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7"/>
        <w:gridCol w:w="7373"/>
      </w:tblGrid>
      <w:tr w:rsidR="00865487" w:rsidTr="003E7468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487" w:rsidRDefault="00865487" w:rsidP="003E7468">
            <w:pPr>
              <w:pStyle w:val="c23"/>
            </w:pPr>
            <w:r>
              <w:pict>
                <v:shape id="_x0000_i1028" type="#_x0000_t75" alt="" style="width:21.75pt;height:21.75pt"/>
              </w:pict>
            </w:r>
          </w:p>
        </w:tc>
        <w:tc>
          <w:tcPr>
            <w:tcW w:w="0" w:type="auto"/>
            <w:vAlign w:val="center"/>
            <w:hideMark/>
          </w:tcPr>
          <w:p w:rsidR="00865487" w:rsidRPr="00DD0C03" w:rsidRDefault="00865487" w:rsidP="003E7468">
            <w:pPr>
              <w:pStyle w:val="c23"/>
              <w:rPr>
                <w:sz w:val="28"/>
                <w:szCs w:val="28"/>
              </w:rPr>
            </w:pPr>
            <w:r w:rsidRPr="00DD0C03">
              <w:rPr>
                <w:rStyle w:val="c3"/>
                <w:rFonts w:eastAsiaTheme="majorEastAsia"/>
                <w:sz w:val="28"/>
                <w:szCs w:val="28"/>
              </w:rPr>
              <w:t>Я мог (</w:t>
            </w:r>
            <w:proofErr w:type="spellStart"/>
            <w:r w:rsidRPr="00DD0C03">
              <w:rPr>
                <w:rStyle w:val="c3"/>
                <w:rFonts w:eastAsiaTheme="majorEastAsia"/>
                <w:sz w:val="28"/>
                <w:szCs w:val="28"/>
              </w:rPr>
              <w:t>ла</w:t>
            </w:r>
            <w:proofErr w:type="spellEnd"/>
            <w:r w:rsidRPr="00DD0C03">
              <w:rPr>
                <w:rStyle w:val="c3"/>
                <w:rFonts w:eastAsiaTheme="majorEastAsia"/>
                <w:sz w:val="28"/>
                <w:szCs w:val="28"/>
              </w:rPr>
              <w:t>) бы работать и лучше.</w:t>
            </w:r>
          </w:p>
        </w:tc>
      </w:tr>
      <w:tr w:rsidR="00865487" w:rsidTr="003E7468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487" w:rsidRDefault="00865487" w:rsidP="003E7468">
            <w:pPr>
              <w:pStyle w:val="c23"/>
            </w:pPr>
            <w:r>
              <w:pict>
                <v:shape id="_x0000_i1029" type="#_x0000_t75" alt="" style="width:21.75pt;height:21.75pt"/>
              </w:pict>
            </w:r>
          </w:p>
        </w:tc>
        <w:tc>
          <w:tcPr>
            <w:tcW w:w="0" w:type="auto"/>
            <w:vAlign w:val="center"/>
            <w:hideMark/>
          </w:tcPr>
          <w:p w:rsidR="00865487" w:rsidRPr="00DD0C03" w:rsidRDefault="00865487" w:rsidP="003E7468">
            <w:pPr>
              <w:pStyle w:val="c23"/>
              <w:rPr>
                <w:sz w:val="28"/>
                <w:szCs w:val="28"/>
              </w:rPr>
            </w:pPr>
            <w:r w:rsidRPr="00DD0C03">
              <w:rPr>
                <w:rStyle w:val="c3"/>
                <w:rFonts w:eastAsiaTheme="majorEastAsia"/>
                <w:sz w:val="28"/>
                <w:szCs w:val="28"/>
              </w:rPr>
              <w:t>Сегодня понял (а), чего мне не хватает для успешной работы.</w:t>
            </w:r>
          </w:p>
        </w:tc>
      </w:tr>
      <w:tr w:rsidR="00865487" w:rsidTr="003E7468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487" w:rsidRDefault="00865487" w:rsidP="003E7468">
            <w:pPr>
              <w:pStyle w:val="c23"/>
            </w:pPr>
            <w:r>
              <w:pict>
                <v:shape id="_x0000_i1030" type="#_x0000_t75" alt="" style="width:21.75pt;height:21.75pt"/>
              </w:pict>
            </w:r>
          </w:p>
        </w:tc>
        <w:tc>
          <w:tcPr>
            <w:tcW w:w="0" w:type="auto"/>
            <w:vAlign w:val="center"/>
            <w:hideMark/>
          </w:tcPr>
          <w:p w:rsidR="00865487" w:rsidRPr="00DD0C03" w:rsidRDefault="00865487" w:rsidP="003E7468">
            <w:pPr>
              <w:pStyle w:val="c23"/>
              <w:rPr>
                <w:sz w:val="28"/>
                <w:szCs w:val="28"/>
              </w:rPr>
            </w:pPr>
            <w:r w:rsidRPr="00DD0C03">
              <w:rPr>
                <w:rStyle w:val="c3"/>
                <w:rFonts w:eastAsiaTheme="majorEastAsia"/>
                <w:sz w:val="28"/>
                <w:szCs w:val="28"/>
              </w:rPr>
              <w:t>Сегодня я работал (а) в полную силу. У меня все получилось.</w:t>
            </w:r>
          </w:p>
        </w:tc>
      </w:tr>
      <w:tr w:rsidR="00865487" w:rsidTr="003E7468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487" w:rsidRDefault="00865487" w:rsidP="003E7468">
            <w:pPr>
              <w:pStyle w:val="c23"/>
            </w:pPr>
            <w:r>
              <w:pict>
                <v:shape id="_x0000_i1031" type="#_x0000_t75" alt="" style="width:21.75pt;height:17pt"/>
              </w:pict>
            </w:r>
          </w:p>
        </w:tc>
        <w:tc>
          <w:tcPr>
            <w:tcW w:w="0" w:type="auto"/>
            <w:vAlign w:val="center"/>
            <w:hideMark/>
          </w:tcPr>
          <w:p w:rsidR="00865487" w:rsidRPr="00DD0C03" w:rsidRDefault="00865487" w:rsidP="003E7468">
            <w:pPr>
              <w:pStyle w:val="c23"/>
              <w:rPr>
                <w:sz w:val="28"/>
                <w:szCs w:val="28"/>
              </w:rPr>
            </w:pPr>
            <w:r w:rsidRPr="00DD0C03">
              <w:rPr>
                <w:rStyle w:val="c3"/>
                <w:rFonts w:eastAsiaTheme="majorEastAsia"/>
                <w:sz w:val="28"/>
                <w:szCs w:val="28"/>
              </w:rPr>
              <w:t>Я очень старался (ась), но у меня не все получилось.</w:t>
            </w:r>
          </w:p>
        </w:tc>
      </w:tr>
      <w:tr w:rsidR="00865487" w:rsidTr="003E7468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487" w:rsidRDefault="00865487" w:rsidP="003E7468">
            <w:pPr>
              <w:pStyle w:val="c23"/>
            </w:pPr>
            <w:r>
              <w:pict>
                <v:shape id="_x0000_i1032" type="#_x0000_t75" alt="" style="width:21.75pt;height:17pt"/>
              </w:pict>
            </w:r>
          </w:p>
        </w:tc>
        <w:tc>
          <w:tcPr>
            <w:tcW w:w="0" w:type="auto"/>
            <w:vAlign w:val="center"/>
            <w:hideMark/>
          </w:tcPr>
          <w:p w:rsidR="00865487" w:rsidRPr="00DD0C03" w:rsidRDefault="00865487" w:rsidP="003E7468">
            <w:pPr>
              <w:pStyle w:val="c23"/>
              <w:rPr>
                <w:sz w:val="28"/>
                <w:szCs w:val="28"/>
              </w:rPr>
            </w:pPr>
            <w:r w:rsidRPr="00DD0C03">
              <w:rPr>
                <w:rStyle w:val="c3"/>
                <w:rFonts w:eastAsiaTheme="majorEastAsia"/>
                <w:sz w:val="28"/>
                <w:szCs w:val="28"/>
              </w:rPr>
              <w:t>Я сегодня плохо работал (а).</w:t>
            </w:r>
          </w:p>
        </w:tc>
      </w:tr>
    </w:tbl>
    <w:p w:rsidR="00865487" w:rsidRDefault="00865487"/>
    <w:p w:rsidR="00865487" w:rsidRPr="00865487" w:rsidRDefault="00865487" w:rsidP="00865487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65487">
        <w:rPr>
          <w:rFonts w:ascii="Times New Roman" w:hAnsi="Times New Roman"/>
          <w:b/>
          <w:color w:val="FF0000"/>
          <w:sz w:val="32"/>
          <w:szCs w:val="32"/>
        </w:rPr>
        <w:t>Закончи предложение</w:t>
      </w:r>
    </w:p>
    <w:p w:rsidR="00865487" w:rsidRPr="00DD0C03" w:rsidRDefault="00865487" w:rsidP="008654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D0C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сегодня я узнал…</w:t>
      </w:r>
    </w:p>
    <w:p w:rsidR="00865487" w:rsidRPr="00DD0C03" w:rsidRDefault="00865487" w:rsidP="008654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D0C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было интересно…</w:t>
      </w:r>
    </w:p>
    <w:p w:rsidR="00865487" w:rsidRPr="00DD0C03" w:rsidRDefault="00865487" w:rsidP="008654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D0C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было трудно…</w:t>
      </w:r>
    </w:p>
    <w:p w:rsidR="00865487" w:rsidRPr="00DD0C03" w:rsidRDefault="00865487" w:rsidP="008654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D0C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 выполнял задания…</w:t>
      </w:r>
    </w:p>
    <w:p w:rsidR="00865487" w:rsidRPr="00DD0C03" w:rsidRDefault="00865487" w:rsidP="008654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D0C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 понял, что…</w:t>
      </w:r>
    </w:p>
    <w:p w:rsidR="00865487" w:rsidRPr="00DD0C03" w:rsidRDefault="00865487" w:rsidP="008654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D0C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теперь я могу…</w:t>
      </w:r>
    </w:p>
    <w:p w:rsidR="00865487" w:rsidRPr="00DD0C03" w:rsidRDefault="00865487" w:rsidP="008654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D0C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 почувствовал, что…</w:t>
      </w:r>
    </w:p>
    <w:p w:rsidR="00865487" w:rsidRPr="00DD0C03" w:rsidRDefault="00865487" w:rsidP="008654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D0C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 приобрел…</w:t>
      </w:r>
    </w:p>
    <w:p w:rsidR="00865487" w:rsidRPr="00DD0C03" w:rsidRDefault="00865487" w:rsidP="008654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D0C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 научился…</w:t>
      </w:r>
    </w:p>
    <w:p w:rsidR="00865487" w:rsidRPr="00DD0C03" w:rsidRDefault="00865487" w:rsidP="008654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D0C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 меня получилось …</w:t>
      </w:r>
    </w:p>
    <w:p w:rsidR="00865487" w:rsidRPr="00DD0C03" w:rsidRDefault="00865487" w:rsidP="008654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D0C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 смог…</w:t>
      </w:r>
    </w:p>
    <w:p w:rsidR="00865487" w:rsidRPr="00DD0C03" w:rsidRDefault="00865487" w:rsidP="008654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D0C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 попробую…</w:t>
      </w:r>
    </w:p>
    <w:p w:rsidR="00865487" w:rsidRPr="00DD0C03" w:rsidRDefault="00865487" w:rsidP="008654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D0C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меня удивило…</w:t>
      </w:r>
    </w:p>
    <w:p w:rsidR="00865487" w:rsidRPr="00DD0C03" w:rsidRDefault="00865487" w:rsidP="008654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D0C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урок дал мне для жизни…</w:t>
      </w:r>
    </w:p>
    <w:p w:rsidR="00865487" w:rsidRPr="00DD0C03" w:rsidRDefault="00865487" w:rsidP="008654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D0C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мне захотелось…</w:t>
      </w:r>
    </w:p>
    <w:p w:rsidR="00865487" w:rsidRDefault="00865487" w:rsidP="008654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65487" w:rsidRPr="00DD0C03" w:rsidRDefault="00865487" w:rsidP="00865487">
      <w:pPr>
        <w:pStyle w:val="3"/>
        <w:jc w:val="center"/>
        <w:rPr>
          <w:color w:val="FF0000"/>
          <w:sz w:val="28"/>
          <w:szCs w:val="28"/>
        </w:rPr>
      </w:pPr>
      <w:r w:rsidRPr="00DD0C03">
        <w:rPr>
          <w:rStyle w:val="c3"/>
          <w:color w:val="FF0000"/>
          <w:sz w:val="28"/>
          <w:szCs w:val="28"/>
        </w:rPr>
        <w:t>Прием ЗУХ (знаю, узнал, хочу узнать)</w:t>
      </w:r>
    </w:p>
    <w:p w:rsidR="00865487" w:rsidRDefault="00865487" w:rsidP="00865487">
      <w:pPr>
        <w:pStyle w:val="c1"/>
        <w:rPr>
          <w:rStyle w:val="c3"/>
          <w:rFonts w:eastAsiaTheme="majorEastAsia"/>
        </w:rPr>
      </w:pPr>
      <w:r w:rsidRPr="00DD0C03">
        <w:rPr>
          <w:rStyle w:val="c3"/>
          <w:rFonts w:eastAsiaTheme="majorEastAsia"/>
          <w:sz w:val="28"/>
          <w:szCs w:val="28"/>
        </w:rPr>
        <w:t> В конце урока в каждую из колонок необходимо разнести полученную в ходе урока информацию. Прием «Маркировочная таблица» позволяет преподавателю проконтролировать работу каждого обучающегося на уроке, его понимание и интерес к изучаемой теме. Обращаться к этой таблице можно несколько раз за урок. На этапе Вызова заполняется первая колонка, на этапе Реализации – вторая колонка и на этапе Рефлексии – третья</w:t>
      </w:r>
      <w:r>
        <w:rPr>
          <w:rStyle w:val="c3"/>
          <w:rFonts w:eastAsiaTheme="majorEastAsia"/>
        </w:rPr>
        <w:t xml:space="preserve">. 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865487" w:rsidTr="00865487">
        <w:tc>
          <w:tcPr>
            <w:tcW w:w="3190" w:type="dxa"/>
          </w:tcPr>
          <w:p w:rsidR="00865487" w:rsidRDefault="00865487" w:rsidP="00865487">
            <w:pPr>
              <w:pStyle w:val="c1"/>
            </w:pPr>
            <w:r>
              <w:t>Знаю</w:t>
            </w:r>
          </w:p>
        </w:tc>
        <w:tc>
          <w:tcPr>
            <w:tcW w:w="3190" w:type="dxa"/>
          </w:tcPr>
          <w:p w:rsidR="00865487" w:rsidRDefault="00865487" w:rsidP="00865487">
            <w:pPr>
              <w:pStyle w:val="c1"/>
            </w:pPr>
            <w:r>
              <w:t>узнал</w:t>
            </w:r>
          </w:p>
        </w:tc>
        <w:tc>
          <w:tcPr>
            <w:tcW w:w="3191" w:type="dxa"/>
          </w:tcPr>
          <w:p w:rsidR="00865487" w:rsidRDefault="00865487" w:rsidP="00865487">
            <w:pPr>
              <w:pStyle w:val="c1"/>
            </w:pPr>
            <w:r>
              <w:t>Хочу узнать</w:t>
            </w:r>
          </w:p>
        </w:tc>
      </w:tr>
      <w:tr w:rsidR="00865487" w:rsidTr="00865487">
        <w:tc>
          <w:tcPr>
            <w:tcW w:w="3190" w:type="dxa"/>
          </w:tcPr>
          <w:p w:rsidR="00865487" w:rsidRDefault="00865487" w:rsidP="00865487">
            <w:pPr>
              <w:pStyle w:val="c1"/>
            </w:pPr>
          </w:p>
        </w:tc>
        <w:tc>
          <w:tcPr>
            <w:tcW w:w="3190" w:type="dxa"/>
          </w:tcPr>
          <w:p w:rsidR="00865487" w:rsidRDefault="00865487" w:rsidP="00865487">
            <w:pPr>
              <w:pStyle w:val="c1"/>
            </w:pPr>
          </w:p>
        </w:tc>
        <w:tc>
          <w:tcPr>
            <w:tcW w:w="3191" w:type="dxa"/>
          </w:tcPr>
          <w:p w:rsidR="00865487" w:rsidRDefault="00865487" w:rsidP="00865487">
            <w:pPr>
              <w:pStyle w:val="c1"/>
            </w:pPr>
          </w:p>
        </w:tc>
      </w:tr>
    </w:tbl>
    <w:p w:rsidR="00865487" w:rsidRDefault="00865487" w:rsidP="00865487">
      <w:pPr>
        <w:pStyle w:val="c1"/>
      </w:pPr>
    </w:p>
    <w:p w:rsidR="00865487" w:rsidRPr="00865487" w:rsidRDefault="00865487" w:rsidP="0086548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iCs/>
          <w:color w:val="FF0000"/>
          <w:sz w:val="32"/>
          <w:szCs w:val="32"/>
          <w:lang w:eastAsia="ru-RU"/>
        </w:rPr>
      </w:pPr>
      <w:r w:rsidRPr="00865487">
        <w:rPr>
          <w:rFonts w:ascii="Times New Roman" w:eastAsia="Times New Roman" w:hAnsi="Times New Roman"/>
          <w:b/>
          <w:iCs/>
          <w:color w:val="FF0000"/>
          <w:sz w:val="32"/>
          <w:szCs w:val="32"/>
          <w:lang w:eastAsia="ru-RU"/>
        </w:rPr>
        <w:t>«</w:t>
      </w:r>
      <w:proofErr w:type="spellStart"/>
      <w:r w:rsidRPr="00865487">
        <w:rPr>
          <w:rFonts w:ascii="Times New Roman" w:eastAsia="Times New Roman" w:hAnsi="Times New Roman"/>
          <w:b/>
          <w:iCs/>
          <w:color w:val="FF0000"/>
          <w:sz w:val="32"/>
          <w:szCs w:val="32"/>
          <w:lang w:eastAsia="ru-RU"/>
        </w:rPr>
        <w:t>Плюс-минус-интересно</w:t>
      </w:r>
      <w:proofErr w:type="spellEnd"/>
      <w:r w:rsidRPr="00865487">
        <w:rPr>
          <w:rFonts w:ascii="Times New Roman" w:eastAsia="Times New Roman" w:hAnsi="Times New Roman"/>
          <w:b/>
          <w:iCs/>
          <w:color w:val="FF0000"/>
          <w:sz w:val="32"/>
          <w:szCs w:val="32"/>
          <w:lang w:eastAsia="ru-RU"/>
        </w:rPr>
        <w:t>»</w:t>
      </w:r>
    </w:p>
    <w:p w:rsidR="00865487" w:rsidRPr="00DD0C03" w:rsidRDefault="00865487" w:rsidP="00865487">
      <w:pPr>
        <w:pStyle w:val="c1"/>
        <w:rPr>
          <w:sz w:val="28"/>
          <w:szCs w:val="28"/>
        </w:rPr>
      </w:pPr>
      <w:r w:rsidRPr="00DD0C03">
        <w:rPr>
          <w:rStyle w:val="c3"/>
          <w:rFonts w:eastAsiaTheme="majorEastAsia"/>
          <w:sz w:val="28"/>
          <w:szCs w:val="28"/>
        </w:rPr>
        <w:t>Для подведения итогов урока можно воспользоваться прием «</w:t>
      </w:r>
      <w:proofErr w:type="spellStart"/>
      <w:r w:rsidRPr="00DD0C03">
        <w:rPr>
          <w:rStyle w:val="c3"/>
          <w:rFonts w:eastAsiaTheme="majorEastAsia"/>
          <w:sz w:val="28"/>
          <w:szCs w:val="28"/>
        </w:rPr>
        <w:t>Плюс-минус-интересно</w:t>
      </w:r>
      <w:proofErr w:type="spellEnd"/>
      <w:r w:rsidRPr="00DD0C03">
        <w:rPr>
          <w:rStyle w:val="c3"/>
          <w:rFonts w:eastAsiaTheme="majorEastAsia"/>
          <w:sz w:val="28"/>
          <w:szCs w:val="28"/>
        </w:rPr>
        <w:t xml:space="preserve">». 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В графу «П» - «плюс» записывается все, что понравилось на уроке, информация и формы работы,  которые вызвали положительные эмоции, </w:t>
      </w:r>
      <w:proofErr w:type="gramStart"/>
      <w:r w:rsidRPr="00DD0C03">
        <w:rPr>
          <w:rStyle w:val="c3"/>
          <w:rFonts w:eastAsiaTheme="majorEastAsia"/>
          <w:sz w:val="28"/>
          <w:szCs w:val="28"/>
        </w:rPr>
        <w:t>либо</w:t>
      </w:r>
      <w:proofErr w:type="gramEnd"/>
      <w:r w:rsidRPr="00DD0C03">
        <w:rPr>
          <w:rStyle w:val="c3"/>
          <w:rFonts w:eastAsiaTheme="majorEastAsia"/>
          <w:sz w:val="28"/>
          <w:szCs w:val="28"/>
        </w:rPr>
        <w:t xml:space="preserve"> по мнению обучающегося могут быть ему полезны для достижения каких-то целей. </w:t>
      </w:r>
      <w:proofErr w:type="gramStart"/>
      <w:r w:rsidRPr="00DD0C03">
        <w:rPr>
          <w:rStyle w:val="c3"/>
          <w:rFonts w:eastAsiaTheme="majorEastAsia"/>
          <w:sz w:val="28"/>
          <w:szCs w:val="28"/>
        </w:rPr>
        <w:t>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 обучающегося, оказалась для него не нужной, бесполезной с точки зрения решения жизненных ситуаций.</w:t>
      </w:r>
      <w:proofErr w:type="gramEnd"/>
      <w:r w:rsidRPr="00DD0C03">
        <w:rPr>
          <w:rStyle w:val="c3"/>
          <w:rFonts w:eastAsiaTheme="majorEastAsia"/>
          <w:sz w:val="28"/>
          <w:szCs w:val="28"/>
        </w:rPr>
        <w:t xml:space="preserve"> В графу «И» - «интересно» обучающиеся вписывают все любопытные факты, о которых </w:t>
      </w:r>
      <w:proofErr w:type="gramStart"/>
      <w:r w:rsidRPr="00DD0C03">
        <w:rPr>
          <w:rStyle w:val="c3"/>
          <w:rFonts w:eastAsiaTheme="majorEastAsia"/>
          <w:sz w:val="28"/>
          <w:szCs w:val="28"/>
        </w:rPr>
        <w:t>узнали на уроке и что бы еще хотелось</w:t>
      </w:r>
      <w:proofErr w:type="gramEnd"/>
      <w:r w:rsidRPr="00DD0C03">
        <w:rPr>
          <w:rStyle w:val="c3"/>
          <w:rFonts w:eastAsiaTheme="majorEastAsia"/>
          <w:sz w:val="28"/>
          <w:szCs w:val="28"/>
        </w:rPr>
        <w:t xml:space="preserve"> узнать по данной проблеме, вопросы к учителю. </w:t>
      </w:r>
    </w:p>
    <w:p w:rsidR="00865487" w:rsidRPr="00865487" w:rsidRDefault="00865487" w:rsidP="00865487">
      <w:pPr>
        <w:pStyle w:val="c1"/>
        <w:jc w:val="center"/>
        <w:rPr>
          <w:rStyle w:val="c3"/>
          <w:rFonts w:eastAsiaTheme="majorEastAsia"/>
          <w:b/>
          <w:color w:val="FF0000"/>
          <w:sz w:val="32"/>
          <w:szCs w:val="32"/>
        </w:rPr>
      </w:pPr>
      <w:r w:rsidRPr="00865487">
        <w:rPr>
          <w:rStyle w:val="c3"/>
          <w:rFonts w:eastAsiaTheme="majorEastAsia"/>
          <w:b/>
          <w:color w:val="FF0000"/>
          <w:sz w:val="32"/>
          <w:szCs w:val="32"/>
        </w:rPr>
        <w:t>«</w:t>
      </w:r>
      <w:proofErr w:type="spellStart"/>
      <w:r w:rsidRPr="00865487">
        <w:rPr>
          <w:rStyle w:val="c3"/>
          <w:rFonts w:eastAsiaTheme="majorEastAsia"/>
          <w:b/>
          <w:color w:val="FF0000"/>
          <w:sz w:val="32"/>
          <w:szCs w:val="32"/>
        </w:rPr>
        <w:t>Синквейн</w:t>
      </w:r>
      <w:proofErr w:type="spellEnd"/>
      <w:r w:rsidRPr="00865487">
        <w:rPr>
          <w:rStyle w:val="c3"/>
          <w:rFonts w:eastAsiaTheme="majorEastAsia"/>
          <w:b/>
          <w:color w:val="FF0000"/>
          <w:sz w:val="32"/>
          <w:szCs w:val="32"/>
        </w:rPr>
        <w:t>»</w:t>
      </w:r>
    </w:p>
    <w:p w:rsidR="00865487" w:rsidRPr="00DD0C03" w:rsidRDefault="00865487" w:rsidP="00865487">
      <w:pPr>
        <w:pStyle w:val="c1"/>
        <w:rPr>
          <w:sz w:val="28"/>
          <w:szCs w:val="28"/>
        </w:rPr>
      </w:pPr>
      <w:r w:rsidRPr="00DD0C03">
        <w:rPr>
          <w:rStyle w:val="c3"/>
          <w:rFonts w:eastAsiaTheme="majorEastAsia"/>
          <w:sz w:val="28"/>
          <w:szCs w:val="28"/>
        </w:rPr>
        <w:t xml:space="preserve">Прием </w:t>
      </w:r>
      <w:proofErr w:type="spellStart"/>
      <w:r w:rsidRPr="00DD0C03">
        <w:rPr>
          <w:rStyle w:val="c3"/>
          <w:rFonts w:eastAsiaTheme="majorEastAsia"/>
          <w:sz w:val="28"/>
          <w:szCs w:val="28"/>
        </w:rPr>
        <w:t>Синквейн</w:t>
      </w:r>
      <w:proofErr w:type="spellEnd"/>
      <w:r w:rsidRPr="00DD0C03">
        <w:rPr>
          <w:rStyle w:val="c3"/>
          <w:rFonts w:eastAsiaTheme="majorEastAsia"/>
          <w:sz w:val="28"/>
          <w:szCs w:val="28"/>
        </w:rPr>
        <w:t> (пятистишия), который является моментом соединения старого знания с новым – осмысленным, пережитым, выстроенным:</w:t>
      </w:r>
    </w:p>
    <w:p w:rsidR="00865487" w:rsidRPr="00DD0C03" w:rsidRDefault="00865487" w:rsidP="00865487">
      <w:pPr>
        <w:pStyle w:val="c14"/>
        <w:rPr>
          <w:sz w:val="28"/>
          <w:szCs w:val="28"/>
        </w:rPr>
      </w:pPr>
      <w:r w:rsidRPr="00DD0C03">
        <w:rPr>
          <w:rStyle w:val="c3"/>
          <w:rFonts w:eastAsiaTheme="majorEastAsia"/>
          <w:sz w:val="28"/>
          <w:szCs w:val="28"/>
        </w:rPr>
        <w:t>- первая строка – название темы (одно существительное);</w:t>
      </w:r>
    </w:p>
    <w:p w:rsidR="00865487" w:rsidRPr="00DD0C03" w:rsidRDefault="00865487" w:rsidP="00865487">
      <w:pPr>
        <w:pStyle w:val="c13"/>
        <w:rPr>
          <w:sz w:val="28"/>
          <w:szCs w:val="28"/>
        </w:rPr>
      </w:pPr>
      <w:r w:rsidRPr="00DD0C03">
        <w:rPr>
          <w:rStyle w:val="c3"/>
          <w:rFonts w:eastAsiaTheme="majorEastAsia"/>
          <w:sz w:val="28"/>
          <w:szCs w:val="28"/>
        </w:rPr>
        <w:t>- вторая – описание темы в двух словах, два прилагательных;</w:t>
      </w:r>
    </w:p>
    <w:p w:rsidR="00865487" w:rsidRPr="00DD0C03" w:rsidRDefault="00865487" w:rsidP="00865487">
      <w:pPr>
        <w:pStyle w:val="c14"/>
        <w:rPr>
          <w:sz w:val="28"/>
          <w:szCs w:val="28"/>
        </w:rPr>
      </w:pPr>
      <w:r w:rsidRPr="00DD0C03">
        <w:rPr>
          <w:rStyle w:val="c3"/>
          <w:rFonts w:eastAsiaTheme="majorEastAsia"/>
          <w:sz w:val="28"/>
          <w:szCs w:val="28"/>
        </w:rPr>
        <w:t>- третья – строка описание действия в рамках этой темы тремя словами;</w:t>
      </w:r>
    </w:p>
    <w:p w:rsidR="00865487" w:rsidRPr="00DD0C03" w:rsidRDefault="00865487" w:rsidP="00865487">
      <w:pPr>
        <w:pStyle w:val="c14"/>
        <w:rPr>
          <w:sz w:val="28"/>
          <w:szCs w:val="28"/>
        </w:rPr>
      </w:pPr>
      <w:r w:rsidRPr="00DD0C03">
        <w:rPr>
          <w:rStyle w:val="c3"/>
          <w:rFonts w:eastAsiaTheme="majorEastAsia"/>
          <w:sz w:val="28"/>
          <w:szCs w:val="28"/>
        </w:rPr>
        <w:lastRenderedPageBreak/>
        <w:t>- четвёртая строка – это фраза из четырёх слов, показывает отношение к теме (целое предложение);</w:t>
      </w:r>
    </w:p>
    <w:p w:rsidR="00865487" w:rsidRPr="00DD0C03" w:rsidRDefault="00865487" w:rsidP="00865487">
      <w:pPr>
        <w:pStyle w:val="c14"/>
        <w:rPr>
          <w:sz w:val="28"/>
          <w:szCs w:val="28"/>
        </w:rPr>
      </w:pPr>
      <w:r w:rsidRPr="00DD0C03">
        <w:rPr>
          <w:rStyle w:val="c3"/>
          <w:rFonts w:eastAsiaTheme="majorEastAsia"/>
          <w:sz w:val="28"/>
          <w:szCs w:val="28"/>
        </w:rPr>
        <w:t>- последняя строка – синоним, который повторяет суть темы.</w:t>
      </w:r>
    </w:p>
    <w:p w:rsidR="00865487" w:rsidRPr="00DD0C03" w:rsidRDefault="00865487" w:rsidP="00865487">
      <w:pPr>
        <w:pStyle w:val="c1"/>
        <w:rPr>
          <w:sz w:val="28"/>
          <w:szCs w:val="28"/>
        </w:rPr>
      </w:pPr>
      <w:r w:rsidRPr="00DD0C03">
        <w:rPr>
          <w:rStyle w:val="c3"/>
          <w:rFonts w:eastAsiaTheme="majorEastAsia"/>
          <w:sz w:val="28"/>
          <w:szCs w:val="28"/>
        </w:rPr>
        <w:t>В этом выводе каждый ученик соединяет и обобщает свои впечатления, знания, воображение.</w:t>
      </w:r>
    </w:p>
    <w:p w:rsidR="00865487" w:rsidRPr="00865487" w:rsidRDefault="00865487" w:rsidP="00865487">
      <w:pPr>
        <w:pStyle w:val="c1"/>
        <w:jc w:val="center"/>
        <w:rPr>
          <w:b/>
          <w:color w:val="FF0000"/>
        </w:rPr>
      </w:pPr>
      <w:r w:rsidRPr="00865487">
        <w:rPr>
          <w:rStyle w:val="c3"/>
          <w:rFonts w:eastAsiaTheme="majorEastAsia"/>
          <w:b/>
          <w:color w:val="FF0000"/>
        </w:rPr>
        <w:t>Индивидуальная письменная (личностная) рефлексия</w:t>
      </w:r>
    </w:p>
    <w:p w:rsidR="00865487" w:rsidRPr="00DD0C03" w:rsidRDefault="00865487" w:rsidP="00865487">
      <w:pPr>
        <w:pStyle w:val="c1"/>
        <w:rPr>
          <w:sz w:val="28"/>
          <w:szCs w:val="28"/>
        </w:rPr>
      </w:pPr>
      <w:r w:rsidRPr="00DD0C03">
        <w:rPr>
          <w:rStyle w:val="c3"/>
          <w:rFonts w:eastAsiaTheme="majorEastAsia"/>
          <w:sz w:val="28"/>
          <w:szCs w:val="28"/>
        </w:rPr>
        <w:t xml:space="preserve">1. </w:t>
      </w:r>
      <w:proofErr w:type="spellStart"/>
      <w:proofErr w:type="gramStart"/>
      <w:r w:rsidRPr="00DD0C03">
        <w:rPr>
          <w:rStyle w:val="c3"/>
          <w:rFonts w:eastAsiaTheme="majorEastAsia"/>
          <w:sz w:val="28"/>
          <w:szCs w:val="28"/>
        </w:rPr>
        <w:t>H</w:t>
      </w:r>
      <w:proofErr w:type="gramEnd"/>
      <w:r w:rsidRPr="00DD0C03">
        <w:rPr>
          <w:rStyle w:val="c3"/>
          <w:rFonts w:eastAsiaTheme="majorEastAsia"/>
          <w:sz w:val="28"/>
          <w:szCs w:val="28"/>
        </w:rPr>
        <w:t>а</w:t>
      </w:r>
      <w:proofErr w:type="spellEnd"/>
      <w:r w:rsidRPr="00DD0C03">
        <w:rPr>
          <w:rStyle w:val="c3"/>
          <w:rFonts w:eastAsiaTheme="majorEastAsia"/>
          <w:sz w:val="28"/>
          <w:szCs w:val="28"/>
        </w:rPr>
        <w:t xml:space="preserve"> уроках ОБЖ я: </w:t>
      </w:r>
    </w:p>
    <w:p w:rsidR="00865487" w:rsidRPr="00DD0C03" w:rsidRDefault="00865487" w:rsidP="00865487">
      <w:pPr>
        <w:pStyle w:val="c1"/>
        <w:rPr>
          <w:sz w:val="28"/>
          <w:szCs w:val="28"/>
        </w:rPr>
      </w:pPr>
      <w:r w:rsidRPr="00DD0C03">
        <w:rPr>
          <w:rStyle w:val="c3"/>
          <w:rFonts w:eastAsiaTheme="majorEastAsia"/>
          <w:sz w:val="28"/>
          <w:szCs w:val="28"/>
        </w:rPr>
        <w:t xml:space="preserve">- узнал </w:t>
      </w:r>
    </w:p>
    <w:p w:rsidR="00865487" w:rsidRPr="00DD0C03" w:rsidRDefault="00865487" w:rsidP="00865487">
      <w:pPr>
        <w:pStyle w:val="c1"/>
        <w:rPr>
          <w:sz w:val="28"/>
          <w:szCs w:val="28"/>
        </w:rPr>
      </w:pPr>
      <w:r w:rsidRPr="00DD0C03">
        <w:rPr>
          <w:rStyle w:val="c3"/>
          <w:rFonts w:eastAsiaTheme="majorEastAsia"/>
          <w:sz w:val="28"/>
          <w:szCs w:val="28"/>
        </w:rPr>
        <w:t xml:space="preserve">- понял </w:t>
      </w:r>
    </w:p>
    <w:p w:rsidR="00865487" w:rsidRPr="00DD0C03" w:rsidRDefault="00865487" w:rsidP="00865487">
      <w:pPr>
        <w:pStyle w:val="c1"/>
        <w:rPr>
          <w:sz w:val="28"/>
          <w:szCs w:val="28"/>
        </w:rPr>
      </w:pPr>
      <w:r w:rsidRPr="00DD0C03">
        <w:rPr>
          <w:rStyle w:val="c3"/>
          <w:rFonts w:eastAsiaTheme="majorEastAsia"/>
          <w:sz w:val="28"/>
          <w:szCs w:val="28"/>
        </w:rPr>
        <w:t xml:space="preserve"> - научился </w:t>
      </w:r>
    </w:p>
    <w:p w:rsidR="00865487" w:rsidRPr="00DD0C03" w:rsidRDefault="00865487" w:rsidP="00865487">
      <w:pPr>
        <w:pStyle w:val="c1"/>
        <w:rPr>
          <w:sz w:val="28"/>
          <w:szCs w:val="28"/>
        </w:rPr>
      </w:pPr>
      <w:r w:rsidRPr="00DD0C03">
        <w:rPr>
          <w:rStyle w:val="c3"/>
          <w:rFonts w:eastAsiaTheme="majorEastAsia"/>
          <w:sz w:val="28"/>
          <w:szCs w:val="28"/>
        </w:rPr>
        <w:t>2. Лучше всего на занятиях у меня получалось</w:t>
      </w:r>
    </w:p>
    <w:p w:rsidR="00865487" w:rsidRPr="00DD0C03" w:rsidRDefault="00865487" w:rsidP="00865487">
      <w:pPr>
        <w:pStyle w:val="c1"/>
        <w:rPr>
          <w:sz w:val="28"/>
          <w:szCs w:val="28"/>
        </w:rPr>
      </w:pPr>
      <w:r w:rsidRPr="00DD0C03">
        <w:rPr>
          <w:rStyle w:val="c3"/>
          <w:rFonts w:eastAsiaTheme="majorEastAsia"/>
          <w:sz w:val="28"/>
          <w:szCs w:val="28"/>
        </w:rPr>
        <w:t>3. Основные трудности при изучении темы</w:t>
      </w:r>
    </w:p>
    <w:p w:rsidR="00DD0C03" w:rsidRPr="00DD0C03" w:rsidRDefault="00DD0C03" w:rsidP="00DD0C03">
      <w:pPr>
        <w:pStyle w:val="c1"/>
        <w:jc w:val="center"/>
        <w:rPr>
          <w:b/>
          <w:color w:val="FF0000"/>
          <w:sz w:val="28"/>
          <w:szCs w:val="28"/>
        </w:rPr>
      </w:pPr>
      <w:r w:rsidRPr="00DD0C03">
        <w:rPr>
          <w:rStyle w:val="c3"/>
          <w:rFonts w:eastAsiaTheme="majorEastAsia"/>
          <w:b/>
          <w:color w:val="FF0000"/>
          <w:sz w:val="28"/>
          <w:szCs w:val="28"/>
        </w:rPr>
        <w:t>Приём «Букет настроения»</w:t>
      </w:r>
    </w:p>
    <w:p w:rsidR="00DD0C03" w:rsidRPr="00DD0C03" w:rsidRDefault="00DD0C03" w:rsidP="00DD0C03">
      <w:pPr>
        <w:pStyle w:val="c1"/>
        <w:rPr>
          <w:sz w:val="28"/>
          <w:szCs w:val="28"/>
        </w:rPr>
      </w:pPr>
      <w:r w:rsidRPr="00DD0C03">
        <w:rPr>
          <w:rStyle w:val="c3"/>
          <w:rFonts w:eastAsiaTheme="majorEastAsia"/>
          <w:sz w:val="28"/>
          <w:szCs w:val="28"/>
        </w:rPr>
        <w:t xml:space="preserve">В начале урока </w:t>
      </w:r>
      <w:proofErr w:type="gramStart"/>
      <w:r w:rsidRPr="00DD0C03">
        <w:rPr>
          <w:rStyle w:val="c3"/>
          <w:rFonts w:eastAsiaTheme="majorEastAsia"/>
          <w:sz w:val="28"/>
          <w:szCs w:val="28"/>
        </w:rPr>
        <w:t>обучающимся</w:t>
      </w:r>
      <w:proofErr w:type="gramEnd"/>
      <w:r w:rsidRPr="00DD0C03">
        <w:rPr>
          <w:rStyle w:val="c3"/>
          <w:rFonts w:eastAsiaTheme="majorEastAsia"/>
          <w:sz w:val="28"/>
          <w:szCs w:val="28"/>
        </w:rPr>
        <w:t xml:space="preserve"> раздаются бумажные цветы: красные и </w:t>
      </w:r>
      <w:proofErr w:type="spellStart"/>
      <w:r w:rsidRPr="00DD0C03">
        <w:rPr>
          <w:rStyle w:val="c3"/>
          <w:rFonts w:eastAsiaTheme="majorEastAsia"/>
          <w:sz w:val="28"/>
          <w:szCs w:val="28"/>
        </w:rPr>
        <w:t>голубые</w:t>
      </w:r>
      <w:proofErr w:type="spellEnd"/>
      <w:r w:rsidRPr="00DD0C03">
        <w:rPr>
          <w:rStyle w:val="c3"/>
          <w:rFonts w:eastAsiaTheme="majorEastAsia"/>
          <w:sz w:val="28"/>
          <w:szCs w:val="28"/>
        </w:rPr>
        <w:t>. На доске изображена ваза. В конце урока преподаватель говорит: «Если вам понравилось на уроке, и вы удовлетворены своей работой, то прикрепите к вазе красный цветок, если не понравилось –    </w:t>
      </w:r>
      <w:proofErr w:type="spellStart"/>
      <w:r w:rsidRPr="00DD0C03">
        <w:rPr>
          <w:rStyle w:val="c3"/>
          <w:rFonts w:eastAsiaTheme="majorEastAsia"/>
          <w:sz w:val="28"/>
          <w:szCs w:val="28"/>
        </w:rPr>
        <w:t>голубой</w:t>
      </w:r>
      <w:proofErr w:type="spellEnd"/>
      <w:r w:rsidRPr="00DD0C03">
        <w:rPr>
          <w:rStyle w:val="c3"/>
          <w:rFonts w:eastAsiaTheme="majorEastAsia"/>
          <w:sz w:val="28"/>
          <w:szCs w:val="28"/>
        </w:rPr>
        <w:t>»</w:t>
      </w:r>
    </w:p>
    <w:p w:rsidR="00DD0C03" w:rsidRPr="00DD0C03" w:rsidRDefault="00DD0C03" w:rsidP="00DD0C03">
      <w:pPr>
        <w:pStyle w:val="c1"/>
        <w:jc w:val="center"/>
        <w:rPr>
          <w:b/>
          <w:color w:val="FF0000"/>
          <w:sz w:val="28"/>
          <w:szCs w:val="28"/>
        </w:rPr>
      </w:pPr>
      <w:r w:rsidRPr="00DD0C03">
        <w:rPr>
          <w:rStyle w:val="c3"/>
          <w:rFonts w:eastAsiaTheme="majorEastAsia"/>
          <w:b/>
          <w:color w:val="FF0000"/>
          <w:sz w:val="28"/>
          <w:szCs w:val="28"/>
        </w:rPr>
        <w:t>Прием «Комплимент»</w:t>
      </w:r>
    </w:p>
    <w:p w:rsidR="00DD0C03" w:rsidRPr="00DD0C03" w:rsidRDefault="00DD0C03" w:rsidP="00DD0C03">
      <w:pPr>
        <w:pStyle w:val="c1"/>
        <w:rPr>
          <w:sz w:val="28"/>
          <w:szCs w:val="28"/>
        </w:rPr>
      </w:pPr>
      <w:r>
        <w:rPr>
          <w:rStyle w:val="c3"/>
          <w:rFonts w:eastAsiaTheme="majorEastAsia"/>
          <w:sz w:val="28"/>
          <w:szCs w:val="28"/>
        </w:rPr>
        <w:t xml:space="preserve">Для того </w:t>
      </w:r>
      <w:r w:rsidRPr="00DD0C03">
        <w:rPr>
          <w:rStyle w:val="c3"/>
          <w:rFonts w:eastAsiaTheme="majorEastAsia"/>
          <w:sz w:val="28"/>
          <w:szCs w:val="28"/>
        </w:rPr>
        <w:t xml:space="preserve"> чтобы закончить урок на положительной ноте можно воспользоваться данным прием, в котором обучающиеся оценивают работы и вклад друг друга в урок и благодарят друг друга и преподавателя за проведенный урок. Такой вариант окончания урока дает возможность удовлетворения потребности в признании личностной значимости каждого.</w:t>
      </w:r>
    </w:p>
    <w:p w:rsidR="00865487" w:rsidRPr="00DD0C03" w:rsidRDefault="00865487">
      <w:pPr>
        <w:rPr>
          <w:sz w:val="28"/>
          <w:szCs w:val="28"/>
        </w:rPr>
      </w:pPr>
    </w:p>
    <w:sectPr w:rsidR="00865487" w:rsidRPr="00DD0C03" w:rsidSect="00F6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6F39"/>
    <w:multiLevelType w:val="multilevel"/>
    <w:tmpl w:val="75E8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84737"/>
    <w:multiLevelType w:val="multilevel"/>
    <w:tmpl w:val="A2DC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259BA"/>
    <w:multiLevelType w:val="multilevel"/>
    <w:tmpl w:val="EB3A9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656A6"/>
    <w:multiLevelType w:val="multilevel"/>
    <w:tmpl w:val="DF9E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270D3"/>
    <w:multiLevelType w:val="multilevel"/>
    <w:tmpl w:val="4EBE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5487"/>
    <w:rsid w:val="00322989"/>
    <w:rsid w:val="00386CF6"/>
    <w:rsid w:val="00865487"/>
    <w:rsid w:val="00A30445"/>
    <w:rsid w:val="00C75BA8"/>
    <w:rsid w:val="00D4576B"/>
    <w:rsid w:val="00D95F3B"/>
    <w:rsid w:val="00DD0C03"/>
    <w:rsid w:val="00F6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6C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НАЗВАНИЕ ДОКЛАДА"/>
    <w:basedOn w:val="a2"/>
    <w:next w:val="a2"/>
    <w:link w:val="10"/>
    <w:uiPriority w:val="9"/>
    <w:qFormat/>
    <w:rsid w:val="00386C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-Аннотация,Литература"/>
    <w:basedOn w:val="a2"/>
    <w:next w:val="a2"/>
    <w:link w:val="20"/>
    <w:uiPriority w:val="9"/>
    <w:semiHidden/>
    <w:unhideWhenUsed/>
    <w:qFormat/>
    <w:rsid w:val="00386C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386C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386C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386C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86C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86CF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86C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86C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uiPriority w:val="9"/>
    <w:rsid w:val="00386CF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uiPriority w:val="9"/>
    <w:semiHidden/>
    <w:rsid w:val="00386CF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semiHidden/>
    <w:rsid w:val="00386C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386C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386C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386C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386C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386C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386C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6">
    <w:name w:val="List Paragraph"/>
    <w:basedOn w:val="a2"/>
    <w:qFormat/>
    <w:rsid w:val="00386CF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a7">
    <w:name w:val="Автор"/>
    <w:basedOn w:val="a2"/>
    <w:rsid w:val="00C75BA8"/>
    <w:rPr>
      <w:i/>
      <w:sz w:val="16"/>
    </w:rPr>
  </w:style>
  <w:style w:type="paragraph" w:customStyle="1" w:styleId="a8">
    <w:name w:val="Аннотация"/>
    <w:basedOn w:val="a2"/>
    <w:rsid w:val="00C75BA8"/>
    <w:pPr>
      <w:ind w:left="397"/>
    </w:pPr>
  </w:style>
  <w:style w:type="paragraph" w:customStyle="1" w:styleId="a0">
    <w:name w:val="Маркированный"/>
    <w:basedOn w:val="a2"/>
    <w:rsid w:val="00C75BA8"/>
    <w:pPr>
      <w:numPr>
        <w:numId w:val="1"/>
      </w:numPr>
      <w:ind w:right="170"/>
    </w:pPr>
    <w:rPr>
      <w:sz w:val="16"/>
    </w:rPr>
  </w:style>
  <w:style w:type="paragraph" w:customStyle="1" w:styleId="a">
    <w:name w:val="Нумерованный"/>
    <w:basedOn w:val="a2"/>
    <w:rsid w:val="00C75BA8"/>
    <w:pPr>
      <w:numPr>
        <w:numId w:val="2"/>
      </w:numPr>
      <w:ind w:right="170"/>
    </w:pPr>
    <w:rPr>
      <w:sz w:val="16"/>
    </w:rPr>
  </w:style>
  <w:style w:type="paragraph" w:customStyle="1" w:styleId="a9">
    <w:name w:val="Уменьшенный текст рисунков и таблиц"/>
    <w:basedOn w:val="a2"/>
    <w:link w:val="aa"/>
    <w:rsid w:val="00C75BA8"/>
    <w:rPr>
      <w:sz w:val="15"/>
    </w:rPr>
  </w:style>
  <w:style w:type="character" w:customStyle="1" w:styleId="aa">
    <w:name w:val="Уменьшенный текст рисунков и таблиц Знак"/>
    <w:basedOn w:val="a3"/>
    <w:link w:val="a9"/>
    <w:rsid w:val="00C75BA8"/>
    <w:rPr>
      <w:rFonts w:ascii="Arial" w:hAnsi="Arial"/>
      <w:sz w:val="15"/>
      <w:szCs w:val="22"/>
    </w:rPr>
  </w:style>
  <w:style w:type="paragraph" w:customStyle="1" w:styleId="a1">
    <w:name w:val="Нумерованный Литература"/>
    <w:basedOn w:val="a2"/>
    <w:next w:val="a2"/>
    <w:rsid w:val="00C75BA8"/>
    <w:pPr>
      <w:numPr>
        <w:numId w:val="3"/>
      </w:numPr>
    </w:pPr>
  </w:style>
  <w:style w:type="paragraph" w:customStyle="1" w:styleId="ab">
    <w:name w:val="Раздел"/>
    <w:basedOn w:val="1"/>
    <w:link w:val="ac"/>
    <w:rsid w:val="00C75BA8"/>
    <w:rPr>
      <w:sz w:val="56"/>
      <w:szCs w:val="56"/>
    </w:rPr>
  </w:style>
  <w:style w:type="character" w:customStyle="1" w:styleId="ac">
    <w:name w:val="Раздел Знак"/>
    <w:basedOn w:val="10"/>
    <w:link w:val="ab"/>
    <w:rsid w:val="00C75BA8"/>
    <w:rPr>
      <w:b/>
      <w:sz w:val="56"/>
      <w:szCs w:val="56"/>
      <w:lang w:eastAsia="en-US"/>
    </w:rPr>
  </w:style>
  <w:style w:type="character" w:customStyle="1" w:styleId="c3">
    <w:name w:val="c3"/>
    <w:basedOn w:val="a3"/>
    <w:rsid w:val="00865487"/>
  </w:style>
  <w:style w:type="paragraph" w:customStyle="1" w:styleId="c1">
    <w:name w:val="c1"/>
    <w:basedOn w:val="a2"/>
    <w:rsid w:val="00865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">
    <w:name w:val="c41"/>
    <w:basedOn w:val="a3"/>
    <w:rsid w:val="00865487"/>
  </w:style>
  <w:style w:type="paragraph" w:customStyle="1" w:styleId="c14">
    <w:name w:val="c14"/>
    <w:basedOn w:val="a2"/>
    <w:rsid w:val="00865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2"/>
    <w:rsid w:val="00865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3"/>
    <w:rsid w:val="00865487"/>
  </w:style>
  <w:style w:type="character" w:customStyle="1" w:styleId="c31">
    <w:name w:val="c31"/>
    <w:basedOn w:val="a3"/>
    <w:rsid w:val="00865487"/>
  </w:style>
  <w:style w:type="paragraph" w:customStyle="1" w:styleId="c23">
    <w:name w:val="c23"/>
    <w:basedOn w:val="a2"/>
    <w:rsid w:val="00865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4"/>
    <w:uiPriority w:val="59"/>
    <w:rsid w:val="008654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2"/>
    <w:rsid w:val="00865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</dc:creator>
  <cp:lastModifiedBy>Odin</cp:lastModifiedBy>
  <cp:revision>1</cp:revision>
  <dcterms:created xsi:type="dcterms:W3CDTF">2015-02-06T13:39:00Z</dcterms:created>
  <dcterms:modified xsi:type="dcterms:W3CDTF">2015-02-06T13:51:00Z</dcterms:modified>
</cp:coreProperties>
</file>