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</w:tblGrid>
      <w:tr w:rsidR="005E0EA3" w:rsidTr="001764A5">
        <w:trPr>
          <w:trHeight w:val="2124"/>
        </w:trPr>
        <w:tc>
          <w:tcPr>
            <w:tcW w:w="4447" w:type="dxa"/>
          </w:tcPr>
          <w:p w:rsidR="005E0EA3" w:rsidRDefault="001764A5" w:rsidP="005E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Фирма </w:t>
            </w:r>
            <w:r w:rsidR="005E0EA3" w:rsidRPr="005E0EA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B3D79">
              <w:rPr>
                <w:rFonts w:ascii="Times New Roman" w:hAnsi="Times New Roman" w:cs="Times New Roman"/>
                <w:b/>
                <w:sz w:val="28"/>
                <w:szCs w:val="28"/>
              </w:rPr>
              <w:t>Восток</w:t>
            </w:r>
            <w:r w:rsidR="00F112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0EA3" w:rsidRDefault="005E0EA3" w:rsidP="005E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EA3" w:rsidRDefault="00C139CB" w:rsidP="005E0E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E0EA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E0EA3" w:rsidRDefault="00F11221" w:rsidP="005E0E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0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64A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7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176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0EA3" w:rsidRPr="005E0EA3" w:rsidRDefault="005E0EA3" w:rsidP="005E0E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bookmarkStart w:id="0" w:name="_GoBack"/>
        <w:bookmarkEnd w:id="0"/>
      </w:tr>
    </w:tbl>
    <w:p w:rsidR="001764A5" w:rsidRDefault="001764A5" w:rsidP="00CB3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A3" w:rsidRDefault="00F11221" w:rsidP="00176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1764A5">
        <w:rPr>
          <w:rFonts w:ascii="Times New Roman" w:hAnsi="Times New Roman" w:cs="Times New Roman"/>
          <w:sz w:val="28"/>
          <w:szCs w:val="28"/>
        </w:rPr>
        <w:t>руководства фирмы</w:t>
      </w:r>
    </w:p>
    <w:p w:rsidR="00226B88" w:rsidRDefault="00226B88" w:rsidP="00226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B88" w:rsidRDefault="00B44436" w:rsidP="00226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</w:t>
      </w:r>
      <w:r w:rsidR="00226B88">
        <w:rPr>
          <w:rFonts w:ascii="Times New Roman" w:hAnsi="Times New Roman" w:cs="Times New Roman"/>
          <w:sz w:val="28"/>
          <w:szCs w:val="28"/>
        </w:rPr>
        <w:t xml:space="preserve">      </w:t>
      </w:r>
      <w:r w:rsidR="001764A5">
        <w:rPr>
          <w:rFonts w:ascii="Times New Roman" w:hAnsi="Times New Roman" w:cs="Times New Roman"/>
          <w:sz w:val="28"/>
          <w:szCs w:val="28"/>
        </w:rPr>
        <w:t>Иванов И</w:t>
      </w:r>
      <w:r w:rsidR="00226B88">
        <w:rPr>
          <w:rFonts w:ascii="Times New Roman" w:hAnsi="Times New Roman" w:cs="Times New Roman"/>
          <w:sz w:val="28"/>
          <w:szCs w:val="28"/>
        </w:rPr>
        <w:t>.</w:t>
      </w:r>
      <w:r w:rsidR="001764A5">
        <w:rPr>
          <w:rFonts w:ascii="Times New Roman" w:hAnsi="Times New Roman" w:cs="Times New Roman"/>
          <w:sz w:val="28"/>
          <w:szCs w:val="28"/>
        </w:rPr>
        <w:t>И</w:t>
      </w:r>
      <w:r w:rsidR="00226B88">
        <w:rPr>
          <w:rFonts w:ascii="Times New Roman" w:hAnsi="Times New Roman" w:cs="Times New Roman"/>
          <w:sz w:val="28"/>
          <w:szCs w:val="28"/>
        </w:rPr>
        <w:t>.</w:t>
      </w:r>
    </w:p>
    <w:p w:rsidR="00226B88" w:rsidRDefault="00226B88" w:rsidP="00226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B444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64A5">
        <w:rPr>
          <w:rFonts w:ascii="Times New Roman" w:hAnsi="Times New Roman" w:cs="Times New Roman"/>
          <w:sz w:val="28"/>
          <w:szCs w:val="28"/>
        </w:rPr>
        <w:t>Петров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4A5">
        <w:rPr>
          <w:rFonts w:ascii="Times New Roman" w:hAnsi="Times New Roman" w:cs="Times New Roman"/>
          <w:sz w:val="28"/>
          <w:szCs w:val="28"/>
        </w:rPr>
        <w:t>П.</w:t>
      </w:r>
    </w:p>
    <w:p w:rsidR="00226B88" w:rsidRDefault="00226B88" w:rsidP="00F112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B44436">
        <w:rPr>
          <w:rFonts w:ascii="Times New Roman" w:hAnsi="Times New Roman" w:cs="Times New Roman"/>
          <w:sz w:val="28"/>
          <w:szCs w:val="28"/>
        </w:rPr>
        <w:t xml:space="preserve"> </w:t>
      </w:r>
      <w:r w:rsidR="00F11221">
        <w:rPr>
          <w:rFonts w:ascii="Times New Roman" w:hAnsi="Times New Roman" w:cs="Times New Roman"/>
          <w:sz w:val="28"/>
          <w:szCs w:val="28"/>
        </w:rPr>
        <w:t>Б</w:t>
      </w:r>
      <w:r w:rsidR="001764A5">
        <w:rPr>
          <w:rFonts w:ascii="Times New Roman" w:hAnsi="Times New Roman" w:cs="Times New Roman"/>
          <w:sz w:val="28"/>
          <w:szCs w:val="28"/>
        </w:rPr>
        <w:t xml:space="preserve">угров С.К., Егоров В.А., Сидоров С.С., </w:t>
      </w:r>
      <w:r w:rsidR="00F11221">
        <w:rPr>
          <w:rFonts w:ascii="Times New Roman" w:hAnsi="Times New Roman" w:cs="Times New Roman"/>
          <w:sz w:val="28"/>
          <w:szCs w:val="28"/>
        </w:rPr>
        <w:t>Смирнов</w:t>
      </w:r>
      <w:r w:rsidR="001764A5">
        <w:rPr>
          <w:rFonts w:ascii="Times New Roman" w:hAnsi="Times New Roman" w:cs="Times New Roman"/>
          <w:sz w:val="28"/>
          <w:szCs w:val="28"/>
        </w:rPr>
        <w:t>а</w:t>
      </w:r>
      <w:r w:rsidR="00F11221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26B88" w:rsidRDefault="00226B88" w:rsidP="00226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B88" w:rsidRDefault="00226B88" w:rsidP="00226B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B8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26B88" w:rsidRDefault="00F11221" w:rsidP="00B4443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64A5">
        <w:rPr>
          <w:rFonts w:ascii="Times New Roman" w:hAnsi="Times New Roman" w:cs="Times New Roman"/>
          <w:sz w:val="28"/>
          <w:szCs w:val="28"/>
        </w:rPr>
        <w:t>б образовании функционального подразделения отдела информатизации. Информация юрисконсульта Егорова В.А.</w:t>
      </w:r>
    </w:p>
    <w:p w:rsidR="001764A5" w:rsidRDefault="00B44436" w:rsidP="001764A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64A5">
        <w:rPr>
          <w:rFonts w:ascii="Times New Roman" w:hAnsi="Times New Roman" w:cs="Times New Roman"/>
          <w:sz w:val="28"/>
          <w:szCs w:val="28"/>
        </w:rPr>
        <w:t>О</w:t>
      </w:r>
      <w:r w:rsidR="001764A5" w:rsidRPr="001764A5">
        <w:rPr>
          <w:rFonts w:ascii="Times New Roman" w:hAnsi="Times New Roman" w:cs="Times New Roman"/>
          <w:sz w:val="28"/>
          <w:szCs w:val="28"/>
        </w:rPr>
        <w:t xml:space="preserve"> заключении договоров о хозяйственной деятельности фирмы. </w:t>
      </w:r>
      <w:r w:rsidR="001764A5">
        <w:rPr>
          <w:rFonts w:ascii="Times New Roman" w:hAnsi="Times New Roman" w:cs="Times New Roman"/>
          <w:sz w:val="28"/>
          <w:szCs w:val="28"/>
        </w:rPr>
        <w:t>Информация заместителя директора Сидорова С.С.</w:t>
      </w:r>
    </w:p>
    <w:p w:rsidR="00226B88" w:rsidRDefault="00B44436" w:rsidP="00226B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6B8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26B88" w:rsidRDefault="00226B88" w:rsidP="001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764A5">
        <w:rPr>
          <w:rFonts w:ascii="Times New Roman" w:hAnsi="Times New Roman" w:cs="Times New Roman"/>
          <w:sz w:val="28"/>
          <w:szCs w:val="28"/>
        </w:rPr>
        <w:t xml:space="preserve">Егорова В.А.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764A5">
        <w:rPr>
          <w:rFonts w:ascii="Times New Roman" w:hAnsi="Times New Roman" w:cs="Times New Roman"/>
          <w:sz w:val="28"/>
          <w:szCs w:val="28"/>
        </w:rPr>
        <w:t>о необходимости образования функционального подразделения – отдела информатизации – с целью качественного и своевременного обеспечения деятельности фирмы информацией.</w:t>
      </w:r>
    </w:p>
    <w:p w:rsidR="001764A5" w:rsidRDefault="001764A5" w:rsidP="00176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764A5" w:rsidRPr="001764A5" w:rsidRDefault="001764A5" w:rsidP="00176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Бугров С.К. – о формах и методах работы отдела.</w:t>
      </w:r>
    </w:p>
    <w:p w:rsidR="004764CA" w:rsidRDefault="004764CA" w:rsidP="004764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764CA" w:rsidRPr="001764A5" w:rsidRDefault="001764A5" w:rsidP="001764A5">
      <w:pPr>
        <w:pStyle w:val="a3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64A5">
        <w:rPr>
          <w:rFonts w:ascii="Times New Roman" w:hAnsi="Times New Roman" w:cs="Times New Roman"/>
          <w:sz w:val="28"/>
          <w:szCs w:val="28"/>
        </w:rPr>
        <w:t xml:space="preserve">Признать целесообразным создание самостоятельной службы информатизации. </w:t>
      </w:r>
    </w:p>
    <w:p w:rsidR="001764A5" w:rsidRPr="001764A5" w:rsidRDefault="001764A5" w:rsidP="001764A5">
      <w:pPr>
        <w:pStyle w:val="a3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структуру и штатную численность фирмы.</w:t>
      </w:r>
    </w:p>
    <w:p w:rsidR="00C139CB" w:rsidRDefault="00C139CB" w:rsidP="001764A5">
      <w:pPr>
        <w:tabs>
          <w:tab w:val="left" w:pos="7088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64A5" w:rsidRDefault="001764A5" w:rsidP="00C139CB">
      <w:pPr>
        <w:tabs>
          <w:tab w:val="left" w:pos="7088"/>
        </w:tabs>
        <w:spacing w:after="0" w:line="60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И.И. Иванов </w:t>
      </w:r>
    </w:p>
    <w:p w:rsidR="001764A5" w:rsidRDefault="001764A5" w:rsidP="00C139CB">
      <w:pPr>
        <w:tabs>
          <w:tab w:val="left" w:pos="7088"/>
        </w:tabs>
        <w:spacing w:after="0" w:line="60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П.П. Петров </w:t>
      </w:r>
    </w:p>
    <w:p w:rsidR="00226B88" w:rsidRDefault="00C139CB" w:rsidP="004764CA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C139CB" w:rsidRDefault="00C139CB" w:rsidP="004764CA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Секретарь-референт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Ю.И. Краснова</w:t>
      </w:r>
    </w:p>
    <w:p w:rsidR="00C139CB" w:rsidRPr="00BF78CF" w:rsidRDefault="00C139CB" w:rsidP="004764CA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</w:t>
      </w:r>
      <w:r w:rsidR="00BF78CF">
        <w:rPr>
          <w:rFonts w:ascii="Times New Roman" w:hAnsi="Times New Roman" w:cs="Times New Roman"/>
          <w:sz w:val="28"/>
          <w:szCs w:val="28"/>
          <w:lang w:val="en-US"/>
        </w:rPr>
        <w:t xml:space="preserve">12                             </w:t>
      </w:r>
      <w:r w:rsidR="00BF78CF">
        <w:rPr>
          <w:rFonts w:ascii="Times New Roman" w:hAnsi="Times New Roman" w:cs="Times New Roman"/>
          <w:sz w:val="28"/>
          <w:szCs w:val="28"/>
        </w:rPr>
        <w:t>М.П.</w:t>
      </w:r>
    </w:p>
    <w:sectPr w:rsidR="00C139CB" w:rsidRPr="00BF78CF" w:rsidSect="00C139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19" w:rsidRDefault="00921D19" w:rsidP="00C139CB">
      <w:pPr>
        <w:spacing w:after="0" w:line="240" w:lineRule="auto"/>
      </w:pPr>
      <w:r>
        <w:separator/>
      </w:r>
    </w:p>
  </w:endnote>
  <w:endnote w:type="continuationSeparator" w:id="0">
    <w:p w:rsidR="00921D19" w:rsidRDefault="00921D19" w:rsidP="00C1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19" w:rsidRDefault="00921D19" w:rsidP="00C139CB">
      <w:pPr>
        <w:spacing w:after="0" w:line="240" w:lineRule="auto"/>
      </w:pPr>
      <w:r>
        <w:separator/>
      </w:r>
    </w:p>
  </w:footnote>
  <w:footnote w:type="continuationSeparator" w:id="0">
    <w:p w:rsidR="00921D19" w:rsidRDefault="00921D19" w:rsidP="00C1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E88"/>
    <w:multiLevelType w:val="hybridMultilevel"/>
    <w:tmpl w:val="80B28FA4"/>
    <w:lvl w:ilvl="0" w:tplc="07F46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2137F2"/>
    <w:multiLevelType w:val="multilevel"/>
    <w:tmpl w:val="F8CA01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62B2385"/>
    <w:multiLevelType w:val="multilevel"/>
    <w:tmpl w:val="DDD4993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7096A0C"/>
    <w:multiLevelType w:val="hybridMultilevel"/>
    <w:tmpl w:val="2C60C382"/>
    <w:lvl w:ilvl="0" w:tplc="7CA41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BA6682"/>
    <w:multiLevelType w:val="hybridMultilevel"/>
    <w:tmpl w:val="80B28FA4"/>
    <w:lvl w:ilvl="0" w:tplc="07F46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88"/>
    <w:rsid w:val="001764A5"/>
    <w:rsid w:val="00226B88"/>
    <w:rsid w:val="004764CA"/>
    <w:rsid w:val="005348E5"/>
    <w:rsid w:val="005E0EA3"/>
    <w:rsid w:val="00690A2D"/>
    <w:rsid w:val="008B3D79"/>
    <w:rsid w:val="009051A4"/>
    <w:rsid w:val="00921D19"/>
    <w:rsid w:val="00B44436"/>
    <w:rsid w:val="00BF78CF"/>
    <w:rsid w:val="00C139CB"/>
    <w:rsid w:val="00CB3E12"/>
    <w:rsid w:val="00CF5065"/>
    <w:rsid w:val="00F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88"/>
    <w:pPr>
      <w:ind w:left="720"/>
      <w:contextualSpacing/>
    </w:pPr>
  </w:style>
  <w:style w:type="table" w:styleId="a4">
    <w:name w:val="Table Grid"/>
    <w:basedOn w:val="a1"/>
    <w:uiPriority w:val="59"/>
    <w:rsid w:val="005E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9CB"/>
  </w:style>
  <w:style w:type="paragraph" w:styleId="a7">
    <w:name w:val="footer"/>
    <w:basedOn w:val="a"/>
    <w:link w:val="a8"/>
    <w:uiPriority w:val="99"/>
    <w:semiHidden/>
    <w:unhideWhenUsed/>
    <w:rsid w:val="00C1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4637-6313-4070-B274-09CC7384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Карен</cp:lastModifiedBy>
  <cp:revision>7</cp:revision>
  <dcterms:created xsi:type="dcterms:W3CDTF">2009-10-20T09:24:00Z</dcterms:created>
  <dcterms:modified xsi:type="dcterms:W3CDTF">2014-01-27T18:39:00Z</dcterms:modified>
</cp:coreProperties>
</file>