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6A" w:rsidRPr="0018386A" w:rsidRDefault="00183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8386A">
        <w:rPr>
          <w:rFonts w:ascii="Times New Roman" w:eastAsia="Times New Roman" w:hAnsi="Times New Roman" w:cs="Times New Roman"/>
          <w:sz w:val="32"/>
          <w:szCs w:val="32"/>
        </w:rPr>
        <w:t>Муниципальное бюджетное образовательное учреждение</w:t>
      </w:r>
    </w:p>
    <w:p w:rsidR="0018386A" w:rsidRPr="0018386A" w:rsidRDefault="00183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18386A">
        <w:rPr>
          <w:rFonts w:ascii="Times New Roman" w:eastAsia="Times New Roman" w:hAnsi="Times New Roman" w:cs="Times New Roman"/>
          <w:sz w:val="32"/>
          <w:szCs w:val="32"/>
        </w:rPr>
        <w:t>дополнительного</w:t>
      </w:r>
      <w:proofErr w:type="gramEnd"/>
      <w:r w:rsidRPr="0018386A">
        <w:rPr>
          <w:rFonts w:ascii="Times New Roman" w:eastAsia="Times New Roman" w:hAnsi="Times New Roman" w:cs="Times New Roman"/>
          <w:sz w:val="32"/>
          <w:szCs w:val="32"/>
        </w:rPr>
        <w:t xml:space="preserve"> образование детей – </w:t>
      </w:r>
    </w:p>
    <w:p w:rsidR="0018386A" w:rsidRPr="0018386A" w:rsidRDefault="00183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8386A">
        <w:rPr>
          <w:rFonts w:ascii="Times New Roman" w:eastAsia="Times New Roman" w:hAnsi="Times New Roman" w:cs="Times New Roman"/>
          <w:sz w:val="32"/>
          <w:szCs w:val="32"/>
        </w:rPr>
        <w:t>станция юных натуралистов</w:t>
      </w:r>
    </w:p>
    <w:p w:rsidR="0018386A" w:rsidRPr="0018386A" w:rsidRDefault="00183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8386A">
        <w:rPr>
          <w:rFonts w:ascii="Times New Roman" w:eastAsia="Times New Roman" w:hAnsi="Times New Roman" w:cs="Times New Roman"/>
          <w:sz w:val="32"/>
          <w:szCs w:val="32"/>
        </w:rPr>
        <w:t>города Димитровграда Ульяновской области</w:t>
      </w:r>
    </w:p>
    <w:p w:rsidR="0018386A" w:rsidRDefault="0018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8386A" w:rsidRDefault="0018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8386A" w:rsidRDefault="0018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8386A" w:rsidRDefault="0018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8386A" w:rsidRDefault="0018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8386A" w:rsidRDefault="0018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8386A" w:rsidRDefault="0018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8386A" w:rsidRDefault="0018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8386A" w:rsidRDefault="0018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8386A" w:rsidRDefault="0018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8386A" w:rsidRDefault="0018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8386A" w:rsidRDefault="0018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СЦЕНАРИЙ МЕРОПРИЯТИЯ</w:t>
      </w:r>
    </w:p>
    <w:p w:rsidR="0018386A" w:rsidRDefault="0018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«ТВОЯ БЕЗОПАСНОСТЬ»</w:t>
      </w:r>
    </w:p>
    <w:p w:rsidR="0018386A" w:rsidRDefault="0018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8386A" w:rsidRDefault="0018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8386A" w:rsidRDefault="0018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8386A" w:rsidRDefault="0018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8386A" w:rsidRDefault="0018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8386A" w:rsidRDefault="0018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8386A" w:rsidRDefault="0018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8386A" w:rsidRDefault="0018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8386A" w:rsidRDefault="0018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8386A" w:rsidRDefault="0018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8386A" w:rsidRDefault="0018386A" w:rsidP="001838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Разработали: п.д.о. </w:t>
      </w:r>
      <w:r w:rsidR="00395C1E">
        <w:rPr>
          <w:rFonts w:ascii="Times New Roman" w:eastAsia="Times New Roman" w:hAnsi="Times New Roman" w:cs="Times New Roman"/>
          <w:sz w:val="28"/>
          <w:szCs w:val="28"/>
        </w:rPr>
        <w:t>Крупина Н.Ф.</w:t>
      </w:r>
    </w:p>
    <w:p w:rsidR="0018386A" w:rsidRDefault="0018386A" w:rsidP="001838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методист Андреева </w:t>
      </w:r>
      <w:r w:rsidR="00395C1E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95C1E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386A" w:rsidRDefault="0018386A" w:rsidP="001838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8386A" w:rsidRDefault="0018386A" w:rsidP="001838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8386A" w:rsidRDefault="0018386A" w:rsidP="001838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8386A" w:rsidRDefault="0018386A" w:rsidP="001838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8386A" w:rsidRDefault="0018386A" w:rsidP="001838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8386A" w:rsidRDefault="0018386A" w:rsidP="001838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8386A" w:rsidRDefault="0018386A" w:rsidP="001838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8386A" w:rsidRDefault="0018386A" w:rsidP="001838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8386A" w:rsidRDefault="0018386A" w:rsidP="001838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8386A" w:rsidRDefault="0018386A" w:rsidP="001838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8386A" w:rsidRDefault="0018386A" w:rsidP="001838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8386A" w:rsidRPr="0018386A" w:rsidRDefault="0018386A" w:rsidP="00183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Димитровград,2012г.</w:t>
      </w:r>
    </w:p>
    <w:p w:rsidR="0054025B" w:rsidRDefault="0018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Пояснительная  записка</w:t>
      </w:r>
    </w:p>
    <w:p w:rsidR="0054025B" w:rsidRDefault="0054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Название работы: Сценарий тематического  праздника «Осторожно - огонь».</w:t>
      </w:r>
    </w:p>
    <w:p w:rsidR="0054025B" w:rsidRDefault="0054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Краткое  тематическое содержание: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Достижения современного прогресса, с одной стороны,  создали множество благ и условий комфортного существования, а с другой стороны,  породили новые факторы риска в жизнедеятельности людей. Возрастает уровень  технической оснащенности современного жилья, для отделки и производства мебели  используются синтетические материалы, выделяющие высокотоксичные газы при  горении и тлении, предметы бытовой химии и парфюмерии изготовляются в  аэрозольных упаковках, которые при неумелом обращении представляют </w:t>
      </w:r>
      <w:proofErr w:type="spellStart"/>
      <w:r>
        <w:rPr>
          <w:rFonts w:ascii="Times New Roman" w:eastAsia="Times New Roman" w:hAnsi="Times New Roman" w:cs="Times New Roman"/>
          <w:sz w:val="28"/>
        </w:rPr>
        <w:t>взрыво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пожароопасность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угрозу быстрого распространения огня и воздействия на человека  опасных факторов пожара. Часто виновниками несчастных случаев и их жертвами  становятся дети. Огонь в их руках способен стать причиной гибели людей. Многие  дети сегодня не обладают достаточным багажом знаний и навыков для обеспечения  безопасности при обращении с огнем и огнеопасными материалами, не способны  предусмотреть опасные последствия своих действий. Поэтому правилам поведения в  экстремальных ситуациях, навыкам борьбы за собственную жизнь следует обучать с  раннего возраста. 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Мероприятию предшествовала предварительная работа,  результатом которой стали выставка тематических детских рисунков и знания по  правилам пожарной безопасности, продемонстрированные обучающимися в ходе  праздника. Сценарий включает в себя беседу,  разноплановых игры, творческую  работу по составлению правил в рисунках, работу с карточками.</w:t>
      </w:r>
    </w:p>
    <w:p w:rsidR="0054025B" w:rsidRDefault="0054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 и задачи: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-пропаганда и  развитие культуры безопасности обучающихся, навыков безопасного поведения при  пожаре, закрепление знаний о правилах пожарной безопасности;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-отработка  правильных действий в случае возникновения пожара;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-формирование  четкого представления о том, как выглядит опасность и почему она возникает;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-развитие умения  находить решение в сложных ситуациях;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-воспитание  осторожного обращения с огнем, бережного отношения к своей жизни, находчивости,  собранности;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-способствование  развитию творческих способностей, фантазии обучающихся.</w:t>
      </w:r>
    </w:p>
    <w:p w:rsidR="0054025B" w:rsidRDefault="0054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Форма  и методы реализации: </w:t>
      </w:r>
      <w:r>
        <w:rPr>
          <w:rFonts w:ascii="Times New Roman" w:eastAsia="Times New Roman" w:hAnsi="Times New Roman" w:cs="Times New Roman"/>
          <w:sz w:val="28"/>
        </w:rPr>
        <w:t>занятие с  играми, интеллектуальными и творческими заданиями; словесный, наглядный,  практический.</w:t>
      </w:r>
    </w:p>
    <w:p w:rsidR="0054025B" w:rsidRDefault="0054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Возрастная группа: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среднего  возраста.</w:t>
      </w:r>
    </w:p>
    <w:p w:rsidR="0054025B" w:rsidRDefault="0054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Полученный  результат:</w:t>
      </w:r>
      <w:r>
        <w:rPr>
          <w:rFonts w:ascii="Times New Roman" w:eastAsia="Times New Roman" w:hAnsi="Times New Roman" w:cs="Times New Roman"/>
          <w:sz w:val="28"/>
        </w:rPr>
        <w:t xml:space="preserve"> закреплены знания детей по  пожарной безопасности, организован досуг.</w:t>
      </w:r>
    </w:p>
    <w:p w:rsidR="0054025B" w:rsidRDefault="0054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Предварительная работа</w:t>
      </w:r>
      <w:r>
        <w:rPr>
          <w:rFonts w:ascii="Times New Roman" w:eastAsia="Times New Roman" w:hAnsi="Times New Roman" w:cs="Times New Roman"/>
          <w:sz w:val="28"/>
        </w:rPr>
        <w:t xml:space="preserve">:  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-провести тест для определения уровня знаний по  пожарной безопасности;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-подобрать книги для выставки: С.Я. Маршак «Кошкин дом,  «Пожар», «Рассказ о неизвестном герое»; Л.Н. Толстой «Пожар», «Пожарные собаки»;  Б. Житков «Пожар в море» и др. с последующей рекомендацией для прочтения;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-дать задание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подготовить рисунки на тему  «Осторожно - огонь!»</w:t>
      </w:r>
    </w:p>
    <w:p w:rsidR="0054025B" w:rsidRDefault="0054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Оформление:</w:t>
      </w:r>
      <w:r>
        <w:rPr>
          <w:rFonts w:ascii="Times New Roman" w:eastAsia="Times New Roman" w:hAnsi="Times New Roman" w:cs="Times New Roman"/>
          <w:sz w:val="28"/>
        </w:rPr>
        <w:t xml:space="preserve"> выставка тематических детских  рисунков, выставка тематических книг; плакаты  «Первичные средства пожаротушения», «Срочный вызов – 01».</w:t>
      </w:r>
    </w:p>
    <w:p w:rsidR="0054025B" w:rsidRDefault="0054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</w:rPr>
        <w:t xml:space="preserve"> музыкальный центр; набор карточек с описаниями ситуаций; листы ватмана, фломастеры, ручки, ПК, проектор, интерактивная доска.</w:t>
      </w:r>
      <w:proofErr w:type="gramEnd"/>
    </w:p>
    <w:p w:rsidR="0054025B" w:rsidRDefault="0054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мероприятия: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Здравствуйте, ребята. Все вы знаете о том, что миллионы лет назад люди научились добывать огонь. На протяжении всей истории он был спутником человека и верно служил ему. Огонь с нами всегда: и в праздники, и в будни, он согревает и кормит нас. В руках, при условии соблюдения пожарной безопасности, он послушен. Но если дать ему волю, то добрый огонь тут же становится злым. По причине неосторожного обращения с огнем исчезли в языках пламени тысячи городов, бесценные творения культуры, несметные сокровища, созданные людьми. Пожар, как правило, не случайность, а результат легкомыслия и беспечности человека. Но чтобы его не бояться, нужно обязательно дружить с ним и использовать для своего блага, тогда дружба с огнем будет приносить только радость. А </w:t>
      </w:r>
      <w:proofErr w:type="spellStart"/>
      <w:r>
        <w:rPr>
          <w:rFonts w:ascii="Times New Roman" w:eastAsia="Times New Roman" w:hAnsi="Times New Roman" w:cs="Times New Roman"/>
          <w:sz w:val="28"/>
        </w:rPr>
        <w:t>закомы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ли вы с огнем, мы сейчас узнаем.</w:t>
      </w:r>
    </w:p>
    <w:p w:rsidR="0054025B" w:rsidRDefault="0054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Видели ли вы огонь костра, огонек  свечи, пламя горящих в печи поленьев? Расскажите, пожалуйста, как выглядит  огонь. (</w:t>
      </w:r>
      <w:r>
        <w:rPr>
          <w:rFonts w:ascii="Times New Roman" w:eastAsia="Times New Roman" w:hAnsi="Times New Roman" w:cs="Times New Roman"/>
          <w:i/>
          <w:sz w:val="28"/>
        </w:rPr>
        <w:t>Ответы детей</w:t>
      </w:r>
      <w:r>
        <w:rPr>
          <w:rFonts w:ascii="Times New Roman" w:eastAsia="Times New Roman" w:hAnsi="Times New Roman" w:cs="Times New Roman"/>
          <w:sz w:val="28"/>
        </w:rPr>
        <w:t>) Верно, огонь ярко-красный или оранжевый, он очень  горячий. Языки пламени все время в движении, они трепещут, дрожат.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Ребята, давайте разделимся с вами на две команды. В ходе нашего занятия и выполнения заданий вы будете получать жетоны (1 жетон - 1 балл). Выиграет та команда, которая наберет больше баллов.</w:t>
      </w:r>
    </w:p>
    <w:p w:rsidR="0054025B" w:rsidRDefault="0054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Давайте сначала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разберемся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какие причины возникновения пожара вы знаете (каждая команда отвечает по очереди, называя по одной причине).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Неосторожность с огнем;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Неосторожность при курении;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Нарушение правил эксплуатации электрооборудования;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Детская шалость с огнем;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Поджоги;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Неисправность электрических приборов;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Искра (печь, камин);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Легковоспламеняющиеся  предметы (мебель, обои, книги, одежда);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Забывчивость (забыл выключить). Костер в лесу.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 правильно назвали  основные причины, но самые главные виновники пожаров - люди, их забывчивость и  невнимательность. Вы, надеюсь, в их число не входите. </w:t>
      </w:r>
    </w:p>
    <w:p w:rsidR="0054025B" w:rsidRDefault="0054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теперь нас ждут загадки. У вас есть возможность заработать по баллу за каждую правильно отгаданную загадку. Но, прежде чем ответить, хорошо подумайте.</w:t>
      </w:r>
    </w:p>
    <w:p w:rsidR="0054025B" w:rsidRDefault="0054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Серое сукно тянется в окно, 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Вьется, взвивается, 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небо устремляется. </w:t>
      </w:r>
      <w:r>
        <w:rPr>
          <w:rFonts w:ascii="Times New Roman" w:eastAsia="Times New Roman" w:hAnsi="Times New Roman" w:cs="Times New Roman"/>
          <w:i/>
          <w:sz w:val="28"/>
        </w:rPr>
        <w:t>(Дым)</w:t>
      </w:r>
    </w:p>
    <w:p w:rsidR="0054025B" w:rsidRDefault="0054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 бумажном домике 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Проживают гномики. 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Уж такие добряки - 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Раздают всем огоньки. </w:t>
      </w:r>
      <w:r>
        <w:rPr>
          <w:rFonts w:ascii="Times New Roman" w:eastAsia="Times New Roman" w:hAnsi="Times New Roman" w:cs="Times New Roman"/>
          <w:i/>
          <w:sz w:val="28"/>
        </w:rPr>
        <w:t>(Спички)</w:t>
      </w:r>
    </w:p>
    <w:p w:rsidR="0054025B" w:rsidRDefault="0054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Таять может, да не лед. 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 фонарь, а свет дает. </w:t>
      </w:r>
      <w:r>
        <w:rPr>
          <w:rFonts w:ascii="Times New Roman" w:eastAsia="Times New Roman" w:hAnsi="Times New Roman" w:cs="Times New Roman"/>
          <w:i/>
          <w:sz w:val="28"/>
        </w:rPr>
        <w:t>(Свеча)</w:t>
      </w:r>
    </w:p>
    <w:p w:rsidR="0054025B" w:rsidRDefault="0054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мала, да зла, чуть-чуть свечу,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Иногда так упаду, что много горя приношу.</w:t>
      </w:r>
      <w:r>
        <w:rPr>
          <w:rFonts w:ascii="Times New Roman" w:eastAsia="Times New Roman" w:hAnsi="Times New Roman" w:cs="Times New Roman"/>
          <w:i/>
          <w:sz w:val="28"/>
        </w:rPr>
        <w:t xml:space="preserve"> (Искра)</w:t>
      </w:r>
    </w:p>
    <w:p w:rsidR="0054025B" w:rsidRDefault="0054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Кто меня не бережется, очень скоро обожжется. </w:t>
      </w:r>
      <w:r>
        <w:rPr>
          <w:rFonts w:ascii="Times New Roman" w:eastAsia="Times New Roman" w:hAnsi="Times New Roman" w:cs="Times New Roman"/>
          <w:i/>
          <w:sz w:val="28"/>
        </w:rPr>
        <w:t>(Огонь)</w:t>
      </w:r>
    </w:p>
    <w:p w:rsidR="0054025B" w:rsidRDefault="0054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Черный дым валит в окно - очень страшное оно, 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неправильного действия случается это бедствие.</w:t>
      </w:r>
      <w:r>
        <w:rPr>
          <w:rFonts w:ascii="Times New Roman" w:eastAsia="Times New Roman" w:hAnsi="Times New Roman" w:cs="Times New Roman"/>
          <w:i/>
          <w:sz w:val="28"/>
        </w:rPr>
        <w:t xml:space="preserve"> (Пожар)</w:t>
      </w:r>
    </w:p>
    <w:p w:rsidR="0054025B" w:rsidRDefault="0054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огнем бороться мы должны,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водою мы напарники,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очень людям всем нужны,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 кто же мы</w:t>
      </w:r>
      <w:proofErr w:type="gramStart"/>
      <w:r>
        <w:rPr>
          <w:rFonts w:ascii="Times New Roman" w:eastAsia="Times New Roman" w:hAnsi="Times New Roman" w:cs="Times New Roman"/>
          <w:sz w:val="28"/>
        </w:rPr>
        <w:t>?...</w:t>
      </w:r>
      <w:r>
        <w:rPr>
          <w:rFonts w:ascii="Times New Roman" w:eastAsia="Times New Roman" w:hAnsi="Times New Roman" w:cs="Times New Roman"/>
          <w:i/>
          <w:sz w:val="28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Пожарные)</w:t>
      </w:r>
    </w:p>
    <w:p w:rsidR="0054025B" w:rsidRDefault="0054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Он друг ребят, но когда с ним шалят, 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он становится врагом и сжигает всё кругом. </w:t>
      </w:r>
      <w:r>
        <w:rPr>
          <w:rFonts w:ascii="Times New Roman" w:eastAsia="Times New Roman" w:hAnsi="Times New Roman" w:cs="Times New Roman"/>
          <w:i/>
          <w:sz w:val="28"/>
        </w:rPr>
        <w:t>(Огонь)</w:t>
      </w:r>
    </w:p>
    <w:p w:rsidR="0054025B" w:rsidRDefault="0054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Висит - молчит, а перевернешь, шипит, и пена летит. </w:t>
      </w:r>
      <w:r>
        <w:rPr>
          <w:rFonts w:ascii="Times New Roman" w:eastAsia="Times New Roman" w:hAnsi="Times New Roman" w:cs="Times New Roman"/>
          <w:i/>
          <w:sz w:val="28"/>
        </w:rPr>
        <w:t>(Огнетушитель)</w:t>
      </w:r>
    </w:p>
    <w:p w:rsidR="0054025B" w:rsidRDefault="0054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Выпал на пол уголек,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Деревянный пол зажег.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смотри, не жди, не стой.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скорей залей…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Водой)</w:t>
      </w:r>
    </w:p>
    <w:p w:rsidR="0054025B" w:rsidRDefault="0054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если пожар все-таки возник, то нужно знать и  соблюдать правила поведения при пожаре. Ваша задача продолжить  правила поведения и объяснить ответ.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1 карточка.</w:t>
      </w:r>
      <w:r>
        <w:rPr>
          <w:rFonts w:ascii="Times New Roman" w:eastAsia="Times New Roman" w:hAnsi="Times New Roman" w:cs="Times New Roman"/>
          <w:sz w:val="28"/>
        </w:rPr>
        <w:t xml:space="preserve"> Если огонь небольшой… </w:t>
      </w:r>
      <w:r>
        <w:rPr>
          <w:rFonts w:ascii="Times New Roman" w:eastAsia="Times New Roman" w:hAnsi="Times New Roman" w:cs="Times New Roman"/>
          <w:i/>
          <w:sz w:val="28"/>
        </w:rPr>
        <w:t>(можно попробовать сразу же  затушить его, набросив, например, на него плотную ткань, одеяло или вылив  кастрюлю воды.)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2 карточка.</w:t>
      </w:r>
      <w:r>
        <w:rPr>
          <w:rFonts w:ascii="Times New Roman" w:eastAsia="Times New Roman" w:hAnsi="Times New Roman" w:cs="Times New Roman"/>
          <w:sz w:val="28"/>
        </w:rPr>
        <w:t xml:space="preserve"> Если огонь сразу не погас… </w:t>
      </w:r>
      <w:r>
        <w:rPr>
          <w:rFonts w:ascii="Times New Roman" w:eastAsia="Times New Roman" w:hAnsi="Times New Roman" w:cs="Times New Roman"/>
          <w:i/>
          <w:sz w:val="28"/>
        </w:rPr>
        <w:t>(немедленно убегай из  дома в безопасное место и только после этого звони в пожарную охрану по  телефону «01»  или попроси об этом  соседей.)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3 карточка.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Если не можешь убежать из горящей квартиры… </w:t>
      </w:r>
      <w:r>
        <w:rPr>
          <w:rFonts w:ascii="Times New Roman" w:eastAsia="Times New Roman" w:hAnsi="Times New Roman" w:cs="Times New Roman"/>
          <w:i/>
          <w:sz w:val="28"/>
        </w:rPr>
        <w:t>(сразу  же позвони по телефону «01» и сообщи пожарным точный адрес и номер своей  квартиры.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После этого из окна зови на помощь соседей и прохожих.)</w:t>
      </w:r>
      <w:proofErr w:type="gramEnd"/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>4 карточка.</w:t>
      </w:r>
      <w:r>
        <w:rPr>
          <w:rFonts w:ascii="Times New Roman" w:eastAsia="Times New Roman" w:hAnsi="Times New Roman" w:cs="Times New Roman"/>
          <w:sz w:val="28"/>
        </w:rPr>
        <w:t xml:space="preserve"> При пожаре дым гораздо опаснее огня. </w:t>
      </w:r>
      <w:proofErr w:type="gramStart"/>
      <w:r>
        <w:rPr>
          <w:rFonts w:ascii="Times New Roman" w:eastAsia="Times New Roman" w:hAnsi="Times New Roman" w:cs="Times New Roman"/>
          <w:sz w:val="28"/>
        </w:rPr>
        <w:t>Большинство  людей при пожаре погибает 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дыма. Если чувствуешь, что задыхаешься… </w:t>
      </w:r>
      <w:r>
        <w:rPr>
          <w:rFonts w:ascii="Times New Roman" w:eastAsia="Times New Roman" w:hAnsi="Times New Roman" w:cs="Times New Roman"/>
          <w:i/>
          <w:sz w:val="28"/>
        </w:rPr>
        <w:t>(опустись  на корточки или продвигайся к выходу ползком - внизу меньше дыма.).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5 карточка</w:t>
      </w:r>
      <w:r>
        <w:rPr>
          <w:rFonts w:ascii="Times New Roman" w:eastAsia="Times New Roman" w:hAnsi="Times New Roman" w:cs="Times New Roman"/>
          <w:sz w:val="28"/>
        </w:rPr>
        <w:t xml:space="preserve">. При пожаре в подъезде никогда не садись в лифт.  Почему? </w:t>
      </w:r>
      <w:r>
        <w:rPr>
          <w:rFonts w:ascii="Times New Roman" w:eastAsia="Times New Roman" w:hAnsi="Times New Roman" w:cs="Times New Roman"/>
          <w:i/>
          <w:sz w:val="28"/>
        </w:rPr>
        <w:t>(Он может отключиться, и ты задохнешься).</w:t>
      </w:r>
    </w:p>
    <w:p w:rsidR="0054025B" w:rsidRDefault="0054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Молодцы. Вы все знаете как вести себя во время пожара.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в следующем задании каждой команде раздается набор карточек с ситуациями и ответами. Ваша задача правильно </w:t>
      </w:r>
      <w:proofErr w:type="spellStart"/>
      <w:r>
        <w:rPr>
          <w:rFonts w:ascii="Times New Roman" w:eastAsia="Times New Roman" w:hAnsi="Times New Roman" w:cs="Times New Roman"/>
          <w:sz w:val="28"/>
        </w:rPr>
        <w:t>соспоставить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все карточки (</w:t>
      </w:r>
      <w:r>
        <w:rPr>
          <w:rFonts w:ascii="Times New Roman" w:eastAsia="Times New Roman" w:hAnsi="Times New Roman" w:cs="Times New Roman"/>
          <w:i/>
          <w:sz w:val="28"/>
        </w:rPr>
        <w:t>работам коллективно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54025B" w:rsidRDefault="0054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Уходя из леса - туши костер;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играй - со спичками;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Уходя из дома - выключить электроприборы;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Увидел огонь - позови взрослого;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Открытый огонь - тушим водой;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Прибор заискрился - выключить из розетки;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задымленной комнате - дышим через мокрую повязку;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Увидел пожар - зови на помощь.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 молодцы. Все задания выполнили правильно и узнали много интересного. А теперь давайте с вами посмотрим и еще раз </w:t>
      </w:r>
      <w:proofErr w:type="gramStart"/>
      <w:r>
        <w:rPr>
          <w:rFonts w:ascii="Times New Roman" w:eastAsia="Times New Roman" w:hAnsi="Times New Roman" w:cs="Times New Roman"/>
          <w:sz w:val="28"/>
        </w:rPr>
        <w:t>повторим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 мы узнали сегодня (как вести себя при пожаре). </w:t>
      </w:r>
      <w:r>
        <w:rPr>
          <w:rFonts w:ascii="Times New Roman" w:eastAsia="Times New Roman" w:hAnsi="Times New Roman" w:cs="Times New Roman"/>
          <w:i/>
          <w:sz w:val="28"/>
        </w:rPr>
        <w:t>Показываются слайды с плакатами о средствах защиты при пожаре и правилах поведения.</w:t>
      </w:r>
    </w:p>
    <w:p w:rsidR="0054025B" w:rsidRDefault="0054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А в завершении нашего занятия давайте подведем итоги. Какая команда выиграла.</w:t>
      </w:r>
    </w:p>
    <w:p w:rsidR="0054025B" w:rsidRDefault="0054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Постарайтесь, чтоб огонь  всегда был вашим другом и никогда не стал врагом! Берегите от огня свою жизнь,  жизнь других людей, дом, в котором вы живёте, и школу, в которой вы учитесь!</w:t>
      </w:r>
    </w:p>
    <w:p w:rsidR="0054025B" w:rsidRDefault="0054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025B" w:rsidRDefault="0054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025B" w:rsidRDefault="0054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Список литературы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Давыдова М., Агапова И. Внимание: дети. Праздник в  школе. М., 2001. – 329 с.</w:t>
      </w:r>
    </w:p>
    <w:p w:rsidR="0054025B" w:rsidRDefault="0054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</w:rPr>
        <w:t>Кожбахтеев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В.М. Знай и умей. Памятка для населения.  М., 1990. – 48 с.</w:t>
      </w:r>
    </w:p>
    <w:p w:rsidR="0054025B" w:rsidRDefault="0054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Минскин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Е.М. От игры к знаниям. – М.: Просвещение,  1982. –190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54025B" w:rsidRDefault="0054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</w:rPr>
        <w:t>Нинько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Т. Наш номер «01». – Киев: </w:t>
      </w:r>
      <w:proofErr w:type="spellStart"/>
      <w:r>
        <w:rPr>
          <w:rFonts w:ascii="Times New Roman" w:eastAsia="Times New Roman" w:hAnsi="Times New Roman" w:cs="Times New Roman"/>
          <w:sz w:val="28"/>
        </w:rPr>
        <w:t>Вэсэлка</w:t>
      </w:r>
      <w:proofErr w:type="spellEnd"/>
      <w:r>
        <w:rPr>
          <w:rFonts w:ascii="Times New Roman" w:eastAsia="Times New Roman" w:hAnsi="Times New Roman" w:cs="Times New Roman"/>
          <w:sz w:val="28"/>
        </w:rPr>
        <w:t>, 1988. – 25  с.</w:t>
      </w:r>
    </w:p>
    <w:p w:rsidR="0054025B" w:rsidRDefault="0054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</w:rPr>
        <w:t>Сибирев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В. «01» пароль отважных. – М.: Издательский дом «Калан», 2000. – 20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54025B" w:rsidRDefault="0054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Ширвиндт Б.Е. Книга вожатого. – М.: Молодая гвардия, 1982.– 269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4025B" w:rsidRDefault="0054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025B" w:rsidRDefault="0054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025B" w:rsidRDefault="005402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54025B" w:rsidRDefault="0054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025B" w:rsidRDefault="0054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025B" w:rsidRDefault="0054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025B" w:rsidRDefault="0054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025B" w:rsidRDefault="0054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4025B" w:rsidRDefault="00183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4025B" w:rsidRDefault="0054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54025B" w:rsidSect="00990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025B"/>
    <w:rsid w:val="0018386A"/>
    <w:rsid w:val="00395C1E"/>
    <w:rsid w:val="0054025B"/>
    <w:rsid w:val="0099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1309</Words>
  <Characters>7462</Characters>
  <Application>Microsoft Office Word</Application>
  <DocSecurity>0</DocSecurity>
  <Lines>62</Lines>
  <Paragraphs>17</Paragraphs>
  <ScaleCrop>false</ScaleCrop>
  <Company>Microsoft</Company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2012-10-04T05:28:00Z</cp:lastPrinted>
  <dcterms:created xsi:type="dcterms:W3CDTF">2015-01-08T10:03:00Z</dcterms:created>
  <dcterms:modified xsi:type="dcterms:W3CDTF">2015-01-08T10:03:00Z</dcterms:modified>
</cp:coreProperties>
</file>