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F3" w:rsidRPr="00DD3E4B" w:rsidRDefault="001908E0" w:rsidP="001908E0">
      <w:r w:rsidRPr="00DD3E4B">
        <w:t xml:space="preserve">Актуальная проблема многих образовательных учреждений на современном этапе развития школы – не потерять, не упустить учащихся с низкими учебными возможностями, а развивать их.    </w:t>
      </w:r>
    </w:p>
    <w:p w:rsidR="00520F1A" w:rsidRPr="00DD3E4B" w:rsidRDefault="00520F1A" w:rsidP="001908E0"/>
    <w:p w:rsidR="00FE01B5" w:rsidRPr="00DD3E4B" w:rsidRDefault="00FE01B5" w:rsidP="00FE01B5">
      <w:pPr>
        <w:pStyle w:val="c3"/>
        <w:shd w:val="clear" w:color="auto" w:fill="FFFFFF"/>
        <w:spacing w:line="360" w:lineRule="auto"/>
      </w:pPr>
      <w:r w:rsidRPr="00DD3E4B">
        <w:rPr>
          <w:rStyle w:val="c1"/>
        </w:rPr>
        <w:t xml:space="preserve">Обучение детей, разных не только по уровню подготовки, но даже по учебным возможностям, пожалуй, самая сложная задача, стоящая перед учителем. И решить её невозможно без дифференцированного подхода к их обучению. При любом коллективном или фронтальном обучении усвоение знаний и умений происходит индивидуально в соответствии: </w:t>
      </w:r>
    </w:p>
    <w:p w:rsidR="00FE01B5" w:rsidRPr="00DD3E4B" w:rsidRDefault="00FE01B5" w:rsidP="00FE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</w:pPr>
      <w:r w:rsidRPr="00DD3E4B">
        <w:rPr>
          <w:rStyle w:val="c1"/>
        </w:rPr>
        <w:t>с уровнем работоспособности и темпом учащихся;</w:t>
      </w:r>
    </w:p>
    <w:p w:rsidR="00FE01B5" w:rsidRPr="00DD3E4B" w:rsidRDefault="00FE01B5" w:rsidP="00FE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Style w:val="c1"/>
        </w:rPr>
      </w:pPr>
      <w:r w:rsidRPr="00DD3E4B">
        <w:rPr>
          <w:rStyle w:val="c1"/>
        </w:rPr>
        <w:t>с особенностями восприятия, памяти, мышления.</w:t>
      </w:r>
    </w:p>
    <w:p w:rsidR="002347F3" w:rsidRPr="00DD3E4B" w:rsidRDefault="001908E0" w:rsidP="002347F3">
      <w:pPr>
        <w:shd w:val="clear" w:color="auto" w:fill="FFFFFF"/>
        <w:spacing w:before="90" w:after="90" w:line="360" w:lineRule="auto"/>
      </w:pPr>
      <w:r w:rsidRPr="00DD3E4B">
        <w:t>Анализ экзаменационных работ показывает, что большая часть выпускников испытывает затруднения при выполнении всех видов заданий ГИА,</w:t>
      </w:r>
      <w:r w:rsidR="002347F3" w:rsidRPr="00DD3E4B">
        <w:t xml:space="preserve"> основными причинами невыполнения заданий можно отметить:</w:t>
      </w:r>
    </w:p>
    <w:p w:rsidR="002347F3" w:rsidRPr="00DD3E4B" w:rsidRDefault="002347F3" w:rsidP="002347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</w:pPr>
      <w:r w:rsidRPr="00DD3E4B">
        <w:t>Низкие учебные возможности некоторых учеников;</w:t>
      </w:r>
    </w:p>
    <w:p w:rsidR="002347F3" w:rsidRPr="00DD3E4B" w:rsidRDefault="002347F3" w:rsidP="002347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</w:pPr>
      <w:r w:rsidRPr="00DD3E4B">
        <w:t>Невнимательное чтение заданий;</w:t>
      </w:r>
    </w:p>
    <w:p w:rsidR="002347F3" w:rsidRPr="00DD3E4B" w:rsidRDefault="002347F3" w:rsidP="002347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</w:pPr>
      <w:r w:rsidRPr="00DD3E4B">
        <w:t>Непосещение консультаций, дополнительных занятий, пропуски уроков некоторыми учениками;</w:t>
      </w:r>
    </w:p>
    <w:p w:rsidR="002347F3" w:rsidRPr="00DD3E4B" w:rsidRDefault="002347F3" w:rsidP="002347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</w:pPr>
      <w:r w:rsidRPr="00DD3E4B">
        <w:t>отсутствие системы   знаний у девятиклассников.</w:t>
      </w:r>
    </w:p>
    <w:p w:rsidR="001908E0" w:rsidRPr="00DD3E4B" w:rsidRDefault="002347F3" w:rsidP="001908E0">
      <w:pPr>
        <w:pStyle w:val="a3"/>
        <w:shd w:val="clear" w:color="auto" w:fill="FFFFFF"/>
        <w:spacing w:before="90" w:after="90" w:line="360" w:lineRule="auto"/>
      </w:pPr>
      <w:r w:rsidRPr="00DD3E4B">
        <w:t>Затруднения выполнения учащимися заданий ГИА</w:t>
      </w:r>
      <w:r w:rsidR="001908E0" w:rsidRPr="00DD3E4B">
        <w:t xml:space="preserve"> объясняется преимуществом информационного принципа преподавания над практико-ориентированным подходом к обучению русскому языку в основной школе. Необходимо пересмотреть формы контроля знаний и умений учащихся. Традиционный диктант теряет свою значимость. Оптимальной формой контроля может стать тест, комплексная работа с текстом, творческое сочинение на лингвистическую тему.</w:t>
      </w:r>
    </w:p>
    <w:p w:rsidR="001908E0" w:rsidRPr="00DD3E4B" w:rsidRDefault="001908E0" w:rsidP="001908E0">
      <w:pPr>
        <w:shd w:val="clear" w:color="auto" w:fill="FFFFFF"/>
        <w:spacing w:before="90" w:after="90" w:line="360" w:lineRule="auto"/>
        <w:ind w:left="360"/>
      </w:pPr>
      <w:r w:rsidRPr="00DD3E4B">
        <w:t xml:space="preserve">Целесообразно знакомить каждого девятиклассника с критериями оценивания изложения и сочинения, что позволяет избежать ошибок в построении текста, выделении </w:t>
      </w:r>
      <w:proofErr w:type="spellStart"/>
      <w:r w:rsidRPr="00DD3E4B">
        <w:t>микротем</w:t>
      </w:r>
      <w:proofErr w:type="spellEnd"/>
      <w:r w:rsidRPr="00DD3E4B">
        <w:t xml:space="preserve">, помогает объективно оценивать собственную работу. В процессе подготовки можно предложить учащимся проанализировать варианты экзаменационных работ, выполненных девятиклассниками в предыдущем учебном году, причем допущенные ошибки вынести на поля, но в тексте не пометить. В ходе такой работы возникает понимание того, как правильно писать, на что нужно обратить внимание. Данный аналитический подход будет полезен как ученику, так и учителю. </w:t>
      </w:r>
    </w:p>
    <w:p w:rsidR="001908E0" w:rsidRPr="00DD3E4B" w:rsidRDefault="001908E0" w:rsidP="001908E0">
      <w:pPr>
        <w:shd w:val="clear" w:color="auto" w:fill="FFFFFF"/>
        <w:spacing w:before="90" w:after="90" w:line="360" w:lineRule="auto"/>
      </w:pPr>
      <w:r w:rsidRPr="00DD3E4B">
        <w:lastRenderedPageBreak/>
        <w:t xml:space="preserve">Формированию комплекса умений на основе работы с текстом способствует использование метода </w:t>
      </w:r>
      <w:proofErr w:type="spellStart"/>
      <w:r w:rsidRPr="00DD3E4B">
        <w:t>межпредметной</w:t>
      </w:r>
      <w:proofErr w:type="spellEnd"/>
      <w:r w:rsidRPr="00DD3E4B">
        <w:t xml:space="preserve"> интеграции. На уроках литературы предлагаются такие формы деятельности, как конспектирование, реферирование, составление планов и отзывов. Результаты показывают, что учащиеся, систематически выполняющие данные виды работ, успешнее овладевают речевыми навыками. </w:t>
      </w:r>
    </w:p>
    <w:p w:rsidR="00624A75" w:rsidRPr="00DD3E4B" w:rsidRDefault="00B743CC" w:rsidP="00520F1A">
      <w:pPr>
        <w:shd w:val="clear" w:color="auto" w:fill="FFFFFF"/>
        <w:spacing w:before="100" w:beforeAutospacing="1" w:after="100" w:afterAutospacing="1" w:line="360" w:lineRule="auto"/>
      </w:pPr>
      <w:r w:rsidRPr="00DD3E4B">
        <w:rPr>
          <w:b/>
          <w:bCs/>
        </w:rPr>
        <w:t> </w:t>
      </w:r>
      <w:r w:rsidRPr="00DD3E4B">
        <w:rPr>
          <w:bCs/>
        </w:rPr>
        <w:t>Чтобы организовать </w:t>
      </w:r>
      <w:r w:rsidR="00017295" w:rsidRPr="00DD3E4B">
        <w:rPr>
          <w:bCs/>
        </w:rPr>
        <w:t xml:space="preserve"> продуктивную деятельность</w:t>
      </w:r>
      <w:r w:rsidRPr="00DD3E4B">
        <w:rPr>
          <w:bCs/>
        </w:rPr>
        <w:t xml:space="preserve"> учащихся</w:t>
      </w:r>
      <w:r w:rsidR="00017295" w:rsidRPr="00DD3E4B">
        <w:rPr>
          <w:bCs/>
        </w:rPr>
        <w:t xml:space="preserve"> с низкими учебными возможностями</w:t>
      </w:r>
      <w:r w:rsidRPr="00DD3E4B">
        <w:rPr>
          <w:bCs/>
        </w:rPr>
        <w:t>, необходимо работать с ними индивидуально, используя те формы деятельности, которые активизируют их познавательные способности, помогают детям овладеть навыками грамотного письма.</w:t>
      </w:r>
    </w:p>
    <w:p w:rsidR="00B743CC" w:rsidRPr="00DD3E4B" w:rsidRDefault="00624A75" w:rsidP="00520F1A">
      <w:pPr>
        <w:shd w:val="clear" w:color="auto" w:fill="FFFFFF"/>
        <w:spacing w:before="100" w:beforeAutospacing="1" w:after="100" w:afterAutospacing="1" w:line="360" w:lineRule="auto"/>
      </w:pPr>
      <w:proofErr w:type="gramStart"/>
      <w:r w:rsidRPr="00DD3E4B">
        <w:t>В работе с учащимися</w:t>
      </w:r>
      <w:r w:rsidR="00017295" w:rsidRPr="00DD3E4B">
        <w:t xml:space="preserve"> с</w:t>
      </w:r>
      <w:r w:rsidRPr="00DD3E4B">
        <w:t xml:space="preserve"> низкими учебными возможностями я использую:</w:t>
      </w:r>
      <w:r w:rsidR="00B743CC" w:rsidRPr="00DD3E4B">
        <w:br/>
      </w:r>
      <w:r w:rsidR="00B743CC" w:rsidRPr="00DD3E4B">
        <w:br/>
        <w:t>- вопросы и упражнения для воспроизведения теоретического учебного материала (в том числе нового), знание которого необходимо для решения основной задачи;</w:t>
      </w:r>
      <w:r w:rsidR="00B743CC" w:rsidRPr="00DD3E4B">
        <w:br/>
      </w:r>
      <w:r w:rsidR="00B743CC" w:rsidRPr="00DD3E4B">
        <w:br/>
        <w:t>- задания с наличием образца выполнения;</w:t>
      </w:r>
      <w:r w:rsidR="00B743CC" w:rsidRPr="00DD3E4B">
        <w:br/>
      </w:r>
      <w:r w:rsidR="00B743CC" w:rsidRPr="00DD3E4B">
        <w:br/>
        <w:t>- задания, в которых учащиеся выполняют только отдельные его части;</w:t>
      </w:r>
      <w:r w:rsidR="00B743CC" w:rsidRPr="00DD3E4B">
        <w:br/>
      </w:r>
      <w:r w:rsidR="00B743CC" w:rsidRPr="00DD3E4B">
        <w:br/>
        <w:t>- задания со вспомогательными вопросами;</w:t>
      </w:r>
      <w:r w:rsidR="00B743CC" w:rsidRPr="00DD3E4B">
        <w:br/>
      </w:r>
      <w:r w:rsidR="00B743CC" w:rsidRPr="00DD3E4B">
        <w:br/>
        <w:t>- задания с инструкциями, указаниями, алгоритмом действий.</w:t>
      </w:r>
      <w:proofErr w:type="gramEnd"/>
    </w:p>
    <w:p w:rsidR="00B743CC" w:rsidRPr="00DD3E4B" w:rsidRDefault="00B743CC" w:rsidP="00520F1A">
      <w:r w:rsidRPr="00DD3E4B">
        <w:rPr>
          <w:bCs/>
        </w:rPr>
        <w:t>В системе обучения русскому языку индивидуальный подход к учащимся носит ярко выраженный характер на уроках, посвящённых выполнению работы над ошибками.</w:t>
      </w:r>
    </w:p>
    <w:p w:rsidR="00B743CC" w:rsidRPr="00DD3E4B" w:rsidRDefault="00B743CC" w:rsidP="00B743CC">
      <w:r w:rsidRPr="00DD3E4B">
        <w:rPr>
          <w:bCs/>
        </w:rPr>
        <w:t xml:space="preserve">При подготовке к уроку работы над ошибками, допущенными в </w:t>
      </w:r>
      <w:r w:rsidR="00174E00" w:rsidRPr="00DD3E4B">
        <w:rPr>
          <w:bCs/>
        </w:rPr>
        <w:t xml:space="preserve">сочинении или изложении, я </w:t>
      </w:r>
      <w:r w:rsidRPr="00DD3E4B">
        <w:rPr>
          <w:bCs/>
        </w:rPr>
        <w:t xml:space="preserve"> выписываю типичные стилистические ошибки, погрешности и  разбираю их в классе вместе с ребятами. Фамилии ребят, допустивших ошибки я не называю. И наоборот, удачные предложения, выражения, места в работах я не только зачитываю в классе, но и называю автора. Таким образом, в ребятах появляется уверенность в своих силах и желание писать лучше.  После анализа сочинений, ребята самостоятельно начинают обычную работу над орфографическими и пунктуационными ошибками</w:t>
      </w:r>
      <w:r w:rsidRPr="00DD3E4B">
        <w:rPr>
          <w:b/>
          <w:bCs/>
        </w:rPr>
        <w:t>.</w:t>
      </w:r>
    </w:p>
    <w:p w:rsidR="00520F1A" w:rsidRPr="00DD3E4B" w:rsidRDefault="00520F1A" w:rsidP="00520F1A"/>
    <w:p w:rsidR="00520F1A" w:rsidRPr="00DD3E4B" w:rsidRDefault="00520F1A" w:rsidP="00520F1A">
      <w:r w:rsidRPr="00DD3E4B">
        <w:t xml:space="preserve">Использую мини-тесты (на выборку и по методу исключения понятия).  В них наряду с теоретическим материалом содержится несколько вопросов практического плана. Выполненный тест проверяем на этом же уроке, а в течение последующих уроков провожу </w:t>
      </w:r>
      <w:proofErr w:type="gramStart"/>
      <w:r w:rsidRPr="00DD3E4B">
        <w:t>аналогичные</w:t>
      </w:r>
      <w:proofErr w:type="gramEnd"/>
      <w:r w:rsidRPr="00DD3E4B">
        <w:t>.</w:t>
      </w:r>
    </w:p>
    <w:p w:rsidR="00520F1A" w:rsidRPr="00DD3E4B" w:rsidRDefault="00520F1A" w:rsidP="001908E0">
      <w:pPr>
        <w:shd w:val="clear" w:color="auto" w:fill="FFFFFF"/>
        <w:spacing w:before="90" w:line="360" w:lineRule="auto"/>
      </w:pPr>
    </w:p>
    <w:p w:rsidR="00056D9B" w:rsidRPr="00DD3E4B" w:rsidRDefault="00056D9B" w:rsidP="001908E0">
      <w:pPr>
        <w:shd w:val="clear" w:color="auto" w:fill="FFFFFF"/>
        <w:spacing w:before="90" w:after="90" w:line="360" w:lineRule="auto"/>
      </w:pPr>
    </w:p>
    <w:p w:rsidR="001908E0" w:rsidRPr="00DD3E4B" w:rsidRDefault="001908E0" w:rsidP="001908E0">
      <w:pPr>
        <w:shd w:val="clear" w:color="auto" w:fill="FFFFFF"/>
        <w:spacing w:before="90" w:after="90" w:line="360" w:lineRule="auto"/>
      </w:pPr>
      <w:r w:rsidRPr="00DD3E4B">
        <w:lastRenderedPageBreak/>
        <w:t xml:space="preserve">        Рекомендации для подготовки к ГИА в </w:t>
      </w:r>
      <w:r w:rsidR="00DD3E4B" w:rsidRPr="00DD3E4B">
        <w:t>2014</w:t>
      </w:r>
      <w:r w:rsidRPr="00DD3E4B">
        <w:t xml:space="preserve"> году:</w:t>
      </w:r>
    </w:p>
    <w:p w:rsidR="001908E0" w:rsidRPr="00DD3E4B" w:rsidRDefault="001908E0" w:rsidP="001908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</w:pPr>
      <w:r w:rsidRPr="00DD3E4B">
        <w:t>Использовать современные методики преподавания и диагностики учебных достижений учащихся.</w:t>
      </w:r>
    </w:p>
    <w:p w:rsidR="001908E0" w:rsidRPr="00DD3E4B" w:rsidRDefault="001908E0" w:rsidP="001908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</w:pPr>
      <w:r w:rsidRPr="00DD3E4B">
        <w:t>Применять задания в тестовой форме в ходе различных видов контроля и промежуточной аттестации.</w:t>
      </w:r>
    </w:p>
    <w:p w:rsidR="001908E0" w:rsidRPr="00DD3E4B" w:rsidRDefault="001908E0" w:rsidP="001908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</w:pPr>
      <w:r w:rsidRPr="00DD3E4B">
        <w:t xml:space="preserve">Каждому педагогу иметь систему заданий для самостоятельной работы учащихся и развития </w:t>
      </w:r>
      <w:proofErr w:type="spellStart"/>
      <w:r w:rsidRPr="00DD3E4B">
        <w:t>общеучебных</w:t>
      </w:r>
      <w:proofErr w:type="spellEnd"/>
      <w:r w:rsidRPr="00DD3E4B">
        <w:t xml:space="preserve"> умений и навыков.</w:t>
      </w:r>
    </w:p>
    <w:p w:rsidR="001908E0" w:rsidRPr="00DD3E4B" w:rsidRDefault="001908E0" w:rsidP="001908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</w:pPr>
      <w:r w:rsidRPr="00DD3E4B">
        <w:t>Разработать проблематику тематических консультаций для выпускников при подготовке к ГИА.</w:t>
      </w:r>
    </w:p>
    <w:p w:rsidR="001908E0" w:rsidRPr="00DD3E4B" w:rsidRDefault="001908E0" w:rsidP="001908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</w:pPr>
      <w:r w:rsidRPr="00DD3E4B">
        <w:t>Обеспечить создание эффективной системы образовательного мониторинга.</w:t>
      </w:r>
    </w:p>
    <w:p w:rsidR="001908E0" w:rsidRPr="00DD3E4B" w:rsidRDefault="001908E0" w:rsidP="001908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</w:pPr>
      <w:r w:rsidRPr="00DD3E4B">
        <w:t>Оказывать педагогическую помощь выпускникам в объективизации самооценки своих учебных и личностных достижений.</w:t>
      </w:r>
    </w:p>
    <w:p w:rsidR="00E44F39" w:rsidRPr="00DD3E4B" w:rsidRDefault="00B844E7" w:rsidP="00CC6A67">
      <w:pPr>
        <w:pStyle w:val="a3"/>
      </w:pPr>
      <w:r w:rsidRPr="00DD3E4B">
        <w:t> </w:t>
      </w:r>
      <w:r w:rsidRPr="00DD3E4B">
        <w:br/>
        <w:t> </w:t>
      </w:r>
      <w:r w:rsidRPr="00DD3E4B">
        <w:br/>
      </w:r>
    </w:p>
    <w:p w:rsidR="00FE01B5" w:rsidRPr="00DD3E4B" w:rsidRDefault="00FE01B5"/>
    <w:sectPr w:rsidR="00FE01B5" w:rsidRPr="00DD3E4B" w:rsidSect="00E4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B06"/>
    <w:multiLevelType w:val="multilevel"/>
    <w:tmpl w:val="C6E8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62F02"/>
    <w:multiLevelType w:val="multilevel"/>
    <w:tmpl w:val="439E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F18B1"/>
    <w:multiLevelType w:val="multilevel"/>
    <w:tmpl w:val="EA9E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037D3B"/>
    <w:multiLevelType w:val="multilevel"/>
    <w:tmpl w:val="C868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BF03E5"/>
    <w:multiLevelType w:val="multilevel"/>
    <w:tmpl w:val="1526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CC4348"/>
    <w:multiLevelType w:val="multilevel"/>
    <w:tmpl w:val="C6E8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2C0FB2"/>
    <w:multiLevelType w:val="multilevel"/>
    <w:tmpl w:val="C868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1B5"/>
    <w:rsid w:val="00017295"/>
    <w:rsid w:val="00056D9B"/>
    <w:rsid w:val="00174E00"/>
    <w:rsid w:val="001908E0"/>
    <w:rsid w:val="002347F3"/>
    <w:rsid w:val="00283303"/>
    <w:rsid w:val="0045094A"/>
    <w:rsid w:val="00520F1A"/>
    <w:rsid w:val="00624A75"/>
    <w:rsid w:val="00857729"/>
    <w:rsid w:val="00930B77"/>
    <w:rsid w:val="00B743CC"/>
    <w:rsid w:val="00B844E7"/>
    <w:rsid w:val="00CC6A67"/>
    <w:rsid w:val="00DD3E4B"/>
    <w:rsid w:val="00E21AB3"/>
    <w:rsid w:val="00E44F39"/>
    <w:rsid w:val="00FE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E01B5"/>
    <w:pPr>
      <w:spacing w:before="90" w:after="90"/>
    </w:pPr>
  </w:style>
  <w:style w:type="character" w:customStyle="1" w:styleId="c1">
    <w:name w:val="c1"/>
    <w:basedOn w:val="a0"/>
    <w:rsid w:val="00FE01B5"/>
  </w:style>
  <w:style w:type="paragraph" w:customStyle="1" w:styleId="c12">
    <w:name w:val="c12"/>
    <w:basedOn w:val="a"/>
    <w:rsid w:val="00FE01B5"/>
    <w:pPr>
      <w:spacing w:before="90" w:after="90"/>
    </w:pPr>
  </w:style>
  <w:style w:type="paragraph" w:styleId="a3">
    <w:name w:val="List Paragraph"/>
    <w:basedOn w:val="a"/>
    <w:uiPriority w:val="34"/>
    <w:qFormat/>
    <w:rsid w:val="00190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2013-03-25T12:03:00Z</dcterms:created>
  <dcterms:modified xsi:type="dcterms:W3CDTF">2014-03-13T11:33:00Z</dcterms:modified>
</cp:coreProperties>
</file>