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8E" w:rsidRPr="0003593E" w:rsidRDefault="00AA0EF6" w:rsidP="0003593E">
      <w:pPr>
        <w:shd w:val="clear" w:color="auto" w:fill="A6A6A6" w:themeFill="background1" w:themeFillShade="A6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1465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    </w:t>
      </w:r>
      <w:r w:rsidR="00A3608B" w:rsidRPr="00051465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Если Вы преподаете</w:t>
      </w:r>
      <w:r w:rsidR="00A3608B" w:rsidRPr="00051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08B" w:rsidRPr="00051465">
        <w:rPr>
          <w:rFonts w:ascii="Times New Roman" w:hAnsi="Times New Roman" w:cs="Times New Roman"/>
          <w:b/>
          <w:color w:val="0070C0"/>
          <w:sz w:val="28"/>
          <w:szCs w:val="28"/>
        </w:rPr>
        <w:t>русский язык</w:t>
      </w:r>
      <w:r w:rsidR="00A3608B" w:rsidRPr="00051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08B" w:rsidRPr="000514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proofErr w:type="spellStart"/>
      <w:r w:rsidR="00A3608B" w:rsidRPr="00051465">
        <w:rPr>
          <w:rFonts w:ascii="Times New Roman" w:hAnsi="Times New Roman" w:cs="Times New Roman"/>
          <w:b/>
          <w:color w:val="FF0000"/>
          <w:sz w:val="28"/>
          <w:szCs w:val="28"/>
        </w:rPr>
        <w:t>полиэтнических</w:t>
      </w:r>
      <w:proofErr w:type="spellEnd"/>
      <w:r w:rsidR="00A3608B" w:rsidRPr="000514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классах</w:t>
      </w:r>
      <w:proofErr w:type="gramStart"/>
      <w:r w:rsidR="00A3608B" w:rsidRPr="00051465">
        <w:rPr>
          <w:rFonts w:ascii="Times New Roman" w:hAnsi="Times New Roman" w:cs="Times New Roman"/>
          <w:b/>
          <w:color w:val="FF0000"/>
          <w:sz w:val="28"/>
          <w:szCs w:val="28"/>
        </w:rPr>
        <w:t>..</w:t>
      </w:r>
      <w:proofErr w:type="gramEnd"/>
    </w:p>
    <w:p w:rsidR="00051465" w:rsidRPr="00051465" w:rsidRDefault="00051465" w:rsidP="00051465">
      <w:pPr>
        <w:tabs>
          <w:tab w:val="left" w:pos="111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465"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деятельности</w:t>
      </w:r>
    </w:p>
    <w:p w:rsidR="00727152" w:rsidRPr="00051465" w:rsidRDefault="00051465" w:rsidP="00051465">
      <w:pPr>
        <w:tabs>
          <w:tab w:val="left" w:pos="11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классе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полиэтническим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составом эффективно сочетаются разные формы работы.</w:t>
      </w:r>
    </w:p>
    <w:tbl>
      <w:tblPr>
        <w:tblStyle w:val="a5"/>
        <w:tblW w:w="0" w:type="auto"/>
        <w:tblLook w:val="04A0"/>
      </w:tblPr>
      <w:tblGrid>
        <w:gridCol w:w="5211"/>
        <w:gridCol w:w="4360"/>
      </w:tblGrid>
      <w:tr w:rsidR="00051465" w:rsidRPr="00051465" w:rsidTr="0003593E">
        <w:tc>
          <w:tcPr>
            <w:tcW w:w="5211" w:type="dxa"/>
          </w:tcPr>
          <w:p w:rsidR="00051465" w:rsidRPr="00051465" w:rsidRDefault="00051465" w:rsidP="003C2BB4">
            <w:pPr>
              <w:tabs>
                <w:tab w:val="left" w:pos="111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5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4360" w:type="dxa"/>
          </w:tcPr>
          <w:p w:rsidR="00051465" w:rsidRPr="00051465" w:rsidRDefault="00051465" w:rsidP="00051465">
            <w:pPr>
              <w:tabs>
                <w:tab w:val="left" w:pos="111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5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</w:tr>
      <w:tr w:rsidR="00051465" w:rsidRPr="00051465" w:rsidTr="0003593E">
        <w:tc>
          <w:tcPr>
            <w:tcW w:w="5211" w:type="dxa"/>
          </w:tcPr>
          <w:p w:rsidR="00051465" w:rsidRDefault="00051465" w:rsidP="00051465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359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Фронтальная </w:t>
            </w:r>
            <w:r w:rsidRPr="0003593E">
              <w:rPr>
                <w:rFonts w:ascii="Times New Roman" w:hAnsi="Times New Roman" w:cs="Times New Roman"/>
                <w:b/>
                <w:sz w:val="28"/>
                <w:szCs w:val="28"/>
              </w:rPr>
              <w:t>форм</w:t>
            </w:r>
            <w:proofErr w:type="gramStart"/>
            <w:r w:rsidRPr="0003593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5146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051465">
              <w:rPr>
                <w:rFonts w:ascii="Times New Roman" w:hAnsi="Times New Roman" w:cs="Times New Roman"/>
                <w:sz w:val="28"/>
                <w:szCs w:val="28"/>
              </w:rPr>
              <w:t>коллективная)</w:t>
            </w:r>
          </w:p>
          <w:p w:rsidR="003F7F8E" w:rsidRPr="00051465" w:rsidRDefault="0003593E" w:rsidP="0003593E">
            <w:pPr>
              <w:tabs>
                <w:tab w:val="left" w:pos="111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593E">
              <w:rPr>
                <w:rFonts w:ascii="Times New Roman" w:hAnsi="Times New Roman" w:cs="Times New Roman"/>
                <w:sz w:val="28"/>
                <w:szCs w:val="28"/>
              </w:rPr>
              <w:t>дает возможность свободно влиять на весь коллектив класса, излагать учебный материал всему классу, достигать определенной ритмичности в деятельности</w:t>
            </w:r>
            <w:r w:rsidR="003C2BB4" w:rsidRPr="000359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60" w:type="dxa"/>
          </w:tcPr>
          <w:p w:rsidR="00051465" w:rsidRPr="00051465" w:rsidRDefault="0003593E" w:rsidP="0003593E">
            <w:pPr>
              <w:tabs>
                <w:tab w:val="left" w:pos="111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Устанавливаются особенно доверительные отношения и общение</w:t>
            </w:r>
            <w:r w:rsidRPr="003F7F8E">
              <w:rPr>
                <w:rFonts w:ascii="Times New Roman" w:hAnsi="Times New Roman" w:cs="Times New Roman"/>
                <w:sz w:val="28"/>
                <w:szCs w:val="28"/>
              </w:rPr>
              <w:t xml:space="preserve"> между учителем и учащимися, а также учащи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мися </w:t>
            </w:r>
            <w:r w:rsidRPr="003F7F8E">
              <w:rPr>
                <w:rFonts w:ascii="Times New Roman" w:hAnsi="Times New Roman" w:cs="Times New Roman"/>
                <w:sz w:val="28"/>
                <w:szCs w:val="28"/>
              </w:rPr>
              <w:t xml:space="preserve"> между собой, воспитывает в детях чувство коллективизма, позволяет учить школьников рассуждать и находить ошибки в рассуждениях своих товарищей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классу.</w:t>
            </w:r>
          </w:p>
        </w:tc>
      </w:tr>
      <w:tr w:rsidR="003F7F8E" w:rsidRPr="00051465" w:rsidTr="0003593E">
        <w:tc>
          <w:tcPr>
            <w:tcW w:w="5211" w:type="dxa"/>
          </w:tcPr>
          <w:p w:rsidR="003F7F8E" w:rsidRDefault="003F7F8E" w:rsidP="003F7F8E">
            <w:pPr>
              <w:pStyle w:val="a3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51465">
              <w:rPr>
                <w:i/>
                <w:sz w:val="28"/>
                <w:szCs w:val="28"/>
              </w:rPr>
              <w:t xml:space="preserve"> </w:t>
            </w:r>
            <w:r w:rsidRPr="003F7F8E">
              <w:rPr>
                <w:b/>
                <w:sz w:val="28"/>
                <w:szCs w:val="28"/>
              </w:rPr>
              <w:t>Работу по цепочке</w:t>
            </w:r>
            <w:r w:rsidRPr="00051465">
              <w:rPr>
                <w:sz w:val="28"/>
                <w:szCs w:val="28"/>
              </w:rPr>
              <w:t xml:space="preserve">  можно использовать при закреплении знаний грамматических форм и структур со зрительной опорой и без нее, при составлении рассказов по сюжетным картинкам, при пересказе.</w:t>
            </w:r>
          </w:p>
        </w:tc>
        <w:tc>
          <w:tcPr>
            <w:tcW w:w="4360" w:type="dxa"/>
          </w:tcPr>
          <w:p w:rsidR="003F7F8E" w:rsidRPr="00051465" w:rsidRDefault="003F7F8E" w:rsidP="00051465">
            <w:pPr>
              <w:tabs>
                <w:tab w:val="left" w:pos="111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коммуникативной, уч</w:t>
            </w:r>
            <w:r w:rsidR="00750996">
              <w:rPr>
                <w:rFonts w:ascii="Times New Roman" w:hAnsi="Times New Roman" w:cs="Times New Roman"/>
                <w:sz w:val="28"/>
                <w:szCs w:val="28"/>
              </w:rPr>
              <w:t>ебно-познавательной  компетентностей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Формируется умение внимательно слушать, логически продолжить высказывание, мысль. </w:t>
            </w:r>
          </w:p>
        </w:tc>
      </w:tr>
      <w:tr w:rsidR="00051465" w:rsidRPr="00051465" w:rsidTr="0003593E">
        <w:tc>
          <w:tcPr>
            <w:tcW w:w="5211" w:type="dxa"/>
          </w:tcPr>
          <w:p w:rsidR="00051465" w:rsidRPr="00051465" w:rsidRDefault="003F7F8E" w:rsidP="00CE2D9F">
            <w:pPr>
              <w:tabs>
                <w:tab w:val="left" w:pos="111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1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2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D9F" w:rsidRPr="00CE2D9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</w:t>
            </w:r>
            <w:r w:rsidR="00CE2D9F" w:rsidRPr="00051465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r w:rsidR="00CE2D9F">
              <w:rPr>
                <w:rFonts w:ascii="Times New Roman" w:hAnsi="Times New Roman" w:cs="Times New Roman"/>
                <w:sz w:val="28"/>
                <w:szCs w:val="28"/>
              </w:rPr>
              <w:t xml:space="preserve">(русский и билингв, русский и </w:t>
            </w:r>
            <w:proofErr w:type="spellStart"/>
            <w:r w:rsidR="00CE2D9F">
              <w:rPr>
                <w:rFonts w:ascii="Times New Roman" w:hAnsi="Times New Roman" w:cs="Times New Roman"/>
                <w:sz w:val="28"/>
                <w:szCs w:val="28"/>
              </w:rPr>
              <w:t>инофон</w:t>
            </w:r>
            <w:proofErr w:type="spellEnd"/>
            <w:r w:rsidR="00CE2D9F">
              <w:rPr>
                <w:rFonts w:ascii="Times New Roman" w:hAnsi="Times New Roman" w:cs="Times New Roman"/>
                <w:sz w:val="28"/>
                <w:szCs w:val="28"/>
              </w:rPr>
              <w:t>, билингв и билингв</w:t>
            </w:r>
            <w:proofErr w:type="gramStart"/>
            <w:r w:rsidR="00CE2D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E2D9F" w:rsidRPr="000514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E2D9F" w:rsidRPr="00051465">
              <w:rPr>
                <w:rFonts w:ascii="Times New Roman" w:hAnsi="Times New Roman" w:cs="Times New Roman"/>
                <w:sz w:val="28"/>
                <w:szCs w:val="28"/>
              </w:rPr>
              <w:t>омогает  исправлять речевые ошибки учеников путем составления диалога по заданной ситуации. Учащиеся оказывают друг другу помощь в правильном и четком произношении неродной речи.</w:t>
            </w:r>
          </w:p>
        </w:tc>
        <w:tc>
          <w:tcPr>
            <w:tcW w:w="4360" w:type="dxa"/>
          </w:tcPr>
          <w:p w:rsidR="00051465" w:rsidRDefault="00CE2D9F" w:rsidP="00051465">
            <w:pPr>
              <w:tabs>
                <w:tab w:val="left" w:pos="111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коммуникативной, у</w:t>
            </w:r>
            <w:r w:rsidR="00750996">
              <w:rPr>
                <w:rFonts w:ascii="Times New Roman" w:hAnsi="Times New Roman" w:cs="Times New Roman"/>
                <w:sz w:val="28"/>
                <w:szCs w:val="28"/>
              </w:rPr>
              <w:t>чебно-познавательной компетентностей, компетентности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личного самосовершенствования.</w:t>
            </w:r>
          </w:p>
          <w:p w:rsidR="00CE2D9F" w:rsidRPr="00051465" w:rsidRDefault="00CE2D9F" w:rsidP="00051465">
            <w:pPr>
              <w:tabs>
                <w:tab w:val="left" w:pos="111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в паре с товарищем другой национальности, проявлять дружеские качества  – результат толерантного отношения друг к другу.</w:t>
            </w:r>
          </w:p>
        </w:tc>
      </w:tr>
      <w:tr w:rsidR="00051465" w:rsidRPr="00051465" w:rsidTr="0003593E">
        <w:tc>
          <w:tcPr>
            <w:tcW w:w="5211" w:type="dxa"/>
          </w:tcPr>
          <w:p w:rsidR="00051465" w:rsidRPr="00051465" w:rsidRDefault="00051465" w:rsidP="00142E2B">
            <w:pPr>
              <w:tabs>
                <w:tab w:val="left" w:pos="111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142E2B">
              <w:rPr>
                <w:rFonts w:ascii="Times New Roman" w:hAnsi="Times New Roman" w:cs="Times New Roman"/>
                <w:b/>
                <w:sz w:val="28"/>
                <w:szCs w:val="28"/>
              </w:rPr>
              <w:t>. Индивидуальная</w:t>
            </w:r>
            <w:r w:rsidR="0003593E" w:rsidRPr="00142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</w:t>
            </w:r>
            <w:r w:rsidR="0003593E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142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93E" w:rsidRPr="0003593E">
              <w:rPr>
                <w:rFonts w:ascii="Times New Roman" w:hAnsi="Times New Roman" w:cs="Times New Roman"/>
                <w:sz w:val="28"/>
                <w:szCs w:val="28"/>
              </w:rPr>
              <w:t>дает возможность каждому ученику в силу своих возможностей, способностей, собранности постепенно, но неуклонно углублять и закреплять полученные и получаемые знания, вырабатывать необходимые умения, навыки, опыт познавательной деятельности, формировать у себя потребности в самообразовании</w:t>
            </w:r>
            <w:r w:rsidR="00142E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142E2B">
              <w:rPr>
                <w:rFonts w:ascii="Times New Roman" w:hAnsi="Times New Roman" w:cs="Times New Roman"/>
                <w:sz w:val="28"/>
                <w:szCs w:val="28"/>
              </w:rPr>
              <w:t>Русскоязычный</w:t>
            </w:r>
            <w:proofErr w:type="gramEnd"/>
            <w:r w:rsidR="00142E2B">
              <w:rPr>
                <w:rFonts w:ascii="Times New Roman" w:hAnsi="Times New Roman" w:cs="Times New Roman"/>
                <w:sz w:val="28"/>
                <w:szCs w:val="28"/>
              </w:rPr>
              <w:t xml:space="preserve">, русскоязычный слабоуспевающий, билингв, </w:t>
            </w:r>
            <w:proofErr w:type="spellStart"/>
            <w:r w:rsidR="00142E2B">
              <w:rPr>
                <w:rFonts w:ascii="Times New Roman" w:hAnsi="Times New Roman" w:cs="Times New Roman"/>
                <w:sz w:val="28"/>
                <w:szCs w:val="28"/>
              </w:rPr>
              <w:t>инофон</w:t>
            </w:r>
            <w:proofErr w:type="spellEnd"/>
            <w:r w:rsidR="00142E2B">
              <w:rPr>
                <w:rFonts w:ascii="Times New Roman" w:hAnsi="Times New Roman" w:cs="Times New Roman"/>
                <w:sz w:val="28"/>
                <w:szCs w:val="28"/>
              </w:rPr>
              <w:t xml:space="preserve"> получают разные задания, выполняют в своем темпе, решают учебную задачу разными путями. Главное – понимание</w:t>
            </w:r>
            <w:r w:rsidR="003C2B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2E2B">
              <w:rPr>
                <w:rFonts w:ascii="Times New Roman" w:hAnsi="Times New Roman" w:cs="Times New Roman"/>
                <w:sz w:val="28"/>
                <w:szCs w:val="28"/>
              </w:rPr>
              <w:t xml:space="preserve"> что сегодня у меня получается лучше, чем вчера, есть результат.</w:t>
            </w:r>
          </w:p>
        </w:tc>
        <w:tc>
          <w:tcPr>
            <w:tcW w:w="4360" w:type="dxa"/>
          </w:tcPr>
          <w:p w:rsidR="00051465" w:rsidRPr="00142E2B" w:rsidRDefault="00142E2B" w:rsidP="00142E2B">
            <w:pPr>
              <w:tabs>
                <w:tab w:val="left" w:pos="111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2E2B">
              <w:rPr>
                <w:rFonts w:ascii="Times New Roman" w:hAnsi="Times New Roman" w:cs="Times New Roman"/>
                <w:sz w:val="28"/>
                <w:szCs w:val="28"/>
              </w:rPr>
              <w:t>Формирование у</w:t>
            </w:r>
            <w:r w:rsidR="00750996">
              <w:rPr>
                <w:rFonts w:ascii="Times New Roman" w:hAnsi="Times New Roman" w:cs="Times New Roman"/>
                <w:sz w:val="28"/>
                <w:szCs w:val="28"/>
              </w:rPr>
              <w:t xml:space="preserve">чебно-познавательной компетентности, компетентности </w:t>
            </w:r>
            <w:r w:rsidRPr="00142E2B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личностного самосовершенствования: р</w:t>
            </w:r>
            <w:r w:rsidR="0003593E" w:rsidRPr="00142E2B">
              <w:rPr>
                <w:rFonts w:ascii="Times New Roman" w:hAnsi="Times New Roman" w:cs="Times New Roman"/>
                <w:sz w:val="28"/>
                <w:szCs w:val="28"/>
              </w:rPr>
              <w:t xml:space="preserve">азвитие  индивидуальных способностей, </w:t>
            </w:r>
            <w:proofErr w:type="spellStart"/>
            <w:r w:rsidRPr="00142E2B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142E2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42E2B">
              <w:rPr>
                <w:rFonts w:ascii="Times New Roman" w:hAnsi="Times New Roman" w:cs="Times New Roman"/>
                <w:sz w:val="28"/>
                <w:szCs w:val="28"/>
              </w:rPr>
              <w:t>самоподдержки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3593E" w:rsidRPr="00142E2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проблем в обучении русскоязычных и </w:t>
            </w:r>
            <w:proofErr w:type="spellStart"/>
            <w:r w:rsidR="0003593E" w:rsidRPr="00142E2B">
              <w:rPr>
                <w:rFonts w:ascii="Times New Roman" w:hAnsi="Times New Roman" w:cs="Times New Roman"/>
                <w:sz w:val="28"/>
                <w:szCs w:val="28"/>
              </w:rPr>
              <w:t>нерусскоязычных</w:t>
            </w:r>
            <w:proofErr w:type="spellEnd"/>
            <w:r w:rsidR="0003593E" w:rsidRPr="00142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93E" w:rsidRPr="00142E2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142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2E2B" w:rsidRPr="00051465" w:rsidRDefault="00142E2B" w:rsidP="00142E2B">
            <w:pPr>
              <w:tabs>
                <w:tab w:val="left" w:pos="111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E2B" w:rsidRPr="00051465" w:rsidTr="00E77FBB">
        <w:tc>
          <w:tcPr>
            <w:tcW w:w="9571" w:type="dxa"/>
            <w:gridSpan w:val="2"/>
          </w:tcPr>
          <w:p w:rsidR="00142E2B" w:rsidRPr="00750996" w:rsidRDefault="003C2BB4" w:rsidP="003C2BB4">
            <w:pPr>
              <w:tabs>
                <w:tab w:val="left" w:pos="111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Возникающие проблемы </w:t>
            </w:r>
            <w:r w:rsidR="00142E2B" w:rsidRPr="00750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организации </w:t>
            </w:r>
            <w:r w:rsidRPr="00750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учебной деятельности в </w:t>
            </w:r>
            <w:proofErr w:type="spellStart"/>
            <w:r w:rsidRPr="00750996">
              <w:rPr>
                <w:rFonts w:ascii="Times New Roman" w:hAnsi="Times New Roman" w:cs="Times New Roman"/>
                <w:b/>
                <w:sz w:val="28"/>
                <w:szCs w:val="28"/>
              </w:rPr>
              <w:t>полиэтническом</w:t>
            </w:r>
            <w:proofErr w:type="spellEnd"/>
            <w:r w:rsidRPr="00750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классе </w:t>
            </w:r>
            <w:r w:rsidR="00142E2B" w:rsidRPr="00750996">
              <w:rPr>
                <w:rFonts w:ascii="Times New Roman" w:hAnsi="Times New Roman" w:cs="Times New Roman"/>
                <w:b/>
                <w:sz w:val="28"/>
                <w:szCs w:val="28"/>
              </w:rPr>
              <w:t>ре</w:t>
            </w:r>
            <w:r w:rsidRPr="00750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шаются </w:t>
            </w:r>
            <w:r w:rsidR="00142E2B" w:rsidRPr="00750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сочетанием индивидуальной формы работы учащихся </w:t>
            </w:r>
            <w:proofErr w:type="gramStart"/>
            <w:r w:rsidR="00142E2B" w:rsidRPr="0075099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142E2B" w:rsidRPr="00750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коллективной, </w:t>
            </w:r>
            <w:r w:rsidRPr="00750996">
              <w:rPr>
                <w:rFonts w:ascii="Times New Roman" w:hAnsi="Times New Roman" w:cs="Times New Roman"/>
                <w:b/>
                <w:sz w:val="28"/>
                <w:szCs w:val="28"/>
              </w:rPr>
              <w:t>фронтальной  и групповой</w:t>
            </w:r>
            <w:r w:rsidR="00142E2B" w:rsidRPr="0075099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3907D7" w:rsidRPr="00051465" w:rsidRDefault="003907D7" w:rsidP="00051465">
      <w:pPr>
        <w:tabs>
          <w:tab w:val="left" w:pos="11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5512" w:rsidRPr="00051465" w:rsidRDefault="00DF5512" w:rsidP="00051465">
      <w:pPr>
        <w:tabs>
          <w:tab w:val="left" w:pos="111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sectPr w:rsidR="00DF5512" w:rsidRPr="00051465" w:rsidSect="0078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F5529"/>
    <w:multiLevelType w:val="hybridMultilevel"/>
    <w:tmpl w:val="8F4C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80FAB"/>
    <w:multiLevelType w:val="hybridMultilevel"/>
    <w:tmpl w:val="6B6C8434"/>
    <w:lvl w:ilvl="0" w:tplc="64020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977EB3"/>
    <w:multiLevelType w:val="hybridMultilevel"/>
    <w:tmpl w:val="EA90320A"/>
    <w:lvl w:ilvl="0" w:tplc="04190001">
      <w:start w:val="1"/>
      <w:numFmt w:val="bullet"/>
      <w:lvlText w:val=""/>
      <w:lvlJc w:val="left"/>
      <w:pPr>
        <w:tabs>
          <w:tab w:val="num" w:pos="1688"/>
        </w:tabs>
        <w:ind w:left="1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8"/>
        </w:tabs>
        <w:ind w:left="2408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8"/>
        </w:tabs>
        <w:ind w:left="3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8"/>
        </w:tabs>
        <w:ind w:left="3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8"/>
        </w:tabs>
        <w:ind w:left="4568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8"/>
        </w:tabs>
        <w:ind w:left="5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8"/>
        </w:tabs>
        <w:ind w:left="6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8"/>
        </w:tabs>
        <w:ind w:left="6728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8"/>
        </w:tabs>
        <w:ind w:left="7448" w:hanging="360"/>
      </w:pPr>
      <w:rPr>
        <w:rFonts w:ascii="Wingdings" w:hAnsi="Wingdings" w:hint="default"/>
      </w:rPr>
    </w:lvl>
  </w:abstractNum>
  <w:abstractNum w:abstractNumId="3">
    <w:nsid w:val="728C3872"/>
    <w:multiLevelType w:val="hybridMultilevel"/>
    <w:tmpl w:val="5A584DEE"/>
    <w:lvl w:ilvl="0" w:tplc="FD0E92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C55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58CD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47D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CAA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045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A4E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B8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491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08B"/>
    <w:rsid w:val="00002756"/>
    <w:rsid w:val="0003593E"/>
    <w:rsid w:val="00051465"/>
    <w:rsid w:val="00056DF7"/>
    <w:rsid w:val="00142E2B"/>
    <w:rsid w:val="00172118"/>
    <w:rsid w:val="00177FB5"/>
    <w:rsid w:val="001A19CD"/>
    <w:rsid w:val="00246BBE"/>
    <w:rsid w:val="00253E88"/>
    <w:rsid w:val="00295DBA"/>
    <w:rsid w:val="003358D3"/>
    <w:rsid w:val="00337A9D"/>
    <w:rsid w:val="003907D7"/>
    <w:rsid w:val="003C2BB4"/>
    <w:rsid w:val="003E1EFF"/>
    <w:rsid w:val="003F7F8E"/>
    <w:rsid w:val="004C2C56"/>
    <w:rsid w:val="004C47FC"/>
    <w:rsid w:val="004C7DD8"/>
    <w:rsid w:val="00594192"/>
    <w:rsid w:val="00595FCD"/>
    <w:rsid w:val="005B2D72"/>
    <w:rsid w:val="005F2888"/>
    <w:rsid w:val="0068012A"/>
    <w:rsid w:val="006A50B0"/>
    <w:rsid w:val="006D7F1B"/>
    <w:rsid w:val="00727152"/>
    <w:rsid w:val="00743EFE"/>
    <w:rsid w:val="00750996"/>
    <w:rsid w:val="00751B8E"/>
    <w:rsid w:val="00787396"/>
    <w:rsid w:val="008221EE"/>
    <w:rsid w:val="008B5920"/>
    <w:rsid w:val="008E3762"/>
    <w:rsid w:val="009B5314"/>
    <w:rsid w:val="00A3608B"/>
    <w:rsid w:val="00AA0EF6"/>
    <w:rsid w:val="00BB1756"/>
    <w:rsid w:val="00BC2E48"/>
    <w:rsid w:val="00C25772"/>
    <w:rsid w:val="00C813E1"/>
    <w:rsid w:val="00CE2D9F"/>
    <w:rsid w:val="00D03319"/>
    <w:rsid w:val="00D703FE"/>
    <w:rsid w:val="00D90789"/>
    <w:rsid w:val="00DF5512"/>
    <w:rsid w:val="00E76A75"/>
    <w:rsid w:val="00EE0714"/>
    <w:rsid w:val="00EF055F"/>
    <w:rsid w:val="00FD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4">
    <w:name w:val="Font Style124"/>
    <w:basedOn w:val="a0"/>
    <w:uiPriority w:val="99"/>
    <w:rsid w:val="00D703FE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02756"/>
    <w:rPr>
      <w:b/>
      <w:bCs/>
    </w:rPr>
  </w:style>
  <w:style w:type="table" w:styleId="a5">
    <w:name w:val="Table Grid"/>
    <w:basedOn w:val="a1"/>
    <w:uiPriority w:val="59"/>
    <w:rsid w:val="00051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1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18</cp:revision>
  <dcterms:created xsi:type="dcterms:W3CDTF">2014-03-11T17:41:00Z</dcterms:created>
  <dcterms:modified xsi:type="dcterms:W3CDTF">2014-03-17T09:16:00Z</dcterms:modified>
</cp:coreProperties>
</file>