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4D5" w:rsidRPr="009D39F5" w:rsidRDefault="00226E54" w:rsidP="009D39F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D39F5">
        <w:rPr>
          <w:rFonts w:ascii="Times New Roman" w:hAnsi="Times New Roman" w:cs="Times New Roman"/>
          <w:sz w:val="28"/>
          <w:szCs w:val="28"/>
        </w:rPr>
        <w:t>Классный час</w:t>
      </w:r>
      <w:r w:rsidR="009D39F5">
        <w:rPr>
          <w:rFonts w:ascii="Times New Roman" w:hAnsi="Times New Roman" w:cs="Times New Roman"/>
          <w:sz w:val="28"/>
          <w:szCs w:val="28"/>
        </w:rPr>
        <w:t xml:space="preserve"> по теме:</w:t>
      </w:r>
    </w:p>
    <w:p w:rsidR="00FA7D17" w:rsidRPr="009D39F5" w:rsidRDefault="009D39F5" w:rsidP="009D39F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FA7D17" w:rsidRPr="009D39F5">
        <w:rPr>
          <w:rFonts w:ascii="Times New Roman" w:hAnsi="Times New Roman" w:cs="Times New Roman"/>
          <w:b/>
          <w:sz w:val="28"/>
          <w:szCs w:val="28"/>
        </w:rPr>
        <w:t>Патриотизм – основа ф</w:t>
      </w:r>
      <w:r>
        <w:rPr>
          <w:rFonts w:ascii="Times New Roman" w:hAnsi="Times New Roman" w:cs="Times New Roman"/>
          <w:b/>
          <w:sz w:val="28"/>
          <w:szCs w:val="28"/>
        </w:rPr>
        <w:t>ормирования гражданской позиции»</w:t>
      </w:r>
    </w:p>
    <w:p w:rsidR="009D39F5" w:rsidRDefault="009D39F5" w:rsidP="009D39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01D0" w:rsidRPr="009D39F5" w:rsidRDefault="007901D0" w:rsidP="009D39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9F5">
        <w:rPr>
          <w:rFonts w:ascii="Times New Roman" w:hAnsi="Times New Roman" w:cs="Times New Roman"/>
          <w:sz w:val="28"/>
          <w:szCs w:val="28"/>
        </w:rPr>
        <w:t>Место</w:t>
      </w:r>
      <w:r w:rsidR="009D39F5" w:rsidRPr="009D39F5">
        <w:rPr>
          <w:rFonts w:ascii="Times New Roman" w:hAnsi="Times New Roman" w:cs="Times New Roman"/>
          <w:sz w:val="28"/>
          <w:szCs w:val="28"/>
        </w:rPr>
        <w:t>:</w:t>
      </w:r>
      <w:r w:rsidRPr="009D39F5">
        <w:rPr>
          <w:rFonts w:ascii="Times New Roman" w:hAnsi="Times New Roman" w:cs="Times New Roman"/>
          <w:sz w:val="28"/>
          <w:szCs w:val="28"/>
        </w:rPr>
        <w:t xml:space="preserve"> класс. Время - 45 мин.</w:t>
      </w:r>
    </w:p>
    <w:p w:rsidR="007901D0" w:rsidRPr="009D39F5" w:rsidRDefault="007901D0" w:rsidP="009D39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9F5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9D39F5">
        <w:rPr>
          <w:rFonts w:ascii="Times New Roman" w:hAnsi="Times New Roman" w:cs="Times New Roman"/>
          <w:sz w:val="28"/>
          <w:szCs w:val="28"/>
        </w:rPr>
        <w:t xml:space="preserve"> – добиться понимания учениками старших классов взаимосвязь  понимания патриотизма, с формированием активной гражданской (жизненной) позиции.</w:t>
      </w:r>
    </w:p>
    <w:p w:rsidR="009D39F5" w:rsidRPr="009D39F5" w:rsidRDefault="007901D0" w:rsidP="009D39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9F5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 w:rsidR="009D39F5" w:rsidRPr="009D39F5">
        <w:rPr>
          <w:rFonts w:ascii="Times New Roman" w:hAnsi="Times New Roman" w:cs="Times New Roman"/>
          <w:sz w:val="28"/>
          <w:szCs w:val="28"/>
        </w:rPr>
        <w:t>:</w:t>
      </w:r>
      <w:r w:rsidRPr="009D39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39F5" w:rsidRPr="009D39F5" w:rsidRDefault="007901D0" w:rsidP="009D39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9F5">
        <w:rPr>
          <w:rFonts w:ascii="Times New Roman" w:hAnsi="Times New Roman" w:cs="Times New Roman"/>
          <w:sz w:val="28"/>
          <w:szCs w:val="28"/>
        </w:rPr>
        <w:t>1.</w:t>
      </w:r>
      <w:r w:rsidR="009D39F5">
        <w:rPr>
          <w:rFonts w:ascii="Times New Roman" w:hAnsi="Times New Roman" w:cs="Times New Roman"/>
          <w:sz w:val="28"/>
          <w:szCs w:val="28"/>
        </w:rPr>
        <w:t xml:space="preserve"> </w:t>
      </w:r>
      <w:r w:rsidRPr="009D39F5">
        <w:rPr>
          <w:rFonts w:ascii="Times New Roman" w:hAnsi="Times New Roman" w:cs="Times New Roman"/>
          <w:sz w:val="28"/>
          <w:szCs w:val="28"/>
        </w:rPr>
        <w:t>Изучить составляющие единого понятия патриотизма.</w:t>
      </w:r>
    </w:p>
    <w:p w:rsidR="009D39F5" w:rsidRPr="009D39F5" w:rsidRDefault="00CC723C" w:rsidP="009D39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9F5">
        <w:rPr>
          <w:rFonts w:ascii="Times New Roman" w:hAnsi="Times New Roman" w:cs="Times New Roman"/>
          <w:sz w:val="28"/>
          <w:szCs w:val="28"/>
        </w:rPr>
        <w:t>2.</w:t>
      </w:r>
      <w:r w:rsidR="009D39F5">
        <w:rPr>
          <w:rFonts w:ascii="Times New Roman" w:hAnsi="Times New Roman" w:cs="Times New Roman"/>
          <w:sz w:val="28"/>
          <w:szCs w:val="28"/>
        </w:rPr>
        <w:t xml:space="preserve"> </w:t>
      </w:r>
      <w:r w:rsidRPr="009D39F5">
        <w:rPr>
          <w:rFonts w:ascii="Times New Roman" w:hAnsi="Times New Roman" w:cs="Times New Roman"/>
          <w:sz w:val="28"/>
          <w:szCs w:val="28"/>
        </w:rPr>
        <w:t xml:space="preserve">Проследить взаимосвязь чувства патриотизма с формированием активной гражданской позиции. </w:t>
      </w:r>
    </w:p>
    <w:p w:rsidR="009D39F5" w:rsidRPr="009D39F5" w:rsidRDefault="00CC723C" w:rsidP="009D39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9F5">
        <w:rPr>
          <w:rFonts w:ascii="Times New Roman" w:hAnsi="Times New Roman" w:cs="Times New Roman"/>
          <w:sz w:val="28"/>
          <w:szCs w:val="28"/>
        </w:rPr>
        <w:t>3</w:t>
      </w:r>
      <w:r w:rsidR="009D39F5">
        <w:rPr>
          <w:rFonts w:ascii="Times New Roman" w:hAnsi="Times New Roman" w:cs="Times New Roman"/>
          <w:sz w:val="28"/>
          <w:szCs w:val="28"/>
        </w:rPr>
        <w:t xml:space="preserve">. </w:t>
      </w:r>
      <w:r w:rsidRPr="009D39F5">
        <w:rPr>
          <w:rFonts w:ascii="Times New Roman" w:hAnsi="Times New Roman" w:cs="Times New Roman"/>
          <w:sz w:val="28"/>
          <w:szCs w:val="28"/>
        </w:rPr>
        <w:t xml:space="preserve">Выработать единое мнение о патриотизме. </w:t>
      </w:r>
    </w:p>
    <w:p w:rsidR="007901D0" w:rsidRPr="009D39F5" w:rsidRDefault="00CC723C" w:rsidP="009D39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9F5">
        <w:rPr>
          <w:rFonts w:ascii="Times New Roman" w:hAnsi="Times New Roman" w:cs="Times New Roman"/>
          <w:sz w:val="28"/>
          <w:szCs w:val="28"/>
        </w:rPr>
        <w:t>4. Понять различия в понятиях «гражданин страны» и «активная гражданская позиция»</w:t>
      </w:r>
      <w:r w:rsidR="009D39F5">
        <w:rPr>
          <w:rFonts w:ascii="Times New Roman" w:hAnsi="Times New Roman" w:cs="Times New Roman"/>
          <w:sz w:val="28"/>
          <w:szCs w:val="28"/>
        </w:rPr>
        <w:t>.</w:t>
      </w:r>
    </w:p>
    <w:p w:rsidR="009D39F5" w:rsidRDefault="009D39F5" w:rsidP="009D39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4CC7" w:rsidRPr="009D39F5" w:rsidRDefault="00844CC7" w:rsidP="009D39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9F5">
        <w:rPr>
          <w:rFonts w:ascii="Times New Roman" w:hAnsi="Times New Roman" w:cs="Times New Roman"/>
          <w:sz w:val="28"/>
          <w:szCs w:val="28"/>
          <w:u w:val="single"/>
        </w:rPr>
        <w:t>Организационная часть</w:t>
      </w:r>
      <w:r w:rsidRPr="009D39F5">
        <w:rPr>
          <w:rFonts w:ascii="Times New Roman" w:hAnsi="Times New Roman" w:cs="Times New Roman"/>
          <w:sz w:val="28"/>
          <w:szCs w:val="28"/>
        </w:rPr>
        <w:t xml:space="preserve">: Объявление темы классного часа. Краткая вступительная речь. </w:t>
      </w:r>
      <w:r w:rsidR="006A38A5" w:rsidRPr="009D39F5">
        <w:rPr>
          <w:rFonts w:ascii="Times New Roman" w:hAnsi="Times New Roman" w:cs="Times New Roman"/>
          <w:sz w:val="28"/>
          <w:szCs w:val="28"/>
        </w:rPr>
        <w:t>5 мин.</w:t>
      </w:r>
    </w:p>
    <w:p w:rsidR="00CC723C" w:rsidRPr="009D39F5" w:rsidRDefault="009D39F5" w:rsidP="009D39F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39F5">
        <w:rPr>
          <w:rFonts w:ascii="Times New Roman" w:hAnsi="Times New Roman" w:cs="Times New Roman"/>
          <w:i/>
          <w:sz w:val="28"/>
          <w:szCs w:val="28"/>
        </w:rPr>
        <w:t xml:space="preserve">Работа в группах: </w:t>
      </w:r>
      <w:r w:rsidR="00363E66">
        <w:rPr>
          <w:rFonts w:ascii="Times New Roman" w:hAnsi="Times New Roman" w:cs="Times New Roman"/>
          <w:i/>
          <w:sz w:val="28"/>
          <w:szCs w:val="28"/>
        </w:rPr>
        <w:t>деление</w:t>
      </w:r>
      <w:r w:rsidR="00CC723C" w:rsidRPr="009D39F5">
        <w:rPr>
          <w:rFonts w:ascii="Times New Roman" w:hAnsi="Times New Roman" w:cs="Times New Roman"/>
          <w:i/>
          <w:sz w:val="28"/>
          <w:szCs w:val="28"/>
        </w:rPr>
        <w:t xml:space="preserve"> класс</w:t>
      </w:r>
      <w:r w:rsidR="00363E66">
        <w:rPr>
          <w:rFonts w:ascii="Times New Roman" w:hAnsi="Times New Roman" w:cs="Times New Roman"/>
          <w:i/>
          <w:sz w:val="28"/>
          <w:szCs w:val="28"/>
        </w:rPr>
        <w:t>а</w:t>
      </w:r>
      <w:r w:rsidR="00CC723C" w:rsidRPr="009D39F5">
        <w:rPr>
          <w:rFonts w:ascii="Times New Roman" w:hAnsi="Times New Roman" w:cs="Times New Roman"/>
          <w:i/>
          <w:sz w:val="28"/>
          <w:szCs w:val="28"/>
        </w:rPr>
        <w:t xml:space="preserve"> на несколько групп по 4-5 человек в группе.</w:t>
      </w:r>
    </w:p>
    <w:p w:rsidR="00CC723C" w:rsidRPr="009D39F5" w:rsidRDefault="00363E66" w:rsidP="009D39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CC723C" w:rsidRPr="009D39F5">
        <w:rPr>
          <w:rFonts w:ascii="Times New Roman" w:hAnsi="Times New Roman" w:cs="Times New Roman"/>
          <w:sz w:val="28"/>
          <w:szCs w:val="28"/>
        </w:rPr>
        <w:t>адания каждой группе</w:t>
      </w:r>
      <w:r>
        <w:rPr>
          <w:rFonts w:ascii="Times New Roman" w:hAnsi="Times New Roman" w:cs="Times New Roman"/>
          <w:sz w:val="28"/>
          <w:szCs w:val="28"/>
        </w:rPr>
        <w:t>:</w:t>
      </w:r>
      <w:r w:rsidR="00CC723C" w:rsidRPr="009D39F5">
        <w:rPr>
          <w:rFonts w:ascii="Times New Roman" w:hAnsi="Times New Roman" w:cs="Times New Roman"/>
          <w:sz w:val="28"/>
          <w:szCs w:val="28"/>
        </w:rPr>
        <w:t xml:space="preserve"> опред</w:t>
      </w:r>
      <w:r w:rsidR="00844CC7" w:rsidRPr="009D39F5">
        <w:rPr>
          <w:rFonts w:ascii="Times New Roman" w:hAnsi="Times New Roman" w:cs="Times New Roman"/>
          <w:sz w:val="28"/>
          <w:szCs w:val="28"/>
        </w:rPr>
        <w:t>ел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="00844CC7" w:rsidRPr="009D39F5">
        <w:rPr>
          <w:rFonts w:ascii="Times New Roman" w:hAnsi="Times New Roman" w:cs="Times New Roman"/>
          <w:sz w:val="28"/>
          <w:szCs w:val="28"/>
        </w:rPr>
        <w:t xml:space="preserve"> вид</w:t>
      </w:r>
      <w:r>
        <w:rPr>
          <w:rFonts w:ascii="Times New Roman" w:hAnsi="Times New Roman" w:cs="Times New Roman"/>
          <w:sz w:val="28"/>
          <w:szCs w:val="28"/>
        </w:rPr>
        <w:t>ов патриотизма, их характеристика</w:t>
      </w:r>
      <w:r w:rsidR="00CC723C" w:rsidRPr="009D39F5">
        <w:rPr>
          <w:rFonts w:ascii="Times New Roman" w:hAnsi="Times New Roman" w:cs="Times New Roman"/>
          <w:sz w:val="28"/>
          <w:szCs w:val="28"/>
        </w:rPr>
        <w:t>. 5 мин.</w:t>
      </w:r>
    </w:p>
    <w:p w:rsidR="00CC723C" w:rsidRPr="009D39F5" w:rsidRDefault="00CC723C" w:rsidP="009D39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9F5">
        <w:rPr>
          <w:rFonts w:ascii="Times New Roman" w:hAnsi="Times New Roman" w:cs="Times New Roman"/>
          <w:sz w:val="28"/>
          <w:szCs w:val="28"/>
        </w:rPr>
        <w:t>Выступление группы по выбору. Дополнение других групп.</w:t>
      </w:r>
      <w:r w:rsidR="006A38A5" w:rsidRPr="009D39F5">
        <w:rPr>
          <w:rFonts w:ascii="Times New Roman" w:hAnsi="Times New Roman" w:cs="Times New Roman"/>
          <w:sz w:val="28"/>
          <w:szCs w:val="28"/>
        </w:rPr>
        <w:t>10</w:t>
      </w:r>
      <w:r w:rsidRPr="009D39F5">
        <w:rPr>
          <w:rFonts w:ascii="Times New Roman" w:hAnsi="Times New Roman" w:cs="Times New Roman"/>
          <w:sz w:val="28"/>
          <w:szCs w:val="28"/>
        </w:rPr>
        <w:t xml:space="preserve"> мин.</w:t>
      </w:r>
    </w:p>
    <w:p w:rsidR="006A38A5" w:rsidRPr="009D39F5" w:rsidRDefault="006A38A5" w:rsidP="009D39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9F5">
        <w:rPr>
          <w:rFonts w:ascii="Times New Roman" w:hAnsi="Times New Roman" w:cs="Times New Roman"/>
          <w:sz w:val="28"/>
          <w:szCs w:val="28"/>
        </w:rPr>
        <w:t xml:space="preserve">Просмотр патриотического видеофильма о возвращении Республики Крым в состав Российской Федерации. </w:t>
      </w:r>
      <w:r w:rsidR="00825E13" w:rsidRPr="009D39F5">
        <w:rPr>
          <w:rFonts w:ascii="Times New Roman" w:hAnsi="Times New Roman" w:cs="Times New Roman"/>
          <w:sz w:val="28"/>
          <w:szCs w:val="28"/>
        </w:rPr>
        <w:t>6 мин</w:t>
      </w:r>
    </w:p>
    <w:p w:rsidR="006A38A5" w:rsidRPr="009D39F5" w:rsidRDefault="006A38A5" w:rsidP="009D39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9F5">
        <w:rPr>
          <w:rFonts w:ascii="Times New Roman" w:hAnsi="Times New Roman" w:cs="Times New Roman"/>
          <w:sz w:val="28"/>
          <w:szCs w:val="28"/>
        </w:rPr>
        <w:t>Объяснение стремлени</w:t>
      </w:r>
      <w:r w:rsidR="009D39F5">
        <w:rPr>
          <w:rFonts w:ascii="Times New Roman" w:hAnsi="Times New Roman" w:cs="Times New Roman"/>
          <w:sz w:val="28"/>
          <w:szCs w:val="28"/>
        </w:rPr>
        <w:t>я</w:t>
      </w:r>
      <w:r w:rsidRPr="009D39F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9D39F5">
        <w:rPr>
          <w:rFonts w:ascii="Times New Roman" w:hAnsi="Times New Roman" w:cs="Times New Roman"/>
          <w:sz w:val="28"/>
          <w:szCs w:val="28"/>
        </w:rPr>
        <w:t>крымчан</w:t>
      </w:r>
      <w:proofErr w:type="spellEnd"/>
      <w:r w:rsidRPr="009D39F5">
        <w:rPr>
          <w:rFonts w:ascii="Times New Roman" w:hAnsi="Times New Roman" w:cs="Times New Roman"/>
          <w:sz w:val="28"/>
          <w:szCs w:val="28"/>
        </w:rPr>
        <w:t xml:space="preserve">» </w:t>
      </w:r>
      <w:r w:rsidR="009B58C1">
        <w:rPr>
          <w:rFonts w:ascii="Times New Roman" w:hAnsi="Times New Roman" w:cs="Times New Roman"/>
          <w:sz w:val="28"/>
          <w:szCs w:val="28"/>
        </w:rPr>
        <w:t>вернуться в состав РФ. Объяснение</w:t>
      </w:r>
      <w:r w:rsidRPr="009D39F5">
        <w:rPr>
          <w:rFonts w:ascii="Times New Roman" w:hAnsi="Times New Roman" w:cs="Times New Roman"/>
          <w:sz w:val="28"/>
          <w:szCs w:val="28"/>
        </w:rPr>
        <w:t xml:space="preserve"> значени</w:t>
      </w:r>
      <w:r w:rsidR="009B58C1">
        <w:rPr>
          <w:rFonts w:ascii="Times New Roman" w:hAnsi="Times New Roman" w:cs="Times New Roman"/>
          <w:sz w:val="28"/>
          <w:szCs w:val="28"/>
        </w:rPr>
        <w:t>я</w:t>
      </w:r>
      <w:r w:rsidRPr="009D39F5">
        <w:rPr>
          <w:rFonts w:ascii="Times New Roman" w:hAnsi="Times New Roman" w:cs="Times New Roman"/>
          <w:sz w:val="28"/>
          <w:szCs w:val="28"/>
        </w:rPr>
        <w:t xml:space="preserve"> референдума, как волеизъявление большинства. Важность выборов  и значения «голоса» каждого человека, как основа любого демократ</w:t>
      </w:r>
      <w:r w:rsidR="009D39F5">
        <w:rPr>
          <w:rFonts w:ascii="Times New Roman" w:hAnsi="Times New Roman" w:cs="Times New Roman"/>
          <w:sz w:val="28"/>
          <w:szCs w:val="28"/>
        </w:rPr>
        <w:t>ического государства. Определение</w:t>
      </w:r>
      <w:r w:rsidRPr="009D39F5">
        <w:rPr>
          <w:rFonts w:ascii="Times New Roman" w:hAnsi="Times New Roman" w:cs="Times New Roman"/>
          <w:sz w:val="28"/>
          <w:szCs w:val="28"/>
        </w:rPr>
        <w:t xml:space="preserve"> взаимосвяз</w:t>
      </w:r>
      <w:r w:rsidR="009D39F5">
        <w:rPr>
          <w:rFonts w:ascii="Times New Roman" w:hAnsi="Times New Roman" w:cs="Times New Roman"/>
          <w:sz w:val="28"/>
          <w:szCs w:val="28"/>
        </w:rPr>
        <w:t>и</w:t>
      </w:r>
      <w:r w:rsidRPr="009D39F5">
        <w:rPr>
          <w:rFonts w:ascii="Times New Roman" w:hAnsi="Times New Roman" w:cs="Times New Roman"/>
          <w:sz w:val="28"/>
          <w:szCs w:val="28"/>
        </w:rPr>
        <w:t xml:space="preserve"> между условиями жизни человека и его активной «гражданской позицией».</w:t>
      </w:r>
      <w:r w:rsidR="00825E13" w:rsidRPr="009D39F5">
        <w:rPr>
          <w:rFonts w:ascii="Times New Roman" w:hAnsi="Times New Roman" w:cs="Times New Roman"/>
          <w:sz w:val="28"/>
          <w:szCs w:val="28"/>
        </w:rPr>
        <w:t xml:space="preserve"> 4 мин.</w:t>
      </w:r>
    </w:p>
    <w:p w:rsidR="00825E13" w:rsidRPr="009D39F5" w:rsidRDefault="00825E13" w:rsidP="009D39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9F5">
        <w:rPr>
          <w:rFonts w:ascii="Times New Roman" w:hAnsi="Times New Roman" w:cs="Times New Roman"/>
          <w:sz w:val="28"/>
          <w:szCs w:val="28"/>
        </w:rPr>
        <w:t>Обсуждение. Выступление учеников с собственными примерами взаимосвязи патриотизма и формирования гражданской позиции. Примеры патриотического поведения в повседневной жизни, активного «гражданского поведения» (патриотизм в быту)</w:t>
      </w:r>
      <w:r w:rsidR="009D39F5">
        <w:rPr>
          <w:rFonts w:ascii="Times New Roman" w:hAnsi="Times New Roman" w:cs="Times New Roman"/>
          <w:sz w:val="28"/>
          <w:szCs w:val="28"/>
        </w:rPr>
        <w:t>.</w:t>
      </w:r>
      <w:r w:rsidRPr="009D39F5">
        <w:rPr>
          <w:rFonts w:ascii="Times New Roman" w:hAnsi="Times New Roman" w:cs="Times New Roman"/>
          <w:sz w:val="28"/>
          <w:szCs w:val="28"/>
        </w:rPr>
        <w:t xml:space="preserve"> 5 мин.</w:t>
      </w:r>
    </w:p>
    <w:p w:rsidR="00825E13" w:rsidRPr="009D39F5" w:rsidRDefault="00825E13" w:rsidP="009D39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9F5">
        <w:rPr>
          <w:rFonts w:ascii="Times New Roman" w:hAnsi="Times New Roman" w:cs="Times New Roman"/>
          <w:sz w:val="28"/>
          <w:szCs w:val="28"/>
        </w:rPr>
        <w:t xml:space="preserve">Написание определения </w:t>
      </w:r>
      <w:r w:rsidR="009D39F5">
        <w:rPr>
          <w:rFonts w:ascii="Times New Roman" w:hAnsi="Times New Roman" w:cs="Times New Roman"/>
          <w:sz w:val="28"/>
          <w:szCs w:val="28"/>
        </w:rPr>
        <w:t>(</w:t>
      </w:r>
      <w:r w:rsidR="009D39F5" w:rsidRPr="009D39F5">
        <w:rPr>
          <w:rFonts w:ascii="Times New Roman" w:hAnsi="Times New Roman" w:cs="Times New Roman"/>
          <w:i/>
          <w:sz w:val="28"/>
          <w:szCs w:val="28"/>
        </w:rPr>
        <w:t>по группам</w:t>
      </w:r>
      <w:r w:rsidR="009D39F5">
        <w:rPr>
          <w:rFonts w:ascii="Times New Roman" w:hAnsi="Times New Roman" w:cs="Times New Roman"/>
          <w:sz w:val="28"/>
          <w:szCs w:val="28"/>
        </w:rPr>
        <w:t xml:space="preserve">) </w:t>
      </w:r>
      <w:r w:rsidRPr="009D39F5">
        <w:rPr>
          <w:rFonts w:ascii="Times New Roman" w:hAnsi="Times New Roman" w:cs="Times New Roman"/>
          <w:sz w:val="28"/>
          <w:szCs w:val="28"/>
        </w:rPr>
        <w:t>«патриотизм», «гражданская позиция», «активная гражданская позиция» кратко, в личном понимании.</w:t>
      </w:r>
      <w:r w:rsidR="009D39F5">
        <w:rPr>
          <w:rFonts w:ascii="Times New Roman" w:hAnsi="Times New Roman" w:cs="Times New Roman"/>
          <w:sz w:val="28"/>
          <w:szCs w:val="28"/>
        </w:rPr>
        <w:t xml:space="preserve"> </w:t>
      </w:r>
      <w:r w:rsidRPr="009D39F5">
        <w:rPr>
          <w:rFonts w:ascii="Times New Roman" w:hAnsi="Times New Roman" w:cs="Times New Roman"/>
          <w:sz w:val="28"/>
          <w:szCs w:val="28"/>
        </w:rPr>
        <w:t>5 мин.</w:t>
      </w:r>
    </w:p>
    <w:p w:rsidR="00825E13" w:rsidRPr="009D39F5" w:rsidRDefault="00825E13" w:rsidP="009D39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9F5">
        <w:rPr>
          <w:rFonts w:ascii="Times New Roman" w:hAnsi="Times New Roman" w:cs="Times New Roman"/>
          <w:sz w:val="28"/>
          <w:szCs w:val="28"/>
        </w:rPr>
        <w:t>Подведение итогов. Определение единого понимания значения в жизни общества и сохранении независимого, высокоразвитого государства таких понятий как «патриотизм» и «гражданская позиция»</w:t>
      </w:r>
      <w:r w:rsidR="009D39F5">
        <w:rPr>
          <w:rFonts w:ascii="Times New Roman" w:hAnsi="Times New Roman" w:cs="Times New Roman"/>
          <w:sz w:val="28"/>
          <w:szCs w:val="28"/>
        </w:rPr>
        <w:t>.</w:t>
      </w:r>
      <w:r w:rsidR="00501D4B" w:rsidRPr="009D39F5">
        <w:rPr>
          <w:rFonts w:ascii="Times New Roman" w:hAnsi="Times New Roman" w:cs="Times New Roman"/>
          <w:sz w:val="28"/>
          <w:szCs w:val="28"/>
        </w:rPr>
        <w:t xml:space="preserve"> 5 мин.</w:t>
      </w:r>
    </w:p>
    <w:p w:rsidR="009D39F5" w:rsidRDefault="009D39F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br w:type="page"/>
      </w:r>
    </w:p>
    <w:p w:rsidR="00825E13" w:rsidRPr="009D39F5" w:rsidRDefault="00501D4B" w:rsidP="009D39F5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D39F5">
        <w:rPr>
          <w:rFonts w:ascii="Times New Roman" w:hAnsi="Times New Roman" w:cs="Times New Roman"/>
          <w:i/>
          <w:sz w:val="28"/>
          <w:szCs w:val="28"/>
        </w:rPr>
        <w:lastRenderedPageBreak/>
        <w:t>Доп. материал</w:t>
      </w:r>
      <w:proofErr w:type="gramStart"/>
      <w:r w:rsidRPr="009D39F5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9D39F5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gramStart"/>
      <w:r w:rsidRPr="009D39F5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9D39F5">
        <w:rPr>
          <w:rFonts w:ascii="Times New Roman" w:hAnsi="Times New Roman" w:cs="Times New Roman"/>
          <w:i/>
          <w:sz w:val="28"/>
          <w:szCs w:val="28"/>
        </w:rPr>
        <w:t>одсказка)</w:t>
      </w:r>
    </w:p>
    <w:p w:rsidR="00FA7D17" w:rsidRPr="009D39F5" w:rsidRDefault="007901D0" w:rsidP="009D39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39F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proofErr w:type="spellStart"/>
      <w:r w:rsidR="00FA7D17" w:rsidRPr="009D39F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Патриоти́зм</w:t>
      </w:r>
      <w:proofErr w:type="spellEnd"/>
      <w:r w:rsidR="00FA7D17" w:rsidRPr="009D39F5">
        <w:rPr>
          <w:rFonts w:ascii="Times New Roman" w:hAnsi="Times New Roman" w:cs="Times New Roman"/>
          <w:color w:val="000000"/>
          <w:sz w:val="28"/>
          <w:szCs w:val="28"/>
        </w:rPr>
        <w:t xml:space="preserve"> (греч</w:t>
      </w:r>
      <w:proofErr w:type="gramStart"/>
      <w:r w:rsidR="00FA7D17" w:rsidRPr="009D39F5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FA7D17" w:rsidRPr="009D39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A7D17" w:rsidRPr="009D39F5">
        <w:rPr>
          <w:rFonts w:ascii="Times New Roman" w:hAnsi="Times New Roman" w:cs="Times New Roman"/>
          <w:color w:val="000000"/>
          <w:sz w:val="28"/>
          <w:szCs w:val="28"/>
          <w:lang w:val="el-GR"/>
        </w:rPr>
        <w:t>πατριώτης</w:t>
      </w:r>
      <w:r w:rsidR="00FA7D17" w:rsidRPr="009D39F5">
        <w:rPr>
          <w:rFonts w:ascii="Times New Roman" w:hAnsi="Times New Roman" w:cs="Times New Roman"/>
          <w:color w:val="000000"/>
          <w:sz w:val="28"/>
          <w:szCs w:val="28"/>
        </w:rPr>
        <w:t xml:space="preserve"> — </w:t>
      </w:r>
      <w:proofErr w:type="gramStart"/>
      <w:r w:rsidR="00FA7D17" w:rsidRPr="009D39F5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="00FA7D17" w:rsidRPr="009D39F5">
        <w:rPr>
          <w:rFonts w:ascii="Times New Roman" w:hAnsi="Times New Roman" w:cs="Times New Roman"/>
          <w:color w:val="000000"/>
          <w:sz w:val="28"/>
          <w:szCs w:val="28"/>
        </w:rPr>
        <w:t xml:space="preserve">оотечественник, </w:t>
      </w:r>
      <w:r w:rsidR="00FA7D17" w:rsidRPr="009D39F5">
        <w:rPr>
          <w:rFonts w:ascii="Times New Roman" w:hAnsi="Times New Roman" w:cs="Times New Roman"/>
          <w:color w:val="000000"/>
          <w:sz w:val="28"/>
          <w:szCs w:val="28"/>
          <w:lang w:val="el-GR"/>
        </w:rPr>
        <w:t>πατρίς</w:t>
      </w:r>
      <w:r w:rsidR="00FA7D17" w:rsidRPr="009D39F5">
        <w:rPr>
          <w:rFonts w:ascii="Times New Roman" w:hAnsi="Times New Roman" w:cs="Times New Roman"/>
          <w:color w:val="000000"/>
          <w:sz w:val="28"/>
          <w:szCs w:val="28"/>
        </w:rPr>
        <w:t xml:space="preserve"> — отечество) — нравственный и политический принцип, социальное чувство, содержанием которого является любовь к отечеству и готовность подчинить его интересам свои частные интересы. Патриотизм предполагает гордость достижениями и культурой своей родины, желание сохранять ее характер и культурные особенности и идентификация себя с другими членами нации, готовность подчинить свои интересы интересам страны, стремление защищать интересы родины и своего народа. Исторический источник патриотизма — веками и тысячелетиями закрепленное существование обособленных государств, </w:t>
      </w:r>
      <w:proofErr w:type="gramStart"/>
      <w:r w:rsidR="00FA7D17" w:rsidRPr="009D39F5">
        <w:rPr>
          <w:rFonts w:ascii="Times New Roman" w:hAnsi="Times New Roman" w:cs="Times New Roman"/>
          <w:color w:val="000000"/>
          <w:sz w:val="28"/>
          <w:szCs w:val="28"/>
        </w:rPr>
        <w:t>формировавшие</w:t>
      </w:r>
      <w:proofErr w:type="gramEnd"/>
      <w:r w:rsidR="00FA7D17" w:rsidRPr="009D39F5">
        <w:rPr>
          <w:rFonts w:ascii="Times New Roman" w:hAnsi="Times New Roman" w:cs="Times New Roman"/>
          <w:color w:val="000000"/>
          <w:sz w:val="28"/>
          <w:szCs w:val="28"/>
        </w:rPr>
        <w:t xml:space="preserve"> привязанность к родной земле, языку, традициям. В условиях образования наций и образования национальных государств патриотизм становится составной частью общественного сознания, отражающего общенациональные моменты в его развитии</w:t>
      </w:r>
      <w:proofErr w:type="gramStart"/>
      <w:r w:rsidR="00FA7D17" w:rsidRPr="009D39F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A7D17" w:rsidRPr="009D39F5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7901D0" w:rsidRDefault="007901D0" w:rsidP="009D39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D39F5">
        <w:rPr>
          <w:rFonts w:ascii="Times New Roman" w:hAnsi="Times New Roman" w:cs="Times New Roman"/>
          <w:sz w:val="28"/>
          <w:szCs w:val="28"/>
        </w:rPr>
        <w:t xml:space="preserve">  </w:t>
      </w:r>
      <w:r w:rsidRPr="009D39F5">
        <w:rPr>
          <w:rFonts w:ascii="Times New Roman" w:hAnsi="Times New Roman" w:cs="Times New Roman"/>
          <w:b/>
          <w:sz w:val="28"/>
          <w:szCs w:val="28"/>
        </w:rPr>
        <w:t>Гражданская позиция</w:t>
      </w:r>
      <w:r w:rsidRPr="009D39F5">
        <w:rPr>
          <w:rFonts w:ascii="Times New Roman" w:hAnsi="Times New Roman" w:cs="Times New Roman"/>
          <w:sz w:val="28"/>
          <w:szCs w:val="28"/>
        </w:rPr>
        <w:t xml:space="preserve"> – осознанное участие человека в жизни общества, отражающее его сознательные реальные действия (поступки) в отношении к окружающем</w:t>
      </w:r>
      <w:r w:rsidR="009D39F5">
        <w:rPr>
          <w:rFonts w:ascii="Times New Roman" w:hAnsi="Times New Roman" w:cs="Times New Roman"/>
          <w:sz w:val="28"/>
          <w:szCs w:val="28"/>
        </w:rPr>
        <w:t>у в личном и общественном плане.</w:t>
      </w:r>
    </w:p>
    <w:p w:rsidR="00572AC2" w:rsidRDefault="00572AC2" w:rsidP="00572AC2">
      <w:pPr>
        <w:pStyle w:val="a4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</w:t>
      </w:r>
      <w:proofErr w:type="spellStart"/>
      <w:proofErr w:type="gramStart"/>
      <w:r w:rsidRPr="00572AC2">
        <w:rPr>
          <w:b/>
          <w:bCs/>
          <w:sz w:val="28"/>
          <w:szCs w:val="28"/>
        </w:rPr>
        <w:t>Рефере́ндум</w:t>
      </w:r>
      <w:proofErr w:type="spellEnd"/>
      <w:proofErr w:type="gramEnd"/>
      <w:r w:rsidRPr="00572AC2">
        <w:rPr>
          <w:sz w:val="28"/>
          <w:szCs w:val="28"/>
        </w:rPr>
        <w:t xml:space="preserve"> (лат. </w:t>
      </w:r>
      <w:r w:rsidRPr="00572AC2">
        <w:rPr>
          <w:i/>
          <w:iCs/>
          <w:sz w:val="28"/>
          <w:szCs w:val="28"/>
          <w:lang w:val="la-Latn"/>
        </w:rPr>
        <w:t>referendum</w:t>
      </w:r>
      <w:r w:rsidRPr="00572AC2">
        <w:rPr>
          <w:sz w:val="28"/>
          <w:szCs w:val="28"/>
        </w:rPr>
        <w:t>)  — форма непосредственного волеизъявления граждан, выражающаяся в голосовании по наиболее значимым вопросам общегосударственного, регионального или местного значения.</w:t>
      </w:r>
      <w:r>
        <w:rPr>
          <w:sz w:val="28"/>
          <w:szCs w:val="28"/>
        </w:rPr>
        <w:t xml:space="preserve"> </w:t>
      </w:r>
      <w:r w:rsidRPr="00572AC2">
        <w:rPr>
          <w:sz w:val="28"/>
          <w:szCs w:val="28"/>
        </w:rPr>
        <w:t>Референдум — важнейший институт прямой демократии. Представляет собой непосредственное правотворчество</w:t>
      </w:r>
      <w:r w:rsidRPr="00572AC2">
        <w:rPr>
          <w:sz w:val="28"/>
          <w:szCs w:val="28"/>
          <w:lang w:val="en-US"/>
        </w:rPr>
        <w:t xml:space="preserve"> </w:t>
      </w:r>
      <w:r w:rsidRPr="00572AC2">
        <w:rPr>
          <w:sz w:val="28"/>
          <w:szCs w:val="28"/>
        </w:rPr>
        <w:t xml:space="preserve">народа. Референдум — это один из способов </w:t>
      </w:r>
      <w:r w:rsidRPr="00572AC2">
        <w:rPr>
          <w:i/>
          <w:iCs/>
          <w:sz w:val="28"/>
          <w:szCs w:val="28"/>
        </w:rPr>
        <w:t>участия общественности</w:t>
      </w:r>
      <w:r w:rsidRPr="00572AC2">
        <w:rPr>
          <w:sz w:val="28"/>
          <w:szCs w:val="28"/>
        </w:rPr>
        <w:t xml:space="preserve"> в принятии решений, важных для государства и для каждого отдельного гражданина. Принятое человеком решение влияет на результат процедуры и должно быть подкреплено осведомлённостью (информированностью) по данному вопросу.</w:t>
      </w:r>
      <w:r>
        <w:rPr>
          <w:sz w:val="28"/>
          <w:szCs w:val="28"/>
        </w:rPr>
        <w:t xml:space="preserve">          </w:t>
      </w:r>
      <w:r w:rsidRPr="00572AC2">
        <w:rPr>
          <w:sz w:val="28"/>
          <w:szCs w:val="28"/>
        </w:rPr>
        <w:t>Условия проведения референдума и его процедура регулируются конституциями и законодательством соответствующих стран.</w:t>
      </w:r>
    </w:p>
    <w:p w:rsidR="00572AC2" w:rsidRDefault="00572AC2" w:rsidP="00572AC2">
      <w:pPr>
        <w:pStyle w:val="a4"/>
        <w:rPr>
          <w:b/>
          <w:sz w:val="28"/>
          <w:szCs w:val="28"/>
        </w:rPr>
      </w:pPr>
      <w:r w:rsidRPr="00572AC2">
        <w:rPr>
          <w:b/>
          <w:sz w:val="28"/>
          <w:szCs w:val="28"/>
        </w:rPr>
        <w:t>Краткая история Крыма</w:t>
      </w:r>
    </w:p>
    <w:p w:rsidR="00572AC2" w:rsidRDefault="00572AC2" w:rsidP="008309EE">
      <w:pPr>
        <w:pStyle w:val="a4"/>
        <w:rPr>
          <w:sz w:val="28"/>
          <w:szCs w:val="28"/>
        </w:rPr>
      </w:pPr>
      <w:r w:rsidRPr="00572AC2">
        <w:rPr>
          <w:sz w:val="28"/>
          <w:szCs w:val="28"/>
        </w:rPr>
        <w:t xml:space="preserve">Но положила конец трехсотлетнему османскому господству в Крыму </w:t>
      </w:r>
      <w:r w:rsidRPr="008309EE">
        <w:rPr>
          <w:sz w:val="28"/>
          <w:szCs w:val="28"/>
        </w:rPr>
        <w:t>русско-турецкая война 1768 – 1774 годов</w:t>
      </w:r>
      <w:r w:rsidR="008309EE">
        <w:rPr>
          <w:sz w:val="28"/>
          <w:szCs w:val="28"/>
        </w:rPr>
        <w:t>.</w:t>
      </w:r>
      <w:r w:rsidRPr="00572AC2">
        <w:rPr>
          <w:sz w:val="28"/>
          <w:szCs w:val="28"/>
        </w:rPr>
        <w:t xml:space="preserve"> </w:t>
      </w:r>
      <w:proofErr w:type="gramStart"/>
      <w:r w:rsidRPr="00572AC2">
        <w:rPr>
          <w:sz w:val="28"/>
          <w:szCs w:val="28"/>
        </w:rPr>
        <w:t>Т</w:t>
      </w:r>
      <w:proofErr w:type="gramEnd"/>
      <w:r w:rsidRPr="00572AC2">
        <w:rPr>
          <w:sz w:val="28"/>
          <w:szCs w:val="28"/>
        </w:rPr>
        <w:t xml:space="preserve">ак Крым становится русской территорией. В это же время в </w:t>
      </w:r>
      <w:proofErr w:type="spellStart"/>
      <w:r w:rsidRPr="00572AC2">
        <w:rPr>
          <w:sz w:val="28"/>
          <w:szCs w:val="28"/>
        </w:rPr>
        <w:t>Таврии</w:t>
      </w:r>
      <w:proofErr w:type="spellEnd"/>
      <w:r w:rsidRPr="00572AC2">
        <w:rPr>
          <w:sz w:val="28"/>
          <w:szCs w:val="28"/>
        </w:rPr>
        <w:t xml:space="preserve"> были построены города-крепости Симферополь и Севастополь. Но Турция не собиралась сдавать Крым просто так – она готовилась к новой войне, что было вполне закономерным решением в ту пору. Но и русская армия была не лыком шита. Очередная русско-турецкая война закончилась в 1791-ом году после подписания </w:t>
      </w:r>
      <w:proofErr w:type="spellStart"/>
      <w:r w:rsidRPr="00572AC2">
        <w:rPr>
          <w:sz w:val="28"/>
          <w:szCs w:val="28"/>
        </w:rPr>
        <w:t>Ясского</w:t>
      </w:r>
      <w:proofErr w:type="spellEnd"/>
      <w:r w:rsidRPr="00572AC2">
        <w:rPr>
          <w:sz w:val="28"/>
          <w:szCs w:val="28"/>
        </w:rPr>
        <w:t xml:space="preserve"> мирного договора.</w:t>
      </w:r>
      <w:r>
        <w:br/>
      </w:r>
      <w:r w:rsidRPr="008309EE">
        <w:rPr>
          <w:sz w:val="28"/>
          <w:szCs w:val="28"/>
        </w:rPr>
        <w:t xml:space="preserve">      С этого времени в Крыму начали возводиться дворцы, развивался рыболовный и соляной промысел, виноделие. Крым стал самой любимой здравницей российской аристократии, да и обычных людей, отправляющихся в крымские санатории лечить всякие </w:t>
      </w:r>
      <w:proofErr w:type="gramStart"/>
      <w:r w:rsidRPr="008309EE">
        <w:rPr>
          <w:sz w:val="28"/>
          <w:szCs w:val="28"/>
        </w:rPr>
        <w:t>хвори</w:t>
      </w:r>
      <w:proofErr w:type="gramEnd"/>
      <w:r w:rsidRPr="008309EE">
        <w:rPr>
          <w:sz w:val="28"/>
          <w:szCs w:val="28"/>
        </w:rPr>
        <w:t xml:space="preserve">. Перепись населения </w:t>
      </w:r>
      <w:r w:rsidRPr="008309EE">
        <w:rPr>
          <w:sz w:val="28"/>
          <w:szCs w:val="28"/>
        </w:rPr>
        <w:lastRenderedPageBreak/>
        <w:t xml:space="preserve">Таврической губернии в составе Российской империи не проводилась, но согласно данным </w:t>
      </w:r>
      <w:proofErr w:type="spellStart"/>
      <w:r w:rsidRPr="008309EE">
        <w:rPr>
          <w:sz w:val="28"/>
          <w:szCs w:val="28"/>
        </w:rPr>
        <w:t>Шагин-Гирея</w:t>
      </w:r>
      <w:proofErr w:type="spellEnd"/>
      <w:r w:rsidRPr="008309EE">
        <w:rPr>
          <w:sz w:val="28"/>
          <w:szCs w:val="28"/>
        </w:rPr>
        <w:t xml:space="preserve"> полуостров делился на шесть </w:t>
      </w:r>
      <w:proofErr w:type="spellStart"/>
      <w:r w:rsidRPr="008309EE">
        <w:rPr>
          <w:sz w:val="28"/>
          <w:szCs w:val="28"/>
        </w:rPr>
        <w:t>каймакамств</w:t>
      </w:r>
      <w:proofErr w:type="spellEnd"/>
      <w:r w:rsidRPr="008309EE">
        <w:rPr>
          <w:sz w:val="28"/>
          <w:szCs w:val="28"/>
        </w:rPr>
        <w:t xml:space="preserve">: </w:t>
      </w:r>
      <w:proofErr w:type="spellStart"/>
      <w:r w:rsidRPr="008309EE">
        <w:rPr>
          <w:sz w:val="28"/>
          <w:szCs w:val="28"/>
        </w:rPr>
        <w:t>Перекопское</w:t>
      </w:r>
      <w:proofErr w:type="spellEnd"/>
      <w:r w:rsidRPr="008309EE">
        <w:rPr>
          <w:sz w:val="28"/>
          <w:szCs w:val="28"/>
        </w:rPr>
        <w:t xml:space="preserve">, </w:t>
      </w:r>
      <w:proofErr w:type="spellStart"/>
      <w:r w:rsidRPr="008309EE">
        <w:rPr>
          <w:sz w:val="28"/>
          <w:szCs w:val="28"/>
        </w:rPr>
        <w:t>Козловское</w:t>
      </w:r>
      <w:proofErr w:type="spellEnd"/>
      <w:r w:rsidRPr="008309EE">
        <w:rPr>
          <w:sz w:val="28"/>
          <w:szCs w:val="28"/>
        </w:rPr>
        <w:t xml:space="preserve">, </w:t>
      </w:r>
      <w:proofErr w:type="spellStart"/>
      <w:r w:rsidRPr="008309EE">
        <w:rPr>
          <w:sz w:val="28"/>
          <w:szCs w:val="28"/>
        </w:rPr>
        <w:t>Кефинское</w:t>
      </w:r>
      <w:proofErr w:type="spellEnd"/>
      <w:r w:rsidRPr="008309EE">
        <w:rPr>
          <w:sz w:val="28"/>
          <w:szCs w:val="28"/>
        </w:rPr>
        <w:t xml:space="preserve">, Бахчисарайское, </w:t>
      </w:r>
      <w:proofErr w:type="spellStart"/>
      <w:r w:rsidRPr="008309EE">
        <w:rPr>
          <w:sz w:val="28"/>
          <w:szCs w:val="28"/>
        </w:rPr>
        <w:t>Карасубазарское</w:t>
      </w:r>
      <w:proofErr w:type="spellEnd"/>
      <w:r w:rsidRPr="008309EE">
        <w:rPr>
          <w:sz w:val="28"/>
          <w:szCs w:val="28"/>
        </w:rPr>
        <w:t xml:space="preserve"> и </w:t>
      </w:r>
      <w:proofErr w:type="spellStart"/>
      <w:r w:rsidRPr="008309EE">
        <w:rPr>
          <w:sz w:val="28"/>
          <w:szCs w:val="28"/>
        </w:rPr>
        <w:t>Акмечетское</w:t>
      </w:r>
      <w:proofErr w:type="spellEnd"/>
      <w:r w:rsidRPr="008309EE">
        <w:rPr>
          <w:sz w:val="28"/>
          <w:szCs w:val="28"/>
        </w:rPr>
        <w:t xml:space="preserve">. Уже после 1799-го года территория разделилась на уезды с 1400 селами и 7 городами: Алушта, Керчь, Симферополь, Феодосия, Севастополь, Евпатория и Ялта. </w:t>
      </w:r>
    </w:p>
    <w:p w:rsidR="008309EE" w:rsidRDefault="008309EE" w:rsidP="008309EE">
      <w:pPr>
        <w:pStyle w:val="a4"/>
        <w:rPr>
          <w:sz w:val="28"/>
          <w:szCs w:val="28"/>
        </w:rPr>
      </w:pPr>
      <w:r>
        <w:rPr>
          <w:sz w:val="28"/>
          <w:szCs w:val="28"/>
        </w:rPr>
        <w:t>Героическая оборона Севастополя 41-42 г.г.</w:t>
      </w:r>
      <w:r w:rsidR="00973716">
        <w:rPr>
          <w:sz w:val="28"/>
          <w:szCs w:val="28"/>
        </w:rPr>
        <w:t xml:space="preserve"> провести параллель с первой обороной Севастополя в крымской войне 1854-1856 г.г.</w:t>
      </w:r>
    </w:p>
    <w:p w:rsidR="00973716" w:rsidRDefault="00973716" w:rsidP="00572AC2">
      <w:pPr>
        <w:jc w:val="both"/>
        <w:rPr>
          <w:rFonts w:ascii="Times New Roman" w:hAnsi="Times New Roman" w:cs="Times New Roman"/>
          <w:sz w:val="28"/>
          <w:szCs w:val="28"/>
        </w:rPr>
      </w:pPr>
      <w:r w:rsidRPr="00307B93">
        <w:rPr>
          <w:rFonts w:ascii="Times New Roman" w:hAnsi="Times New Roman" w:cs="Times New Roman"/>
          <w:bCs/>
          <w:i/>
          <w:sz w:val="28"/>
          <w:szCs w:val="28"/>
        </w:rPr>
        <w:t>Крымская операция 1944 года</w:t>
      </w:r>
      <w:r w:rsidRPr="00973716">
        <w:rPr>
          <w:rFonts w:ascii="Times New Roman" w:hAnsi="Times New Roman" w:cs="Times New Roman"/>
          <w:sz w:val="28"/>
          <w:szCs w:val="28"/>
        </w:rPr>
        <w:t> — наступательная операция советских войск с целью освобождения Крыма от немецких войск во время Великой Отечественной войны. Проводилась с 8 апреля по 12 мая 1944 года силами 4-го Украинского фронта и Отдельной Приморской армии во взаимодействии с Черноморским флотом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3716">
        <w:rPr>
          <w:rFonts w:ascii="Times New Roman" w:hAnsi="Times New Roman" w:cs="Times New Roman"/>
          <w:sz w:val="28"/>
          <w:szCs w:val="28"/>
        </w:rPr>
        <w:t>и Азовской военной флотилией</w:t>
      </w:r>
      <w:r>
        <w:t>.</w:t>
      </w:r>
      <w:r w:rsidR="00572AC2" w:rsidRPr="00572AC2">
        <w:rPr>
          <w:rFonts w:ascii="Times New Roman" w:hAnsi="Times New Roman" w:cs="Times New Roman"/>
          <w:sz w:val="28"/>
          <w:szCs w:val="28"/>
        </w:rPr>
        <w:t> </w:t>
      </w:r>
    </w:p>
    <w:p w:rsidR="008309EE" w:rsidRDefault="00572AC2" w:rsidP="00572AC2">
      <w:pPr>
        <w:jc w:val="both"/>
        <w:rPr>
          <w:rFonts w:ascii="Times New Roman" w:hAnsi="Times New Roman" w:cs="Times New Roman"/>
          <w:sz w:val="28"/>
          <w:szCs w:val="28"/>
        </w:rPr>
      </w:pPr>
      <w:r w:rsidRPr="00572AC2">
        <w:rPr>
          <w:rFonts w:ascii="Times New Roman" w:hAnsi="Times New Roman" w:cs="Times New Roman"/>
          <w:sz w:val="28"/>
          <w:szCs w:val="28"/>
        </w:rPr>
        <w:t xml:space="preserve">В 1954 году </w:t>
      </w:r>
      <w:r w:rsidRPr="00973716">
        <w:rPr>
          <w:rFonts w:ascii="Times New Roman" w:hAnsi="Times New Roman" w:cs="Times New Roman"/>
          <w:sz w:val="28"/>
          <w:szCs w:val="28"/>
        </w:rPr>
        <w:t>Никита Хрущев</w:t>
      </w:r>
      <w:r w:rsidRPr="00572AC2">
        <w:rPr>
          <w:rFonts w:ascii="Times New Roman" w:hAnsi="Times New Roman" w:cs="Times New Roman"/>
          <w:sz w:val="28"/>
          <w:szCs w:val="28"/>
        </w:rPr>
        <w:t xml:space="preserve"> вместе с советским руководством принял решение передать территории Крыма Украинской ССР, мотивируя это решение территориальной близостью, общностью экономики, тесными культурными и хозяйственными связями между Украинской ССР и Крымской областью.</w:t>
      </w:r>
    </w:p>
    <w:p w:rsidR="00572AC2" w:rsidRPr="00572AC2" w:rsidRDefault="00572AC2" w:rsidP="00572AC2">
      <w:pPr>
        <w:jc w:val="both"/>
        <w:rPr>
          <w:rFonts w:ascii="Times New Roman" w:hAnsi="Times New Roman" w:cs="Times New Roman"/>
          <w:sz w:val="28"/>
          <w:szCs w:val="28"/>
        </w:rPr>
      </w:pPr>
      <w:r w:rsidRPr="00307B93">
        <w:rPr>
          <w:rFonts w:ascii="Times New Roman" w:hAnsi="Times New Roman" w:cs="Times New Roman"/>
          <w:i/>
          <w:sz w:val="28"/>
          <w:szCs w:val="28"/>
        </w:rPr>
        <w:t>Возвращение в Россию</w:t>
      </w:r>
      <w:r w:rsidR="008309EE" w:rsidRPr="00307B93">
        <w:rPr>
          <w:rFonts w:ascii="Times New Roman" w:hAnsi="Times New Roman" w:cs="Times New Roman"/>
          <w:i/>
          <w:sz w:val="28"/>
          <w:szCs w:val="28"/>
        </w:rPr>
        <w:t>:</w:t>
      </w:r>
      <w:r w:rsidR="008309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09EE">
        <w:rPr>
          <w:rFonts w:ascii="Times New Roman" w:hAnsi="Times New Roman" w:cs="Times New Roman"/>
          <w:sz w:val="28"/>
          <w:szCs w:val="28"/>
        </w:rPr>
        <w:t>В</w:t>
      </w:r>
      <w:r w:rsidRPr="008309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2AC2">
        <w:rPr>
          <w:rFonts w:ascii="Times New Roman" w:hAnsi="Times New Roman" w:cs="Times New Roman"/>
          <w:sz w:val="28"/>
          <w:szCs w:val="28"/>
        </w:rPr>
        <w:t xml:space="preserve">2014 году по воле народа Крыма был проведен референдум о статусе полуострова. Около 90% </w:t>
      </w:r>
      <w:proofErr w:type="spellStart"/>
      <w:r w:rsidRPr="00572AC2">
        <w:rPr>
          <w:rFonts w:ascii="Times New Roman" w:hAnsi="Times New Roman" w:cs="Times New Roman"/>
          <w:sz w:val="28"/>
          <w:szCs w:val="28"/>
        </w:rPr>
        <w:t>изявили</w:t>
      </w:r>
      <w:proofErr w:type="spellEnd"/>
      <w:r w:rsidRPr="00572AC2">
        <w:rPr>
          <w:rFonts w:ascii="Times New Roman" w:hAnsi="Times New Roman" w:cs="Times New Roman"/>
          <w:sz w:val="28"/>
          <w:szCs w:val="28"/>
        </w:rPr>
        <w:t xml:space="preserve"> желание вернуться в состав РФ. Поводом послужил незаконный государственный переворот и смена власти на Украине.</w:t>
      </w:r>
    </w:p>
    <w:sectPr w:rsidR="00572AC2" w:rsidRPr="00572AC2" w:rsidSect="00310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226E54"/>
    <w:rsid w:val="000470BA"/>
    <w:rsid w:val="00226E54"/>
    <w:rsid w:val="00307B93"/>
    <w:rsid w:val="003104D5"/>
    <w:rsid w:val="00363E66"/>
    <w:rsid w:val="00501D4B"/>
    <w:rsid w:val="00572AC2"/>
    <w:rsid w:val="006A38A5"/>
    <w:rsid w:val="007901D0"/>
    <w:rsid w:val="00825E13"/>
    <w:rsid w:val="008309EE"/>
    <w:rsid w:val="00844CC7"/>
    <w:rsid w:val="00973716"/>
    <w:rsid w:val="009B58C1"/>
    <w:rsid w:val="009D39F5"/>
    <w:rsid w:val="00CC723C"/>
    <w:rsid w:val="00F17892"/>
    <w:rsid w:val="00FA7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4D5"/>
  </w:style>
  <w:style w:type="paragraph" w:styleId="2">
    <w:name w:val="heading 2"/>
    <w:basedOn w:val="a"/>
    <w:link w:val="20"/>
    <w:uiPriority w:val="9"/>
    <w:qFormat/>
    <w:rsid w:val="00572A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A7D1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72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72A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42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3</Pages>
  <Words>861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2015-01-09T09:07:00Z</dcterms:created>
  <dcterms:modified xsi:type="dcterms:W3CDTF">2015-01-12T10:02:00Z</dcterms:modified>
</cp:coreProperties>
</file>