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4" w:rsidRPr="00F27E34" w:rsidRDefault="00F27E34" w:rsidP="00F27E3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27E34">
        <w:rPr>
          <w:color w:val="auto"/>
        </w:rPr>
        <w:t>Общие показатели</w:t>
      </w:r>
      <w:r w:rsidRPr="00F27E34">
        <w:rPr>
          <w:color w:val="auto"/>
        </w:rPr>
        <w:br/>
      </w:r>
    </w:p>
    <w:p w:rsidR="00F27E34" w:rsidRPr="00F27E34" w:rsidRDefault="00F27E34" w:rsidP="00F27E34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F27E34">
        <w:rPr>
          <w:rFonts w:ascii="Times New Roman" w:hAnsi="Times New Roman" w:cs="Times New Roman"/>
          <w:sz w:val="24"/>
          <w:szCs w:val="24"/>
        </w:rPr>
        <w:t xml:space="preserve">          Доклад Советского района </w:t>
      </w:r>
      <w:r w:rsidRPr="00F27E34">
        <w:rPr>
          <w:rFonts w:ascii="Times New Roman" w:hAnsi="Times New Roman" w:cs="Times New Roman"/>
          <w:b/>
          <w:sz w:val="24"/>
          <w:szCs w:val="24"/>
        </w:rPr>
        <w:t xml:space="preserve">«О реализации национальной образовательной инициативы «Наша новая школа» в 2013 году» </w:t>
      </w:r>
      <w:r w:rsidRPr="00F27E34">
        <w:rPr>
          <w:rFonts w:ascii="Times New Roman" w:hAnsi="Times New Roman" w:cs="Times New Roman"/>
          <w:sz w:val="24"/>
          <w:szCs w:val="24"/>
        </w:rPr>
        <w:t>подготовлен на основании данных электронного мониторинга реализации национальной образовательной инициативы «Наша новая школа» (</w:t>
      </w:r>
      <w:hyperlink r:id="rId4" w:history="1">
        <w:r w:rsidRPr="00F27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27E3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27E34">
          <w:rPr>
            <w:rStyle w:val="a3"/>
            <w:rFonts w:ascii="Times New Roman" w:hAnsi="Times New Roman" w:cs="Times New Roman"/>
            <w:sz w:val="24"/>
            <w:szCs w:val="24"/>
          </w:rPr>
          <w:t>www.kpmo.ru</w:t>
        </w:r>
        <w:proofErr w:type="spellEnd"/>
        <w:r w:rsidRPr="00F27E3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F27E34">
        <w:rPr>
          <w:rFonts w:ascii="Times New Roman" w:hAnsi="Times New Roman" w:cs="Times New Roman"/>
          <w:sz w:val="24"/>
          <w:szCs w:val="24"/>
        </w:rPr>
        <w:t>).</w:t>
      </w:r>
      <w:r w:rsidRPr="00F2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E34">
        <w:rPr>
          <w:rFonts w:ascii="Times New Roman" w:hAnsi="Times New Roman" w:cs="Times New Roman"/>
          <w:sz w:val="24"/>
          <w:szCs w:val="24"/>
        </w:rPr>
        <w:t xml:space="preserve">В электронном мониторинге в 2013 г. принимали участие 12 общеобразовательных организаций: </w:t>
      </w:r>
      <w:r w:rsidRPr="00F2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E34">
        <w:rPr>
          <w:rFonts w:ascii="Times New Roman" w:hAnsi="Times New Roman" w:cs="Times New Roman"/>
          <w:sz w:val="24"/>
          <w:szCs w:val="24"/>
        </w:rPr>
        <w:t xml:space="preserve">1 гимназия, 10 средних общеобразовательных школ, 1 вечерняя (сменная) общеобразовательная школа. В 2013 году построена 1 новая школа на 300 мест в п. Зеленоборский. </w:t>
      </w:r>
    </w:p>
    <w:p w:rsidR="00F27E34" w:rsidRPr="00F27E34" w:rsidRDefault="00F27E34" w:rsidP="00F27E34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F27E3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27E34">
        <w:rPr>
          <w:rFonts w:ascii="Times New Roman" w:hAnsi="Times New Roman" w:cs="Times New Roman"/>
          <w:sz w:val="24"/>
          <w:szCs w:val="24"/>
        </w:rPr>
        <w:t xml:space="preserve">Численность обучающихся общеобразовательных организаций на конец  2013 года составила </w:t>
      </w:r>
      <w:r w:rsidR="00AF0F32">
        <w:rPr>
          <w:rFonts w:ascii="Times New Roman" w:hAnsi="Times New Roman" w:cs="Times New Roman"/>
          <w:color w:val="FF0000"/>
          <w:sz w:val="24"/>
          <w:szCs w:val="24"/>
        </w:rPr>
        <w:t>5893</w:t>
      </w:r>
      <w:r w:rsidRPr="00F27E34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12 г"/>
        </w:smartTagPr>
        <w:r w:rsidRPr="00F27E3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27E34">
        <w:rPr>
          <w:rFonts w:ascii="Times New Roman" w:hAnsi="Times New Roman" w:cs="Times New Roman"/>
          <w:sz w:val="24"/>
          <w:szCs w:val="24"/>
        </w:rPr>
        <w:t xml:space="preserve">. -5842) чел., в том числе: в дневных школах обучается </w:t>
      </w:r>
      <w:r w:rsidR="00AF0F32">
        <w:rPr>
          <w:rFonts w:ascii="Times New Roman" w:hAnsi="Times New Roman" w:cs="Times New Roman"/>
          <w:sz w:val="24"/>
          <w:szCs w:val="24"/>
        </w:rPr>
        <w:t>5767</w:t>
      </w:r>
      <w:r w:rsidRPr="00F27E34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12 г"/>
        </w:smartTagPr>
        <w:r w:rsidRPr="00F27E3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AF0F32">
        <w:rPr>
          <w:rFonts w:ascii="Times New Roman" w:hAnsi="Times New Roman" w:cs="Times New Roman"/>
          <w:sz w:val="24"/>
          <w:szCs w:val="24"/>
        </w:rPr>
        <w:t xml:space="preserve"> -5699</w:t>
      </w:r>
      <w:r w:rsidRPr="00F27E34">
        <w:rPr>
          <w:rFonts w:ascii="Times New Roman" w:hAnsi="Times New Roman" w:cs="Times New Roman"/>
          <w:sz w:val="24"/>
          <w:szCs w:val="24"/>
        </w:rPr>
        <w:t>) чел.,</w:t>
      </w:r>
      <w:r w:rsidRPr="00F27E34">
        <w:rPr>
          <w:rFonts w:ascii="Times New Roman" w:hAnsi="Times New Roman" w:cs="Times New Roman"/>
          <w:iCs/>
          <w:sz w:val="24"/>
          <w:szCs w:val="24"/>
        </w:rPr>
        <w:t xml:space="preserve"> в вечерних (сменных) и  классах заочного обучения – </w:t>
      </w:r>
      <w:r w:rsidR="00AF0F32">
        <w:rPr>
          <w:rFonts w:ascii="Times New Roman" w:hAnsi="Times New Roman" w:cs="Times New Roman"/>
          <w:iCs/>
          <w:sz w:val="24"/>
          <w:szCs w:val="24"/>
        </w:rPr>
        <w:t>126</w:t>
      </w:r>
      <w:r w:rsidRPr="00F27E34">
        <w:rPr>
          <w:rFonts w:ascii="Times New Roman" w:hAnsi="Times New Roman" w:cs="Times New Roman"/>
          <w:iCs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12 г"/>
        </w:smartTagPr>
        <w:r w:rsidRPr="00F27E34">
          <w:rPr>
            <w:rFonts w:ascii="Times New Roman" w:hAnsi="Times New Roman" w:cs="Times New Roman"/>
            <w:iCs/>
            <w:sz w:val="24"/>
            <w:szCs w:val="24"/>
          </w:rPr>
          <w:t>2012 г</w:t>
        </w:r>
      </w:smartTag>
      <w:r w:rsidR="00AF0F32">
        <w:rPr>
          <w:rFonts w:ascii="Times New Roman" w:hAnsi="Times New Roman" w:cs="Times New Roman"/>
          <w:iCs/>
          <w:sz w:val="24"/>
          <w:szCs w:val="24"/>
        </w:rPr>
        <w:t>. -143</w:t>
      </w:r>
      <w:r w:rsidRPr="00F27E34">
        <w:rPr>
          <w:rFonts w:ascii="Times New Roman" w:hAnsi="Times New Roman" w:cs="Times New Roman"/>
          <w:iCs/>
          <w:sz w:val="24"/>
          <w:szCs w:val="24"/>
        </w:rPr>
        <w:t>) чел</w:t>
      </w:r>
      <w:r w:rsidRPr="00F27E34">
        <w:rPr>
          <w:rFonts w:ascii="Times New Roman" w:hAnsi="Times New Roman" w:cs="Times New Roman"/>
          <w:sz w:val="24"/>
          <w:szCs w:val="24"/>
        </w:rPr>
        <w:t xml:space="preserve">. По сравнению с фактом предыдущего года общая численность учащихся увеличилась на </w:t>
      </w:r>
      <w:r w:rsidR="00AF0F32">
        <w:rPr>
          <w:rFonts w:ascii="Times New Roman" w:hAnsi="Times New Roman" w:cs="Times New Roman"/>
          <w:color w:val="FF0000"/>
          <w:sz w:val="24"/>
          <w:szCs w:val="24"/>
        </w:rPr>
        <w:t>51</w:t>
      </w:r>
      <w:r w:rsidRPr="00F27E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0F32">
        <w:rPr>
          <w:rFonts w:ascii="Times New Roman" w:hAnsi="Times New Roman" w:cs="Times New Roman"/>
          <w:sz w:val="24"/>
          <w:szCs w:val="24"/>
        </w:rPr>
        <w:t>а</w:t>
      </w:r>
      <w:r w:rsidRPr="00F27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7E34">
        <w:rPr>
          <w:rFonts w:ascii="Times New Roman" w:hAnsi="Times New Roman" w:cs="Times New Roman"/>
          <w:sz w:val="24"/>
          <w:szCs w:val="24"/>
        </w:rPr>
        <w:t xml:space="preserve"> Большая часть </w:t>
      </w:r>
      <w:r w:rsidR="00AF0F32">
        <w:rPr>
          <w:rFonts w:ascii="Times New Roman" w:hAnsi="Times New Roman" w:cs="Times New Roman"/>
          <w:sz w:val="24"/>
          <w:szCs w:val="24"/>
        </w:rPr>
        <w:t xml:space="preserve">(5640 чел.) </w:t>
      </w:r>
      <w:r w:rsidRPr="00F27E34">
        <w:rPr>
          <w:rFonts w:ascii="Times New Roman" w:hAnsi="Times New Roman" w:cs="Times New Roman"/>
          <w:sz w:val="24"/>
          <w:szCs w:val="24"/>
        </w:rPr>
        <w:t xml:space="preserve">школьников обучается в школах города и городских поселений. Доля обучающихся в школе сельского поселения </w:t>
      </w:r>
      <w:proofErr w:type="spellStart"/>
      <w:r w:rsidRPr="00F27E34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F27E3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F27E3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AF0F32">
        <w:rPr>
          <w:rFonts w:ascii="Times New Roman" w:hAnsi="Times New Roman" w:cs="Times New Roman"/>
          <w:color w:val="FF0000"/>
          <w:sz w:val="24"/>
          <w:szCs w:val="24"/>
        </w:rPr>
        <w:t xml:space="preserve">,3 </w:t>
      </w:r>
      <w:r w:rsidRPr="00F27E34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F27E34">
        <w:rPr>
          <w:rFonts w:ascii="Times New Roman" w:hAnsi="Times New Roman" w:cs="Times New Roman"/>
          <w:sz w:val="24"/>
          <w:szCs w:val="24"/>
        </w:rPr>
        <w:t xml:space="preserve"> от общего количества школьников района. </w:t>
      </w:r>
    </w:p>
    <w:p w:rsidR="00F27E34" w:rsidRPr="00F27E34" w:rsidRDefault="00F27E34" w:rsidP="00F27E3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27E34">
        <w:rPr>
          <w:rFonts w:ascii="Times New Roman" w:hAnsi="Times New Roman" w:cs="Times New Roman"/>
          <w:sz w:val="24"/>
          <w:szCs w:val="24"/>
        </w:rPr>
        <w:t xml:space="preserve">             Численность учителей в 2013 году составила  </w:t>
      </w:r>
      <w:r w:rsidR="00AF0F32">
        <w:rPr>
          <w:rFonts w:ascii="Times New Roman" w:hAnsi="Times New Roman" w:cs="Times New Roman"/>
          <w:color w:val="FF0000"/>
          <w:sz w:val="24"/>
          <w:szCs w:val="24"/>
        </w:rPr>
        <w:t>469</w:t>
      </w:r>
      <w:r w:rsidRPr="00F27E34">
        <w:rPr>
          <w:rFonts w:ascii="Times New Roman" w:hAnsi="Times New Roman" w:cs="Times New Roman"/>
          <w:sz w:val="24"/>
          <w:szCs w:val="24"/>
        </w:rPr>
        <w:t xml:space="preserve"> (2012 г. - 467) человек. Увеличение количества учителей связано  с увеличением  учащихся в городских школах.  </w:t>
      </w:r>
      <w:r w:rsidR="00AF0F32">
        <w:rPr>
          <w:rFonts w:ascii="Times New Roman" w:hAnsi="Times New Roman" w:cs="Times New Roman"/>
          <w:sz w:val="24"/>
          <w:szCs w:val="24"/>
        </w:rPr>
        <w:t>161 учителей</w:t>
      </w:r>
      <w:r w:rsidRPr="00F27E34">
        <w:rPr>
          <w:rFonts w:ascii="Times New Roman" w:hAnsi="Times New Roman" w:cs="Times New Roman"/>
          <w:sz w:val="24"/>
          <w:szCs w:val="24"/>
        </w:rPr>
        <w:t xml:space="preserve"> работают внешними или внутренними совместителями, </w:t>
      </w:r>
      <w:r w:rsidR="00AF0F32">
        <w:rPr>
          <w:rFonts w:ascii="Times New Roman" w:hAnsi="Times New Roman" w:cs="Times New Roman"/>
          <w:sz w:val="24"/>
          <w:szCs w:val="24"/>
        </w:rPr>
        <w:t>7</w:t>
      </w:r>
      <w:r w:rsidRPr="00F27E34">
        <w:rPr>
          <w:rFonts w:ascii="Times New Roman" w:hAnsi="Times New Roman" w:cs="Times New Roman"/>
          <w:sz w:val="24"/>
          <w:szCs w:val="24"/>
        </w:rPr>
        <w:t xml:space="preserve"> % работают в сельской школе. </w:t>
      </w:r>
    </w:p>
    <w:p w:rsidR="00F27E34" w:rsidRPr="00F27E34" w:rsidRDefault="00F27E34" w:rsidP="00F27E3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27E34">
        <w:rPr>
          <w:rFonts w:ascii="Times New Roman" w:hAnsi="Times New Roman" w:cs="Times New Roman"/>
          <w:sz w:val="24"/>
          <w:szCs w:val="24"/>
        </w:rPr>
        <w:t xml:space="preserve">           Работа со старшеклассниками по их профессиональной ориентации, подготовке к успешной государственной итоговой аттестации – приоритетное направление в работе каждой образовательной организации района. Доля выпускников 9 классов, поступивших на профильное </w:t>
      </w:r>
      <w:proofErr w:type="gramStart"/>
      <w:r w:rsidRPr="00F27E34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F27E34">
        <w:rPr>
          <w:rFonts w:ascii="Times New Roman" w:hAnsi="Times New Roman" w:cs="Times New Roman"/>
          <w:sz w:val="24"/>
          <w:szCs w:val="24"/>
        </w:rPr>
        <w:t xml:space="preserve"> среднего общего обра</w:t>
      </w:r>
      <w:r w:rsidR="00AF0F32">
        <w:rPr>
          <w:rFonts w:ascii="Times New Roman" w:hAnsi="Times New Roman" w:cs="Times New Roman"/>
          <w:sz w:val="24"/>
          <w:szCs w:val="24"/>
        </w:rPr>
        <w:t xml:space="preserve">зования в 2013 году составила 45,69 % (2012 г. – 47,73 </w:t>
      </w:r>
      <w:r w:rsidRPr="00F27E34">
        <w:rPr>
          <w:rFonts w:ascii="Times New Roman" w:hAnsi="Times New Roman" w:cs="Times New Roman"/>
          <w:sz w:val="24"/>
          <w:szCs w:val="24"/>
        </w:rPr>
        <w:t xml:space="preserve">%), а в профессиональные </w:t>
      </w:r>
      <w:r w:rsidR="00AF0F32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– 39,28 % (2012 г – 31,32 </w:t>
      </w:r>
      <w:r w:rsidRPr="00F27E34">
        <w:rPr>
          <w:rFonts w:ascii="Times New Roman" w:hAnsi="Times New Roman" w:cs="Times New Roman"/>
          <w:sz w:val="24"/>
          <w:szCs w:val="24"/>
        </w:rPr>
        <w:t>%). В 2013 году, в сравнении с 2012 годом, возросла доля выпускников, получивших аттестат с отличием и награжденных золотой и серебряной медалью:</w:t>
      </w:r>
    </w:p>
    <w:p w:rsidR="00F27E34" w:rsidRPr="00F27E34" w:rsidRDefault="00F27E34" w:rsidP="00F27E3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27E34">
        <w:rPr>
          <w:rFonts w:ascii="Times New Roman" w:hAnsi="Times New Roman" w:cs="Times New Roman"/>
          <w:sz w:val="24"/>
          <w:szCs w:val="24"/>
        </w:rPr>
        <w:t xml:space="preserve">-  доля </w:t>
      </w:r>
      <w:proofErr w:type="gramStart"/>
      <w:r w:rsidRPr="00F27E34">
        <w:rPr>
          <w:rFonts w:ascii="Times New Roman" w:hAnsi="Times New Roman" w:cs="Times New Roman"/>
          <w:sz w:val="24"/>
          <w:szCs w:val="24"/>
        </w:rPr>
        <w:t>девятиклассников,  получивших аттестат с отличием возрос</w:t>
      </w:r>
      <w:r w:rsidR="00AF0F32">
        <w:rPr>
          <w:rFonts w:ascii="Times New Roman" w:hAnsi="Times New Roman" w:cs="Times New Roman"/>
          <w:sz w:val="24"/>
          <w:szCs w:val="24"/>
        </w:rPr>
        <w:t>ла</w:t>
      </w:r>
      <w:proofErr w:type="gramEnd"/>
      <w:r w:rsidR="00AF0F32">
        <w:rPr>
          <w:rFonts w:ascii="Times New Roman" w:hAnsi="Times New Roman" w:cs="Times New Roman"/>
          <w:sz w:val="24"/>
          <w:szCs w:val="24"/>
        </w:rPr>
        <w:t xml:space="preserve"> с 2,6% до 3</w:t>
      </w:r>
      <w:r w:rsidRPr="00F27E34">
        <w:rPr>
          <w:rFonts w:ascii="Times New Roman" w:hAnsi="Times New Roman" w:cs="Times New Roman"/>
          <w:sz w:val="24"/>
          <w:szCs w:val="24"/>
        </w:rPr>
        <w:t>%;</w:t>
      </w:r>
    </w:p>
    <w:p w:rsidR="00F27E34" w:rsidRPr="00F27E34" w:rsidRDefault="00F27E34" w:rsidP="00F27E3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27E34">
        <w:rPr>
          <w:rFonts w:ascii="Times New Roman" w:hAnsi="Times New Roman" w:cs="Times New Roman"/>
          <w:sz w:val="24"/>
          <w:szCs w:val="24"/>
        </w:rPr>
        <w:t>- доля выпускников 11(12) классов награжденных золотой и серебряно</w:t>
      </w:r>
      <w:r w:rsidR="00D83BFE">
        <w:rPr>
          <w:rFonts w:ascii="Times New Roman" w:hAnsi="Times New Roman" w:cs="Times New Roman"/>
          <w:sz w:val="24"/>
          <w:szCs w:val="24"/>
        </w:rPr>
        <w:t>й медалью возросла с 4,4% до 6,8</w:t>
      </w:r>
      <w:r w:rsidRPr="00F27E3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27E34" w:rsidRPr="00F27E34" w:rsidRDefault="00F27E34" w:rsidP="00F27E3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83BFE">
        <w:rPr>
          <w:rFonts w:ascii="Times New Roman" w:hAnsi="Times New Roman" w:cs="Times New Roman"/>
          <w:sz w:val="24"/>
          <w:szCs w:val="24"/>
        </w:rPr>
        <w:t xml:space="preserve">     </w:t>
      </w:r>
      <w:r w:rsidRPr="00D83BFE">
        <w:rPr>
          <w:rFonts w:ascii="Times New Roman" w:hAnsi="Times New Roman" w:cs="Times New Roman"/>
          <w:bCs/>
          <w:sz w:val="24"/>
          <w:szCs w:val="24"/>
        </w:rPr>
        <w:t>279</w:t>
      </w:r>
      <w:r w:rsidRPr="00F27E34">
        <w:rPr>
          <w:rFonts w:ascii="Times New Roman" w:hAnsi="Times New Roman" w:cs="Times New Roman"/>
          <w:bCs/>
          <w:sz w:val="24"/>
          <w:szCs w:val="24"/>
        </w:rPr>
        <w:t xml:space="preserve"> выпускников </w:t>
      </w:r>
      <w:r w:rsidRPr="00F27E34">
        <w:rPr>
          <w:rFonts w:ascii="Times New Roman" w:hAnsi="Times New Roman" w:cs="Times New Roman"/>
          <w:sz w:val="24"/>
          <w:szCs w:val="24"/>
        </w:rPr>
        <w:t>11(12) сдавали един</w:t>
      </w:r>
      <w:r w:rsidR="00D83BFE">
        <w:rPr>
          <w:rFonts w:ascii="Times New Roman" w:hAnsi="Times New Roman" w:cs="Times New Roman"/>
          <w:sz w:val="24"/>
          <w:szCs w:val="24"/>
        </w:rPr>
        <w:t>ый государственный экзамен по 12</w:t>
      </w:r>
      <w:r w:rsidRPr="00F27E34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предметам.</w:t>
      </w:r>
      <w:r w:rsidRPr="00F27E34">
        <w:rPr>
          <w:rFonts w:ascii="Times New Roman" w:hAnsi="Times New Roman" w:cs="Times New Roman"/>
          <w:bCs/>
          <w:sz w:val="24"/>
          <w:szCs w:val="24"/>
        </w:rPr>
        <w:t xml:space="preserve"> По результатам аттестации 270 выпускников (97%) получили аттестат об общем образовании. Средний тестовый балл по всем предметам единого государственного экзамена выше балла 2012 года. Максимальный балл (100) получили 2 выпускника по русскому языку и 2 - по обществознанию. 70 баллов и более получили 20% выпускников.</w:t>
      </w:r>
    </w:p>
    <w:p w:rsidR="00F27E34" w:rsidRPr="00F27E34" w:rsidRDefault="00F27E34" w:rsidP="00F27E3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27E34" w:rsidRPr="00F27E34" w:rsidRDefault="00F27E34" w:rsidP="00F27E3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27E34" w:rsidRPr="00F27E34" w:rsidRDefault="00F27E34" w:rsidP="00F27E3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448C6" w:rsidRPr="00F27E34" w:rsidRDefault="006448C6">
      <w:pPr>
        <w:rPr>
          <w:rFonts w:ascii="Times New Roman" w:hAnsi="Times New Roman" w:cs="Times New Roman"/>
          <w:sz w:val="24"/>
          <w:szCs w:val="24"/>
        </w:rPr>
      </w:pPr>
    </w:p>
    <w:sectPr w:rsidR="006448C6" w:rsidRPr="00F27E34" w:rsidSect="0034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27E34"/>
    <w:rsid w:val="0034240D"/>
    <w:rsid w:val="00457665"/>
    <w:rsid w:val="006448C6"/>
    <w:rsid w:val="00AF0F32"/>
    <w:rsid w:val="00D83BFE"/>
    <w:rsid w:val="00F2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0D"/>
  </w:style>
  <w:style w:type="paragraph" w:styleId="1">
    <w:name w:val="heading 1"/>
    <w:basedOn w:val="a"/>
    <w:next w:val="a"/>
    <w:link w:val="10"/>
    <w:qFormat/>
    <w:rsid w:val="00F27E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E3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Hyperlink"/>
    <w:semiHidden/>
    <w:unhideWhenUsed/>
    <w:rsid w:val="00F27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</dc:creator>
  <cp:keywords/>
  <dc:description/>
  <cp:lastModifiedBy>Директор</cp:lastModifiedBy>
  <cp:revision>4</cp:revision>
  <dcterms:created xsi:type="dcterms:W3CDTF">2014-01-27T08:30:00Z</dcterms:created>
  <dcterms:modified xsi:type="dcterms:W3CDTF">2014-01-27T08:44:00Z</dcterms:modified>
</cp:coreProperties>
</file>