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71" w:rsidRDefault="00104771" w:rsidP="00104771">
      <w:pPr>
        <w:tabs>
          <w:tab w:val="left" w:pos="8175"/>
        </w:tabs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Здравствуйте, ребята! Сегодня мы с вами собрались для того, чтобы провести занятие для развития навыков доброжелательного общения. </w:t>
      </w:r>
    </w:p>
    <w:p w:rsidR="00104771" w:rsidRDefault="00104771" w:rsidP="00104771">
      <w:pPr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Начнем мы наше занятие с того, что познакомимся поближе. Сделаем это следующим образом: каждый участник по очереди будет называть свое имя и попытается охарактеризовать себя одним словом, начинающимся на первую букву имени. Итак, начнем с меня…</w:t>
      </w:r>
    </w:p>
    <w:p w:rsidR="00104771" w:rsidRDefault="00104771" w:rsidP="00104771">
      <w:pPr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А сейчас я предложу вам правила, по которым будет проходить наше занятие. Эти правила мы должны будем принять всем коллективом. В правила можно вносить поправки. Послушайте внимательно. Правила следующие:</w:t>
      </w:r>
    </w:p>
    <w:p w:rsidR="00104771" w:rsidRDefault="00104771" w:rsidP="00104771">
      <w:pPr>
        <w:pStyle w:val="a3"/>
        <w:numPr>
          <w:ilvl w:val="0"/>
          <w:numId w:val="1"/>
        </w:numPr>
        <w:tabs>
          <w:tab w:val="left" w:pos="81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ЗАКОН МИКРОФОНА.</w:t>
      </w: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Говорит тот, у кого в руках «микрофон». «Микрофоном» нам будет служить вот эта игрушка (показать). «Микрофон» вы будете передавать по кругу по время проведения упражнений.</w:t>
      </w:r>
    </w:p>
    <w:p w:rsidR="00104771" w:rsidRDefault="00104771" w:rsidP="00104771">
      <w:pPr>
        <w:pStyle w:val="a3"/>
        <w:numPr>
          <w:ilvl w:val="0"/>
          <w:numId w:val="1"/>
        </w:numPr>
        <w:tabs>
          <w:tab w:val="left" w:pos="81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ЗАКОН АКТИВНОСТИ.</w:t>
      </w: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Вы имеете право не участвовать в каком-либо упражнении. Это не означает, что кто-то не может выполнить задание. Это означает, что человек просто хочет понаблюдать со стороны. Нужно заранее сообщить о своем намерении группе. Но следует учесть: если из работы группы выбывает хотя бы один участник, это влияет на работу всей группы.</w:t>
      </w:r>
    </w:p>
    <w:p w:rsidR="00104771" w:rsidRDefault="00104771" w:rsidP="00104771">
      <w:pPr>
        <w:pStyle w:val="a3"/>
        <w:numPr>
          <w:ilvl w:val="0"/>
          <w:numId w:val="1"/>
        </w:numPr>
        <w:tabs>
          <w:tab w:val="left" w:pos="81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ЗАКОН «Я-ВЫСКАЗЫВАНИЯ».</w:t>
      </w: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Этот закон требует излагать свою точку зрения только от первого лица: «Я считаю, я чувствую, я думаю, что …». Данное правило основано на том, что каждый участник не может наверняка знать мнения каждого участника группы, не может отвечать за всю группу,  а поэтому высказывания, начинающиеся с «Мы…» , -недопустимы.</w:t>
      </w:r>
    </w:p>
    <w:p w:rsidR="00104771" w:rsidRDefault="00104771" w:rsidP="00104771">
      <w:pPr>
        <w:pStyle w:val="a3"/>
        <w:numPr>
          <w:ilvl w:val="0"/>
          <w:numId w:val="1"/>
        </w:numPr>
        <w:tabs>
          <w:tab w:val="left" w:pos="81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ЗАКОН ТАКТИЧНОГО И ДОБРОЖЕЛАТЕЛЬНОГО ОТНОШЕНИЯ КО ВСЕМ УЧАСТНИКАМ ГРУППЫ.</w:t>
      </w: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 всех нас есть достоинства и недостатки. Во время занятия необходимо терпимо относиться к чужим особенностям. Если вас что-то не устраивает, сообщите об этом мне в корректной форме, чтобы не задеть никого из участников.</w:t>
      </w:r>
    </w:p>
    <w:p w:rsidR="00104771" w:rsidRDefault="00104771" w:rsidP="00104771">
      <w:pPr>
        <w:pStyle w:val="a3"/>
        <w:numPr>
          <w:ilvl w:val="0"/>
          <w:numId w:val="1"/>
        </w:numPr>
        <w:tabs>
          <w:tab w:val="left" w:pos="81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ЗАКОН ИМЕНИ.</w:t>
      </w: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Так как мы с вами знакомы мало, то перед каждым высказыванием нужно назвать свое имя.</w:t>
      </w:r>
    </w:p>
    <w:p w:rsidR="00104771" w:rsidRDefault="00104771" w:rsidP="00104771">
      <w:pPr>
        <w:pStyle w:val="a3"/>
        <w:numPr>
          <w:ilvl w:val="0"/>
          <w:numId w:val="1"/>
        </w:numPr>
        <w:tabs>
          <w:tab w:val="left" w:pos="81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ЗАКОН ВЕЖЛИВОСТИ.</w:t>
      </w: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Давайте будем называть всех участников занятия только по именам.</w:t>
      </w:r>
    </w:p>
    <w:p w:rsidR="00104771" w:rsidRDefault="00104771" w:rsidP="00104771">
      <w:pPr>
        <w:pStyle w:val="a3"/>
        <w:numPr>
          <w:ilvl w:val="0"/>
          <w:numId w:val="1"/>
        </w:numPr>
        <w:tabs>
          <w:tab w:val="left" w:pos="81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ЗАКОН «ЗДЕСЬ И СЕЙЧАС».</w:t>
      </w: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Все происходящее в настоящем времени и в данном месте, а также чувства, эмоции и отношения присутствующих следует рассматривать только в рамках занятия и не переносить в реальную жизнь (на прошлое или будущее).</w:t>
      </w: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numPr>
          <w:ilvl w:val="0"/>
          <w:numId w:val="1"/>
        </w:numPr>
        <w:tabs>
          <w:tab w:val="left" w:pos="81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ЗАКОН КОНФИДЕНЦИАЛЬНОСТИ.</w:t>
      </w: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Все, что происходит на этом занятии, остается здесь, ни с кем из людей, не участвовавших в занятии, не обсуждается.</w:t>
      </w:r>
    </w:p>
    <w:p w:rsidR="00104771" w:rsidRDefault="00104771" w:rsidP="00104771">
      <w:pPr>
        <w:pStyle w:val="a3"/>
        <w:numPr>
          <w:ilvl w:val="0"/>
          <w:numId w:val="1"/>
        </w:numPr>
        <w:tabs>
          <w:tab w:val="left" w:pos="817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ЗАКОН ПРЕДЛОЖЕНИЯ В УЧАСТНИКИ ТОЛЬКО СЕБЯ.</w:t>
      </w: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b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Если вы согласны с правилами занятия, то давайте их подпишем.</w:t>
      </w: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Pr="00104771" w:rsidRDefault="00104771" w:rsidP="00104771">
      <w:pPr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Итак, у нас сегодня занятие для развития навыков доброжелательного общения. Что вы понимаете под доброжелательным общением?</w:t>
      </w:r>
    </w:p>
    <w:p w:rsidR="00104771" w:rsidRDefault="00104771" w:rsidP="00104771">
      <w:pPr>
        <w:pStyle w:val="a3"/>
        <w:tabs>
          <w:tab w:val="left" w:pos="8175"/>
        </w:tabs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УПРАЖНЕНИЕ 1. «МОИ ОЖИДАНИЯ ОТ ТРЕНИНГА»</w:t>
      </w: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Цель: </w:t>
      </w:r>
      <w:r>
        <w:rPr>
          <w:rFonts w:ascii="Comic Sans MS" w:hAnsi="Comic Sans MS"/>
          <w:sz w:val="24"/>
          <w:szCs w:val="24"/>
        </w:rPr>
        <w:t>узнать степень настроя группы и каждого от дельного участника на работу в тренинге.</w:t>
      </w: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b/>
          <w:sz w:val="24"/>
          <w:szCs w:val="24"/>
        </w:rPr>
        <w:t>Инструкция: «</w:t>
      </w:r>
      <w:r>
        <w:rPr>
          <w:rFonts w:ascii="Comic Sans MS" w:hAnsi="Comic Sans MS"/>
          <w:sz w:val="24"/>
          <w:szCs w:val="24"/>
        </w:rPr>
        <w:t>Сейчас я вам предлагаю ответить на несколько вопросов. Отвечаем по кругу, ответы должны быть краткими, лучше всего по одному предложению на вопрос. Итак, вопросы:</w:t>
      </w:r>
    </w:p>
    <w:p w:rsidR="00104771" w:rsidRDefault="00104771" w:rsidP="00104771">
      <w:pPr>
        <w:pStyle w:val="a3"/>
        <w:numPr>
          <w:ilvl w:val="0"/>
          <w:numId w:val="2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 каким настроением я пришел на занятие?</w:t>
      </w:r>
    </w:p>
    <w:p w:rsidR="00104771" w:rsidRDefault="00104771" w:rsidP="00104771">
      <w:pPr>
        <w:pStyle w:val="a3"/>
        <w:numPr>
          <w:ilvl w:val="0"/>
          <w:numId w:val="2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Участвовал ли я в других подобных занятиях раньше?</w:t>
      </w:r>
    </w:p>
    <w:p w:rsidR="00104771" w:rsidRDefault="00104771" w:rsidP="00104771">
      <w:pPr>
        <w:pStyle w:val="a3"/>
        <w:numPr>
          <w:ilvl w:val="0"/>
          <w:numId w:val="2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 я жду от сегодняшнего дня?</w:t>
      </w: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Итак, я начну…»</w:t>
      </w:r>
    </w:p>
    <w:p w:rsidR="00104771" w:rsidRDefault="00104771" w:rsidP="00104771">
      <w:pPr>
        <w:tabs>
          <w:tab w:val="left" w:pos="8175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УПРАЖНЕНИЕ 2. «ПОЖЕЛАНИЯ ПО КРУГУ»</w:t>
      </w: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Цель: </w:t>
      </w:r>
      <w:r>
        <w:rPr>
          <w:rFonts w:ascii="Comic Sans MS" w:hAnsi="Comic Sans MS"/>
          <w:sz w:val="24"/>
          <w:szCs w:val="24"/>
        </w:rPr>
        <w:t>поднять общий эмоциональный настрой группы и акцентировать доброжелательное отношение друг к другу.</w:t>
      </w: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b/>
          <w:sz w:val="24"/>
          <w:szCs w:val="24"/>
        </w:rPr>
        <w:t>Инструкция: «</w:t>
      </w:r>
      <w:r>
        <w:rPr>
          <w:rFonts w:ascii="Comic Sans MS" w:hAnsi="Comic Sans MS"/>
          <w:sz w:val="24"/>
          <w:szCs w:val="24"/>
        </w:rPr>
        <w:t>Сейчас я передам по кругу в разные стороны 2 игрушки. Задание: тот, кому попадет в руки игрушка, передает ее дальше по кругу и высказывает тому, кому передает игрушку, добрые пожелания. Например, «Я желаю тебе хорошего настроения, счастливого дня, улыбаться так же очаровательно, как и сейчас».</w:t>
      </w: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Выигрывает та часть круга, участники которой будут выполнять работу быстрее и выскажут более добрые пожелания. С какой стороны игрушка быстрее дойдет до меня, те и выиграют по скорости. Одновременно я  буду следить за тем, чтобы пожелания были добрыми и дарили радость.</w:t>
      </w:r>
    </w:p>
    <w:p w:rsidR="00104771" w:rsidRDefault="00104771" w:rsidP="00104771">
      <w:pPr>
        <w:tabs>
          <w:tab w:val="left" w:pos="8175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УПРАЖНЕНИЕ 3. «ВЕТЕР ДУЕТ НА …»</w:t>
      </w: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Цель: </w:t>
      </w:r>
      <w:r>
        <w:rPr>
          <w:rFonts w:ascii="Comic Sans MS" w:hAnsi="Comic Sans MS"/>
          <w:sz w:val="24"/>
          <w:szCs w:val="24"/>
        </w:rPr>
        <w:t>получить больше информации друг о друге.</w:t>
      </w: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b/>
          <w:sz w:val="24"/>
          <w:szCs w:val="24"/>
        </w:rPr>
        <w:t>Инструкция: «</w:t>
      </w:r>
      <w:r>
        <w:rPr>
          <w:rFonts w:ascii="Comic Sans MS" w:hAnsi="Comic Sans MS"/>
          <w:sz w:val="24"/>
          <w:szCs w:val="24"/>
        </w:rPr>
        <w:t xml:space="preserve">Каждая моя фраза будет начинаться со слов: «Ветер дует на …», а затем буду называть признак, по которому могут объединиться некоторые участники группы. Они выходят в центр круга, жмут друг другу руки и расходятся по свободным местам. 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 того, кто любит мороженое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Ветер дует на того, у кого светлые волосы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у кого темные волосы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кто родился осенью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 у кого дома есть собака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у кого есть заколки или другие украшения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кто родился летом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у кого есть сестра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кто любит петь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кто любит танцевать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 у кого есть друзья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кто родился зимой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кого с утра разбудила мама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кому иногда бывает грустно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кто хоть раз в жизни ругался с мамой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кто любит море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кто родился весной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кто любит спорт</w:t>
      </w:r>
    </w:p>
    <w:p w:rsidR="00104771" w:rsidRDefault="00104771" w:rsidP="00104771">
      <w:pPr>
        <w:pStyle w:val="a3"/>
        <w:numPr>
          <w:ilvl w:val="0"/>
          <w:numId w:val="3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Ветер дует на того, кто сегодня сказал: «Здравствуйте».</w:t>
      </w:r>
    </w:p>
    <w:p w:rsidR="00104771" w:rsidRDefault="00104771" w:rsidP="00104771">
      <w:pPr>
        <w:tabs>
          <w:tab w:val="left" w:pos="8175"/>
        </w:tabs>
        <w:ind w:left="36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УПРАЖНЕНИЕ 4. «ДАДИМ ОТПОР»</w:t>
      </w:r>
    </w:p>
    <w:p w:rsidR="00104771" w:rsidRDefault="00104771" w:rsidP="00104771">
      <w:pPr>
        <w:tabs>
          <w:tab w:val="left" w:pos="8175"/>
        </w:tabs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Цель: </w:t>
      </w:r>
      <w:r>
        <w:rPr>
          <w:rFonts w:ascii="Comic Sans MS" w:hAnsi="Comic Sans MS"/>
          <w:sz w:val="24"/>
          <w:szCs w:val="24"/>
        </w:rPr>
        <w:t>сплочение группы</w:t>
      </w:r>
    </w:p>
    <w:p w:rsidR="00104771" w:rsidRDefault="00104771" w:rsidP="00104771">
      <w:pPr>
        <w:tabs>
          <w:tab w:val="left" w:pos="8175"/>
        </w:tabs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b/>
          <w:sz w:val="24"/>
          <w:szCs w:val="24"/>
        </w:rPr>
        <w:t>Инструкция: «</w:t>
      </w:r>
      <w:r>
        <w:rPr>
          <w:rFonts w:ascii="Comic Sans MS" w:hAnsi="Comic Sans MS"/>
          <w:sz w:val="24"/>
          <w:szCs w:val="24"/>
        </w:rPr>
        <w:t>Сейчас я буду назвать различные страхи и опасности, а дальше ведущими будут все по кругу. Если кто-то из участников боится названного страха, то он встает в круг. А если остальные участники, оставшиеся за кругом, на 5 секунд возьмутся за руки, как бы защищая тех, кто зашел в круг и громко, дружно скажут: «Дадим отпор», то участники, стоящие в центре круга, будут защищены.</w:t>
      </w:r>
    </w:p>
    <w:p w:rsidR="00104771" w:rsidRDefault="00104771" w:rsidP="00104771">
      <w:pPr>
        <w:pStyle w:val="a3"/>
        <w:numPr>
          <w:ilvl w:val="0"/>
          <w:numId w:val="4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нас напали маленькие зеленые человечки – Дадим отпор</w:t>
      </w:r>
    </w:p>
    <w:p w:rsidR="00104771" w:rsidRDefault="00104771" w:rsidP="00104771">
      <w:pPr>
        <w:pStyle w:val="a3"/>
        <w:numPr>
          <w:ilvl w:val="0"/>
          <w:numId w:val="4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нас напала плохая погода – Дадим отпор</w:t>
      </w:r>
    </w:p>
    <w:p w:rsidR="00104771" w:rsidRDefault="00104771" w:rsidP="00104771">
      <w:pPr>
        <w:pStyle w:val="a3"/>
        <w:numPr>
          <w:ilvl w:val="0"/>
          <w:numId w:val="4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нас напали злые собаки</w:t>
      </w:r>
    </w:p>
    <w:p w:rsidR="00104771" w:rsidRDefault="00104771" w:rsidP="00104771">
      <w:pPr>
        <w:pStyle w:val="a3"/>
        <w:numPr>
          <w:ilvl w:val="0"/>
          <w:numId w:val="4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нас напало много домашних заданий</w:t>
      </w:r>
    </w:p>
    <w:p w:rsidR="00104771" w:rsidRDefault="00104771" w:rsidP="00104771">
      <w:pPr>
        <w:pStyle w:val="a3"/>
        <w:numPr>
          <w:ilvl w:val="0"/>
          <w:numId w:val="4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нас напали угрызения совести</w:t>
      </w:r>
    </w:p>
    <w:p w:rsidR="00104771" w:rsidRDefault="00104771" w:rsidP="00104771">
      <w:pPr>
        <w:pStyle w:val="a3"/>
        <w:numPr>
          <w:ilvl w:val="0"/>
          <w:numId w:val="4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нас напала лень</w:t>
      </w:r>
    </w:p>
    <w:p w:rsidR="00104771" w:rsidRDefault="00104771" w:rsidP="00104771">
      <w:pPr>
        <w:pStyle w:val="a3"/>
        <w:numPr>
          <w:ilvl w:val="0"/>
          <w:numId w:val="4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нас напало чувство грусти</w:t>
      </w:r>
    </w:p>
    <w:p w:rsidR="00104771" w:rsidRDefault="00104771" w:rsidP="00104771">
      <w:pPr>
        <w:pStyle w:val="a3"/>
        <w:numPr>
          <w:ilvl w:val="0"/>
          <w:numId w:val="4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нас напало одиночество</w:t>
      </w:r>
    </w:p>
    <w:p w:rsidR="00104771" w:rsidRDefault="00104771" w:rsidP="00104771">
      <w:pPr>
        <w:pStyle w:val="a3"/>
        <w:numPr>
          <w:ilvl w:val="0"/>
          <w:numId w:val="4"/>
        </w:num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нас напала неудача</w:t>
      </w:r>
    </w:p>
    <w:p w:rsidR="00104771" w:rsidRDefault="00104771" w:rsidP="00104771">
      <w:pPr>
        <w:tabs>
          <w:tab w:val="left" w:pos="8175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УПРАЖНЕНИЕ 5. «ПАРОВОЗИК Я + ХОРОШИЙ»</w:t>
      </w: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Цель: </w:t>
      </w:r>
      <w:r>
        <w:rPr>
          <w:rFonts w:ascii="Comic Sans MS" w:hAnsi="Comic Sans MS"/>
          <w:sz w:val="24"/>
          <w:szCs w:val="24"/>
        </w:rPr>
        <w:t>поднятие самооценки каждого участника и общего эмоционального фона группы.</w:t>
      </w: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>
        <w:rPr>
          <w:rFonts w:ascii="Comic Sans MS" w:hAnsi="Comic Sans MS"/>
          <w:b/>
          <w:sz w:val="24"/>
          <w:szCs w:val="24"/>
        </w:rPr>
        <w:t>Инструкция: «</w:t>
      </w:r>
      <w:r>
        <w:rPr>
          <w:rFonts w:ascii="Comic Sans MS" w:hAnsi="Comic Sans MS"/>
          <w:sz w:val="24"/>
          <w:szCs w:val="24"/>
        </w:rPr>
        <w:t>Всем нужно встать друг за другом и положить друг другу руки на плечи. Первым становится ведущий. «Паровозик» начинает двигаться по комнате. Ведущий первым говорит: «Я, Ольга Николаевна, хорошая». Все хором громко повторяют: «Вы, Ольга Николаевна, хорошая». Затем ведущий становится в конец паровозика. А следующим ведущим становится стоящий впереди паровозика.»</w:t>
      </w:r>
    </w:p>
    <w:p w:rsidR="00104771" w:rsidRDefault="00104771" w:rsidP="00104771">
      <w:pPr>
        <w:tabs>
          <w:tab w:val="left" w:pos="8175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УПРАЖНЕНИЕ 6. «ЦВЕТИК-СЕМИЦВЕТИК»</w:t>
      </w: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Цель: </w:t>
      </w:r>
      <w:r>
        <w:rPr>
          <w:rFonts w:ascii="Comic Sans MS" w:hAnsi="Comic Sans MS"/>
          <w:sz w:val="24"/>
          <w:szCs w:val="24"/>
        </w:rPr>
        <w:t>сплочение группы, самовыражение и свободное творчество.</w:t>
      </w: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b/>
          <w:sz w:val="24"/>
          <w:szCs w:val="24"/>
        </w:rPr>
        <w:t xml:space="preserve">Инструкция: </w:t>
      </w:r>
      <w:r>
        <w:rPr>
          <w:rFonts w:ascii="Comic Sans MS" w:hAnsi="Comic Sans MS"/>
          <w:sz w:val="24"/>
          <w:szCs w:val="24"/>
        </w:rPr>
        <w:t>«Каждый участник выбирает лист цветной бумаги любого цвета. Вырезает из него любую фигуру, наиболее емко отражающую его в данный момент. После окончания работы всеми участниками составляется коллективная картинка (можно на ватмане).</w:t>
      </w:r>
    </w:p>
    <w:p w:rsidR="00104771" w:rsidRDefault="00104771" w:rsidP="00104771">
      <w:pPr>
        <w:tabs>
          <w:tab w:val="left" w:pos="8175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РЕФЛЕКСИЯ</w:t>
      </w: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В конце занятия обсудить и проговорить свои чувства и ощущения до, во время и после работы, обсудить понравившиеся упражнения.</w:t>
      </w:r>
    </w:p>
    <w:p w:rsidR="00104771" w:rsidRDefault="00104771" w:rsidP="00104771">
      <w:pPr>
        <w:tabs>
          <w:tab w:val="left" w:pos="8175"/>
        </w:tabs>
        <w:jc w:val="center"/>
        <w:rPr>
          <w:rFonts w:ascii="Comic Sans MS" w:hAnsi="Comic Sans MS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center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pStyle w:val="a3"/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104771" w:rsidRDefault="00104771" w:rsidP="00104771">
      <w:pPr>
        <w:tabs>
          <w:tab w:val="left" w:pos="8175"/>
        </w:tabs>
        <w:jc w:val="both"/>
        <w:rPr>
          <w:rFonts w:ascii="Comic Sans MS" w:hAnsi="Comic Sans MS"/>
          <w:color w:val="A6A6A6" w:themeColor="background1" w:themeShade="A6"/>
          <w:sz w:val="24"/>
          <w:szCs w:val="24"/>
        </w:rPr>
      </w:pPr>
    </w:p>
    <w:p w:rsidR="00796F4F" w:rsidRDefault="00796F4F"/>
    <w:sectPr w:rsidR="00796F4F" w:rsidSect="0079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>
    <w:nsid w:val="22584676"/>
    <w:multiLevelType w:val="hybridMultilevel"/>
    <w:tmpl w:val="D5F6E34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97B94"/>
    <w:multiLevelType w:val="hybridMultilevel"/>
    <w:tmpl w:val="85E6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E1FDF"/>
    <w:multiLevelType w:val="hybridMultilevel"/>
    <w:tmpl w:val="ED9E7D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C2D2E"/>
    <w:multiLevelType w:val="hybridMultilevel"/>
    <w:tmpl w:val="97C01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4771"/>
    <w:rsid w:val="00104771"/>
    <w:rsid w:val="0079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5691</Characters>
  <Application>Microsoft Office Word</Application>
  <DocSecurity>0</DocSecurity>
  <Lines>47</Lines>
  <Paragraphs>13</Paragraphs>
  <ScaleCrop>false</ScaleCrop>
  <Company>*Питер-Company*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2013-02-03T15:35:00Z</dcterms:created>
  <dcterms:modified xsi:type="dcterms:W3CDTF">2013-02-03T15:36:00Z</dcterms:modified>
</cp:coreProperties>
</file>