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DF" w:rsidRDefault="008C7FA8" w:rsidP="008C7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Снижение и потеря мотивации к обучению.</w:t>
      </w:r>
    </w:p>
    <w:p w:rsidR="008C7FA8" w:rsidRDefault="008C7FA8" w:rsidP="008C7FA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факторы и причины</w:t>
      </w:r>
    </w:p>
    <w:p w:rsidR="008C7FA8" w:rsidRDefault="008C7FA8" w:rsidP="008C7FA8">
      <w:pPr>
        <w:rPr>
          <w:sz w:val="28"/>
          <w:szCs w:val="28"/>
        </w:rPr>
      </w:pPr>
      <w:r>
        <w:rPr>
          <w:sz w:val="28"/>
          <w:szCs w:val="28"/>
        </w:rPr>
        <w:t>Одна из основных проблем в современной школе – нежелание детей учиться, отсутствие мотивации к обучению. У одних детей она исчезает, не успев появиться, у других – по разным причинам утрачивается со временем.</w:t>
      </w:r>
    </w:p>
    <w:p w:rsidR="008C7FA8" w:rsidRDefault="008C7FA8" w:rsidP="008C7FA8">
      <w:pPr>
        <w:rPr>
          <w:sz w:val="28"/>
          <w:szCs w:val="28"/>
        </w:rPr>
      </w:pPr>
      <w:r>
        <w:rPr>
          <w:sz w:val="28"/>
          <w:szCs w:val="28"/>
        </w:rPr>
        <w:t>Большая ошибка родителей – полагать, что ребёнок готов к школьному обучению только на основании того, что он много знает для своего возраста. Интеллектуальная готовность – это не синоним готовности психологической, которая определяется уровнем развития произвольного поведения, т.е. умением ребёнка подчиняться определённым правилам и делать не то, что ему хочется в данный момент, а то, что необходимо делать.</w:t>
      </w:r>
    </w:p>
    <w:p w:rsidR="008C7FA8" w:rsidRDefault="008C7FA8" w:rsidP="008C7FA8">
      <w:pPr>
        <w:rPr>
          <w:sz w:val="28"/>
          <w:szCs w:val="28"/>
        </w:rPr>
      </w:pPr>
      <w:r>
        <w:rPr>
          <w:sz w:val="28"/>
          <w:szCs w:val="28"/>
        </w:rPr>
        <w:t>Конечно, ребёнку поначалу трудно усидеть в течение 40 минут, напрягаться, выполнять задания учителя. Если в дошкольном возрасте ребёнка приучали делать не только то, что ему нравится, но и то, что не нравится, но необходимо, у него проявляется умение преодолевать себя.</w:t>
      </w:r>
    </w:p>
    <w:p w:rsidR="008C7FA8" w:rsidRDefault="008C7FA8" w:rsidP="008C7FA8">
      <w:pPr>
        <w:rPr>
          <w:sz w:val="28"/>
          <w:szCs w:val="28"/>
        </w:rPr>
      </w:pPr>
      <w:r>
        <w:rPr>
          <w:sz w:val="28"/>
          <w:szCs w:val="28"/>
        </w:rPr>
        <w:t xml:space="preserve">Многие дети не посещают детский сад, что сказывается на их становлении. </w:t>
      </w:r>
      <w:r w:rsidR="00F55670">
        <w:rPr>
          <w:sz w:val="28"/>
          <w:szCs w:val="28"/>
        </w:rPr>
        <w:t>А  ведь именно в контакте с ровесниками рождается произвольное поведение. В современной игре ребёнок учится следованию определённым правилам, выработке деловых контактов – подчинению, умению считаться с чужим мнением и желанием. Для успешной учебной деятельности детей необходимо учить их жить в коллективе.</w:t>
      </w:r>
    </w:p>
    <w:p w:rsidR="00F55670" w:rsidRDefault="00F55670" w:rsidP="008C7FA8">
      <w:pPr>
        <w:rPr>
          <w:sz w:val="28"/>
          <w:szCs w:val="28"/>
        </w:rPr>
      </w:pPr>
      <w:r>
        <w:rPr>
          <w:sz w:val="28"/>
          <w:szCs w:val="28"/>
        </w:rPr>
        <w:t>Отсутствие мотивации к обучению часто ведёт к стойкой неуспеваемости и интеллектуальной пассивности. Неуспеваемость, в свою очередь, ведёт к отклонениям в поведении.</w:t>
      </w:r>
    </w:p>
    <w:p w:rsidR="00F55670" w:rsidRDefault="00F55670" w:rsidP="008C7F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факторы отрицательного отношения школьников к учёбе </w:t>
      </w:r>
      <w:proofErr w:type="gramStart"/>
      <w:r>
        <w:rPr>
          <w:b/>
          <w:sz w:val="28"/>
          <w:szCs w:val="28"/>
        </w:rPr>
        <w:t>–э</w:t>
      </w:r>
      <w:proofErr w:type="gramEnd"/>
      <w:r>
        <w:rPr>
          <w:b/>
          <w:sz w:val="28"/>
          <w:szCs w:val="28"/>
        </w:rPr>
        <w:t>то:</w:t>
      </w:r>
    </w:p>
    <w:p w:rsidR="00F55670" w:rsidRDefault="00F55670" w:rsidP="008C7FA8">
      <w:pPr>
        <w:rPr>
          <w:sz w:val="28"/>
          <w:szCs w:val="28"/>
        </w:rPr>
      </w:pPr>
      <w:r>
        <w:rPr>
          <w:sz w:val="28"/>
          <w:szCs w:val="28"/>
        </w:rPr>
        <w:t>-заниженная мотивация к обучению;</w:t>
      </w:r>
    </w:p>
    <w:p w:rsidR="00F55670" w:rsidRDefault="00F55670" w:rsidP="008C7FA8">
      <w:pPr>
        <w:rPr>
          <w:sz w:val="28"/>
          <w:szCs w:val="28"/>
        </w:rPr>
      </w:pPr>
      <w:r>
        <w:rPr>
          <w:sz w:val="28"/>
          <w:szCs w:val="28"/>
        </w:rPr>
        <w:t>-интерес в основном к результату решения учебных задач, а не к процессу;</w:t>
      </w:r>
    </w:p>
    <w:p w:rsidR="00F55670" w:rsidRDefault="00F55670" w:rsidP="008C7FA8">
      <w:pPr>
        <w:rPr>
          <w:sz w:val="28"/>
          <w:szCs w:val="28"/>
        </w:rPr>
      </w:pPr>
      <w:r>
        <w:rPr>
          <w:sz w:val="28"/>
          <w:szCs w:val="28"/>
        </w:rPr>
        <w:t>-отсутствие умения ставить цель и преодолевать трудности;</w:t>
      </w:r>
    </w:p>
    <w:p w:rsidR="00F55670" w:rsidRDefault="00F55670" w:rsidP="008C7FA8">
      <w:pPr>
        <w:rPr>
          <w:sz w:val="28"/>
          <w:szCs w:val="28"/>
        </w:rPr>
      </w:pPr>
      <w:r>
        <w:rPr>
          <w:sz w:val="28"/>
          <w:szCs w:val="28"/>
        </w:rPr>
        <w:t xml:space="preserve">-несформированность </w:t>
      </w:r>
      <w:r w:rsidR="00F34BD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деятельности;</w:t>
      </w:r>
    </w:p>
    <w:p w:rsidR="00F34BDF" w:rsidRDefault="00F34BDF" w:rsidP="008C7FA8">
      <w:pPr>
        <w:rPr>
          <w:sz w:val="28"/>
          <w:szCs w:val="28"/>
        </w:rPr>
      </w:pPr>
      <w:r>
        <w:rPr>
          <w:sz w:val="28"/>
          <w:szCs w:val="28"/>
        </w:rPr>
        <w:t>-неумение действовать по инструкции взрослого;</w:t>
      </w:r>
    </w:p>
    <w:p w:rsidR="00F34BDF" w:rsidRDefault="00F34BDF" w:rsidP="008C7F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-отсутствие способности к поиску разнообразных способов действия.</w:t>
      </w:r>
    </w:p>
    <w:p w:rsidR="00F34BDF" w:rsidRDefault="00F34BDF" w:rsidP="008C7FA8">
      <w:pPr>
        <w:rPr>
          <w:sz w:val="28"/>
          <w:szCs w:val="28"/>
        </w:rPr>
      </w:pPr>
      <w:r>
        <w:rPr>
          <w:sz w:val="28"/>
          <w:szCs w:val="28"/>
        </w:rPr>
        <w:t>Сформировать мотивацию к обучению – это не просто «заложить» готовые цели и мотивы в головы детей, а создать для них такие условия, обстановку, в которых им самим захочется учиться.</w:t>
      </w:r>
    </w:p>
    <w:p w:rsidR="00F34BDF" w:rsidRDefault="00F34BDF" w:rsidP="008C7FA8">
      <w:pPr>
        <w:rPr>
          <w:sz w:val="28"/>
          <w:szCs w:val="28"/>
        </w:rPr>
      </w:pPr>
      <w:r>
        <w:rPr>
          <w:sz w:val="28"/>
          <w:szCs w:val="28"/>
        </w:rPr>
        <w:t>Мы часто сталкиваемся с тем, что школьники элементарно не умеют учиться. Младший школьный возраст – сензитивный период для того, чтобы заложить основу для умения учиться. Если этого не сделать в данном периоде, то в последующие годы всякая учёба будет для школьника трудным и малоприятным делом.</w:t>
      </w:r>
    </w:p>
    <w:p w:rsidR="00F34BDF" w:rsidRDefault="00F34BDF" w:rsidP="008C7F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Причины низкой мотивации к обучению </w:t>
      </w:r>
      <w:r>
        <w:rPr>
          <w:sz w:val="28"/>
          <w:szCs w:val="28"/>
        </w:rPr>
        <w:t>можно разделить на две группы:</w:t>
      </w:r>
    </w:p>
    <w:p w:rsidR="00F34BDF" w:rsidRDefault="00F34BDF" w:rsidP="00F34BDF">
      <w:pPr>
        <w:rPr>
          <w:sz w:val="28"/>
          <w:szCs w:val="28"/>
        </w:rPr>
      </w:pPr>
      <w:r>
        <w:rPr>
          <w:sz w:val="28"/>
          <w:szCs w:val="28"/>
        </w:rPr>
        <w:t>1.Неумение учиться</w:t>
      </w:r>
    </w:p>
    <w:p w:rsidR="00F34BDF" w:rsidRDefault="00F34BDF" w:rsidP="00F34BDF">
      <w:pPr>
        <w:rPr>
          <w:sz w:val="28"/>
          <w:szCs w:val="28"/>
        </w:rPr>
      </w:pPr>
      <w:r>
        <w:rPr>
          <w:sz w:val="28"/>
          <w:szCs w:val="28"/>
        </w:rPr>
        <w:t>2.Ошибки воспитательного характера</w:t>
      </w:r>
    </w:p>
    <w:p w:rsidR="00F34BDF" w:rsidRDefault="00F34BDF" w:rsidP="00F34BDF">
      <w:pPr>
        <w:rPr>
          <w:sz w:val="28"/>
          <w:szCs w:val="28"/>
        </w:rPr>
      </w:pPr>
      <w:r>
        <w:rPr>
          <w:sz w:val="28"/>
          <w:szCs w:val="28"/>
        </w:rPr>
        <w:t>Взрослые внушают ребёнку при поступлении в школу, что учиться надо для того, чтобы получить в будущем</w:t>
      </w:r>
      <w:r w:rsidR="00A77AB1">
        <w:rPr>
          <w:sz w:val="28"/>
          <w:szCs w:val="28"/>
        </w:rPr>
        <w:t xml:space="preserve"> специальность и вырасти настоящим человеком. Эта далёкая перспектива никак не влияет на мотивацию к обучению. Ребёнка интересует ближайшая перспектива. Но ему трудно. Трудности в учёбе формируют нежелание учиться у тех, кого родители не приучили их преодолевать. Вот как раз такие дети могут учёбу и невзлюбить.</w:t>
      </w:r>
    </w:p>
    <w:p w:rsidR="00A77AB1" w:rsidRDefault="00A77AB1" w:rsidP="00F34BDF">
      <w:pPr>
        <w:rPr>
          <w:sz w:val="28"/>
          <w:szCs w:val="28"/>
        </w:rPr>
      </w:pPr>
      <w:r>
        <w:rPr>
          <w:sz w:val="28"/>
          <w:szCs w:val="28"/>
        </w:rPr>
        <w:t>С  точки зрения взрослого – всё просто, а с точки зрения начинающего школьника – всё трудно: и стихи учить, и палочки писать, и таблицу умножения запоминать. Отсутствие учебных навыков – это следствие несформированности тех психологических механизмов, которые необходимы для успеха.</w:t>
      </w:r>
    </w:p>
    <w:p w:rsidR="00A77AB1" w:rsidRDefault="00A77AB1" w:rsidP="00F34B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Ошибки воспитательного характера </w:t>
      </w:r>
      <w:r>
        <w:rPr>
          <w:sz w:val="28"/>
          <w:szCs w:val="28"/>
        </w:rPr>
        <w:t>допускают и родители, и учителя. Можно выделить следующие:</w:t>
      </w:r>
    </w:p>
    <w:p w:rsidR="00A77AB1" w:rsidRDefault="00A77AB1" w:rsidP="00F34BDF">
      <w:pPr>
        <w:rPr>
          <w:sz w:val="28"/>
          <w:szCs w:val="28"/>
        </w:rPr>
      </w:pPr>
      <w:r>
        <w:rPr>
          <w:sz w:val="28"/>
          <w:szCs w:val="28"/>
        </w:rPr>
        <w:t>-неблагополучие в семье (регулярно вовлекаемый во взрослые переживания в семье ребёнок привыкает к эмоционально отрицательному накалу взрослой жизни – что после этого для него переживания по поводу оценок и учёбы вообще?!);</w:t>
      </w:r>
    </w:p>
    <w:p w:rsidR="00A77AB1" w:rsidRDefault="00A77AB1" w:rsidP="00F34B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B2AE5">
        <w:rPr>
          <w:sz w:val="28"/>
          <w:szCs w:val="28"/>
        </w:rPr>
        <w:t>Отсутствие чёткой организации жизни ребёнка, безнадзорность в быту;</w:t>
      </w:r>
    </w:p>
    <w:p w:rsidR="00AB2AE5" w:rsidRDefault="00AB2AE5" w:rsidP="00F34BDF">
      <w:pPr>
        <w:rPr>
          <w:sz w:val="28"/>
          <w:szCs w:val="28"/>
        </w:rPr>
      </w:pPr>
      <w:r>
        <w:rPr>
          <w:sz w:val="28"/>
          <w:szCs w:val="28"/>
        </w:rPr>
        <w:t>-нарушение единства требований к ребёнку;</w:t>
      </w:r>
    </w:p>
    <w:p w:rsidR="00AB2AE5" w:rsidRDefault="00AB2AE5" w:rsidP="00F34B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-неправильные методы воспитания – подавление личности, угрозы, физические наказания или, наоборот, заласкивание, чрезмерная опека;</w:t>
      </w:r>
    </w:p>
    <w:p w:rsidR="00AB2AE5" w:rsidRDefault="00AB2AE5" w:rsidP="00F34BDF">
      <w:pPr>
        <w:rPr>
          <w:sz w:val="28"/>
          <w:szCs w:val="28"/>
        </w:rPr>
      </w:pPr>
      <w:r>
        <w:rPr>
          <w:sz w:val="28"/>
          <w:szCs w:val="28"/>
        </w:rPr>
        <w:t xml:space="preserve">-завышенные требования без учёта объективных возможностей ребёнка; </w:t>
      </w:r>
      <w:proofErr w:type="spellStart"/>
      <w:r>
        <w:rPr>
          <w:sz w:val="28"/>
          <w:szCs w:val="28"/>
        </w:rPr>
        <w:t>усматривание</w:t>
      </w:r>
      <w:proofErr w:type="spellEnd"/>
      <w:r>
        <w:rPr>
          <w:sz w:val="28"/>
          <w:szCs w:val="28"/>
        </w:rPr>
        <w:t xml:space="preserve"> злого умысла, лени, в то время как могут быть объективные причины для этих проявлений;</w:t>
      </w:r>
    </w:p>
    <w:p w:rsidR="00AB2AE5" w:rsidRDefault="00AB2AE5" w:rsidP="00F34BDF">
      <w:pPr>
        <w:rPr>
          <w:sz w:val="28"/>
          <w:szCs w:val="28"/>
        </w:rPr>
      </w:pPr>
      <w:r>
        <w:rPr>
          <w:sz w:val="28"/>
          <w:szCs w:val="28"/>
        </w:rPr>
        <w:t>-«убивание» мотивации к обучению учительским коллективом (высмеивание, некорректные высказывания, сравнения, «загон» ребёнка в ситуацию неуспеха и пр.)</w:t>
      </w:r>
    </w:p>
    <w:p w:rsidR="00AB2AE5" w:rsidRDefault="00AB2AE5" w:rsidP="00AB2AE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родителям</w:t>
      </w:r>
    </w:p>
    <w:p w:rsidR="00AB2AE5" w:rsidRDefault="00AB2AE5" w:rsidP="00AB2AE5">
      <w:pPr>
        <w:rPr>
          <w:sz w:val="28"/>
          <w:szCs w:val="28"/>
        </w:rPr>
      </w:pPr>
      <w:r>
        <w:rPr>
          <w:sz w:val="28"/>
          <w:szCs w:val="28"/>
        </w:rPr>
        <w:t>-Абсолютно бесполезно ругать и наказывать ребёнка за отсутствие навыков учебной деятельности и произвольного поведения. Коль их нет, то их надо вырабатывать, вместо того чтобы «пилить» ребёнка и читать ему нотации. Это опасно, ибо может вызвать лишь отторжение от учёбы и школы.</w:t>
      </w:r>
    </w:p>
    <w:p w:rsidR="00AB2AE5" w:rsidRDefault="00AB2AE5" w:rsidP="00AB2AE5">
      <w:pPr>
        <w:rPr>
          <w:sz w:val="28"/>
          <w:szCs w:val="28"/>
        </w:rPr>
      </w:pPr>
      <w:r>
        <w:rPr>
          <w:sz w:val="28"/>
          <w:szCs w:val="28"/>
        </w:rPr>
        <w:t>-новая и непривычная деятельность, в которой ребёнок не застрахован от таких ошибок, которые педагоги иногда предугадать не могут. Если на ошибки не обращать внимания, они могут закрепиться. Вот почему детям необходимо уделять</w:t>
      </w:r>
      <w:r w:rsidR="00876537">
        <w:rPr>
          <w:sz w:val="28"/>
          <w:szCs w:val="28"/>
        </w:rPr>
        <w:t xml:space="preserve"> повышенное внимание. </w:t>
      </w:r>
    </w:p>
    <w:p w:rsidR="00876537" w:rsidRDefault="00876537" w:rsidP="00AB2AE5">
      <w:pPr>
        <w:rPr>
          <w:sz w:val="28"/>
          <w:szCs w:val="28"/>
        </w:rPr>
      </w:pPr>
      <w:r>
        <w:rPr>
          <w:sz w:val="28"/>
          <w:szCs w:val="28"/>
        </w:rPr>
        <w:t>-прививайте детям уважение к умственному труду</w:t>
      </w:r>
    </w:p>
    <w:p w:rsidR="00876537" w:rsidRDefault="00876537" w:rsidP="00AB2AE5">
      <w:pPr>
        <w:rPr>
          <w:sz w:val="28"/>
          <w:szCs w:val="28"/>
        </w:rPr>
      </w:pPr>
      <w:r>
        <w:rPr>
          <w:sz w:val="28"/>
          <w:szCs w:val="28"/>
        </w:rPr>
        <w:t>-приучите ребёнка готовить домашнее задание. Это самая главная мера, предупреждающая нежелание учиться</w:t>
      </w:r>
    </w:p>
    <w:p w:rsidR="00876537" w:rsidRPr="00A77AB1" w:rsidRDefault="00876537" w:rsidP="00AB2AE5">
      <w:pPr>
        <w:rPr>
          <w:sz w:val="28"/>
          <w:szCs w:val="28"/>
        </w:rPr>
      </w:pPr>
      <w:r>
        <w:rPr>
          <w:sz w:val="28"/>
          <w:szCs w:val="28"/>
        </w:rPr>
        <w:t>-время приготовления уроков должно быть постоянным.</w:t>
      </w:r>
    </w:p>
    <w:sectPr w:rsidR="00876537" w:rsidRPr="00A77AB1" w:rsidSect="0021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47F47"/>
    <w:multiLevelType w:val="hybridMultilevel"/>
    <w:tmpl w:val="334A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A8"/>
    <w:rsid w:val="002177DF"/>
    <w:rsid w:val="006B5FF9"/>
    <w:rsid w:val="00876537"/>
    <w:rsid w:val="008C7FA8"/>
    <w:rsid w:val="00A77AB1"/>
    <w:rsid w:val="00AB2AE5"/>
    <w:rsid w:val="00F34BDF"/>
    <w:rsid w:val="00F5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2012-12-14T05:27:00Z</dcterms:created>
  <dcterms:modified xsi:type="dcterms:W3CDTF">2012-12-14T06:24:00Z</dcterms:modified>
</cp:coreProperties>
</file>