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99" w:rsidRDefault="006E4299" w:rsidP="006E4299">
      <w:pPr>
        <w:pStyle w:val="c8"/>
        <w:shd w:val="clear" w:color="auto" w:fill="FFFFFF"/>
        <w:spacing w:before="0" w:beforeAutospacing="0" w:after="0" w:afterAutospacing="0"/>
        <w:ind w:left="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Необходимо чувствовать другого человека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left="426"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32"/>
          <w:szCs w:val="32"/>
        </w:rPr>
        <w:t>      На время нашего занятия мы с вами должны соблюдать некоторые правила.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left="426"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  Правила:</w:t>
      </w:r>
    </w:p>
    <w:p w:rsidR="006E4299" w:rsidRDefault="006E4299" w:rsidP="006E4299">
      <w:pPr>
        <w:numPr>
          <w:ilvl w:val="0"/>
          <w:numId w:val="1"/>
        </w:numPr>
        <w:shd w:val="clear" w:color="auto" w:fill="FFFFFF"/>
        <w:spacing w:after="0" w:line="240" w:lineRule="auto"/>
        <w:ind w:left="426" w:right="284" w:firstLine="900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каждый из вас имеет право высказать своё мнение;</w:t>
      </w:r>
    </w:p>
    <w:p w:rsidR="006E4299" w:rsidRDefault="006E4299" w:rsidP="006E4299">
      <w:pPr>
        <w:numPr>
          <w:ilvl w:val="0"/>
          <w:numId w:val="1"/>
        </w:numPr>
        <w:shd w:val="clear" w:color="auto" w:fill="FFFFFF"/>
        <w:spacing w:after="0" w:line="240" w:lineRule="auto"/>
        <w:ind w:left="426" w:right="284" w:firstLine="900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внимательно выслушивать мнение других ребят;</w:t>
      </w:r>
    </w:p>
    <w:p w:rsidR="006E4299" w:rsidRDefault="006E4299" w:rsidP="006E4299">
      <w:pPr>
        <w:numPr>
          <w:ilvl w:val="0"/>
          <w:numId w:val="1"/>
        </w:numPr>
        <w:shd w:val="clear" w:color="auto" w:fill="FFFFFF"/>
        <w:spacing w:after="0" w:line="240" w:lineRule="auto"/>
        <w:ind w:left="426" w:right="284" w:firstLine="900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необходимо соблюдать очерёдность;</w:t>
      </w:r>
    </w:p>
    <w:p w:rsidR="006E4299" w:rsidRDefault="006E4299" w:rsidP="006E4299">
      <w:pPr>
        <w:numPr>
          <w:ilvl w:val="0"/>
          <w:numId w:val="1"/>
        </w:numPr>
        <w:shd w:val="clear" w:color="auto" w:fill="FFFFFF"/>
        <w:spacing w:after="0" w:line="240" w:lineRule="auto"/>
        <w:ind w:left="426" w:right="284" w:firstLine="900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храним чужие секреты –  соблюдаем конфиденциальность.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Упражнение «Цвет моего настроения».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32"/>
          <w:szCs w:val="32"/>
        </w:rPr>
        <w:t>      Вы, наверное, замечали, что иногда мы, говоря о нашем состоянии и настроении, используем цвета. Вы подумайте и напишите на бумаге какого цвета у вас сейчас настроение? Как напишите сразу переверните листок, никому его не показывая. А теперь попробуйте определить цвет настроение вашего соседа слева.</w:t>
      </w:r>
      <w:r>
        <w:rPr>
          <w:rStyle w:val="apple-converted-space"/>
          <w:i/>
          <w:iCs/>
          <w:color w:val="000000"/>
          <w:sz w:val="32"/>
          <w:szCs w:val="32"/>
        </w:rPr>
        <w:t> </w:t>
      </w:r>
      <w:r>
        <w:rPr>
          <w:rStyle w:val="c4"/>
          <w:color w:val="000000"/>
          <w:sz w:val="32"/>
          <w:szCs w:val="32"/>
        </w:rPr>
        <w:t xml:space="preserve">Необходимо посмотреть, на сколько совпадет мнение соседа с его </w:t>
      </w:r>
      <w:proofErr w:type="gramStart"/>
      <w:r>
        <w:rPr>
          <w:rStyle w:val="c4"/>
          <w:color w:val="000000"/>
          <w:sz w:val="32"/>
          <w:szCs w:val="32"/>
        </w:rPr>
        <w:t>собственным</w:t>
      </w:r>
      <w:proofErr w:type="gramEnd"/>
      <w:r>
        <w:rPr>
          <w:rStyle w:val="c4"/>
          <w:color w:val="000000"/>
          <w:sz w:val="32"/>
          <w:szCs w:val="32"/>
        </w:rPr>
        <w:t>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Рефлексия:</w:t>
      </w:r>
    </w:p>
    <w:p w:rsidR="006E4299" w:rsidRDefault="006E4299" w:rsidP="006E4299">
      <w:pPr>
        <w:numPr>
          <w:ilvl w:val="0"/>
          <w:numId w:val="2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Почему именно такой цвет обозначал то или иное состояние и настроение?</w:t>
      </w:r>
    </w:p>
    <w:p w:rsidR="006E4299" w:rsidRDefault="006E4299" w:rsidP="006E4299">
      <w:pPr>
        <w:numPr>
          <w:ilvl w:val="0"/>
          <w:numId w:val="2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Что помогало чувствовать настроение другого?</w:t>
      </w:r>
    </w:p>
    <w:p w:rsidR="006E4299" w:rsidRDefault="006E4299" w:rsidP="006E4299">
      <w:pPr>
        <w:numPr>
          <w:ilvl w:val="0"/>
          <w:numId w:val="2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Что мешало почувствовать настроение другого?</w:t>
      </w:r>
    </w:p>
    <w:p w:rsidR="006E4299" w:rsidRDefault="006E4299" w:rsidP="006E4299">
      <w:pPr>
        <w:numPr>
          <w:ilvl w:val="0"/>
          <w:numId w:val="2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А как вы думаете,  важно ли знать состояние и настроение другого человека? Почему?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     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Необходимо учитывать  состояние другого человека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Упражнение «Колпак».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Цель: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4"/>
          <w:color w:val="000000"/>
          <w:sz w:val="32"/>
          <w:szCs w:val="32"/>
        </w:rPr>
        <w:t>снятие напряжения, создание общего приподнятого настроения, тренировка сосредоточения.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     Ведущий просит всех по кругу рассчитаться на 1-2-3.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    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2"/>
          <w:b/>
          <w:bCs/>
          <w:color w:val="000000"/>
          <w:sz w:val="32"/>
          <w:szCs w:val="32"/>
        </w:rPr>
        <w:t>Ведущий:</w:t>
      </w:r>
      <w:r>
        <w:rPr>
          <w:rStyle w:val="c4"/>
          <w:i/>
          <w:iCs/>
          <w:color w:val="000000"/>
          <w:sz w:val="32"/>
          <w:szCs w:val="32"/>
        </w:rPr>
        <w:t> Колпак мой треугольный. Треугольный мой колпак. А если не треугольный, то это не мой колпак.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32"/>
          <w:szCs w:val="32"/>
        </w:rPr>
        <w:t>     </w:t>
      </w:r>
      <w:r>
        <w:rPr>
          <w:rStyle w:val="apple-converted-space"/>
          <w:i/>
          <w:iCs/>
          <w:color w:val="000000"/>
          <w:sz w:val="32"/>
          <w:szCs w:val="32"/>
        </w:rPr>
        <w:t> </w:t>
      </w:r>
      <w:r>
        <w:rPr>
          <w:rStyle w:val="c4"/>
          <w:color w:val="000000"/>
          <w:sz w:val="32"/>
          <w:szCs w:val="32"/>
        </w:rPr>
        <w:t>Некоторые учащиеся должны повторить те</w:t>
      </w:r>
      <w:proofErr w:type="gramStart"/>
      <w:r>
        <w:rPr>
          <w:rStyle w:val="c4"/>
          <w:color w:val="000000"/>
          <w:sz w:val="32"/>
          <w:szCs w:val="32"/>
        </w:rPr>
        <w:t>кст всл</w:t>
      </w:r>
      <w:proofErr w:type="gramEnd"/>
      <w:r>
        <w:rPr>
          <w:rStyle w:val="c4"/>
          <w:color w:val="000000"/>
          <w:sz w:val="32"/>
          <w:szCs w:val="32"/>
        </w:rPr>
        <w:t>ух. После этого предлагается в этом тексте некоторые слова заменить жестами, но не все сразу, а последовательно – сначала слово «колпак», затем «мой», затем часть «</w:t>
      </w:r>
      <w:proofErr w:type="spellStart"/>
      <w:r>
        <w:rPr>
          <w:rStyle w:val="c4"/>
          <w:color w:val="000000"/>
          <w:sz w:val="32"/>
          <w:szCs w:val="32"/>
        </w:rPr>
        <w:t>тре</w:t>
      </w:r>
      <w:proofErr w:type="spellEnd"/>
      <w:r>
        <w:rPr>
          <w:rStyle w:val="c4"/>
          <w:color w:val="000000"/>
          <w:sz w:val="32"/>
          <w:szCs w:val="32"/>
        </w:rPr>
        <w:t>» в слове «треугольный», затем вторую часть этого слова.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lastRenderedPageBreak/>
        <w:t xml:space="preserve">      Видоизменённый  текст будет произносить каждый первый, если он допускает ошибку, то тогда ещё одну попытку всё выполнить </w:t>
      </w:r>
      <w:proofErr w:type="gramStart"/>
      <w:r>
        <w:rPr>
          <w:rStyle w:val="c4"/>
          <w:color w:val="000000"/>
          <w:sz w:val="32"/>
          <w:szCs w:val="32"/>
        </w:rPr>
        <w:t>верно</w:t>
      </w:r>
      <w:proofErr w:type="gramEnd"/>
      <w:r>
        <w:rPr>
          <w:rStyle w:val="c4"/>
          <w:color w:val="000000"/>
          <w:sz w:val="32"/>
          <w:szCs w:val="32"/>
        </w:rPr>
        <w:t xml:space="preserve"> предпринимает 2-й из этой тройки и, возможно 3-й и т.д.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Условные обозначения:</w:t>
      </w:r>
    </w:p>
    <w:p w:rsidR="006E4299" w:rsidRDefault="006E4299" w:rsidP="006E4299">
      <w:pPr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i/>
          <w:iCs/>
          <w:color w:val="000000"/>
          <w:sz w:val="32"/>
          <w:szCs w:val="32"/>
        </w:rPr>
        <w:t>Колпак –</w:t>
      </w:r>
      <w:r>
        <w:rPr>
          <w:rStyle w:val="apple-converted-space"/>
          <w:i/>
          <w:iCs/>
          <w:color w:val="000000"/>
          <w:sz w:val="32"/>
          <w:szCs w:val="32"/>
        </w:rPr>
        <w:t> </w:t>
      </w:r>
      <w:r>
        <w:rPr>
          <w:rStyle w:val="c4"/>
          <w:color w:val="000000"/>
          <w:sz w:val="32"/>
          <w:szCs w:val="32"/>
        </w:rPr>
        <w:t>два раза похлопать себя по голове (два слога);</w:t>
      </w:r>
    </w:p>
    <w:p w:rsidR="006E4299" w:rsidRDefault="006E4299" w:rsidP="006E4299">
      <w:pPr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proofErr w:type="gramStart"/>
      <w:r>
        <w:rPr>
          <w:rStyle w:val="c4"/>
          <w:i/>
          <w:iCs/>
          <w:color w:val="000000"/>
          <w:sz w:val="32"/>
          <w:szCs w:val="32"/>
        </w:rPr>
        <w:t>Мой</w:t>
      </w:r>
      <w:proofErr w:type="gramEnd"/>
      <w:r>
        <w:rPr>
          <w:rStyle w:val="c4"/>
          <w:i/>
          <w:iCs/>
          <w:color w:val="000000"/>
          <w:sz w:val="32"/>
          <w:szCs w:val="32"/>
        </w:rPr>
        <w:t xml:space="preserve"> –</w:t>
      </w:r>
      <w:r>
        <w:rPr>
          <w:rStyle w:val="c4"/>
          <w:color w:val="000000"/>
          <w:sz w:val="32"/>
          <w:szCs w:val="32"/>
        </w:rPr>
        <w:t> показать на себя;</w:t>
      </w:r>
    </w:p>
    <w:p w:rsidR="006E4299" w:rsidRDefault="006E4299" w:rsidP="006E4299">
      <w:pPr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proofErr w:type="spellStart"/>
      <w:r>
        <w:rPr>
          <w:rStyle w:val="c4"/>
          <w:i/>
          <w:iCs/>
          <w:color w:val="000000"/>
          <w:sz w:val="32"/>
          <w:szCs w:val="32"/>
        </w:rPr>
        <w:t>Тре</w:t>
      </w:r>
      <w:proofErr w:type="spellEnd"/>
      <w:r>
        <w:rPr>
          <w:rStyle w:val="c4"/>
          <w:i/>
          <w:iCs/>
          <w:color w:val="000000"/>
          <w:sz w:val="32"/>
          <w:szCs w:val="32"/>
        </w:rPr>
        <w:t xml:space="preserve"> –</w:t>
      </w:r>
      <w:r>
        <w:rPr>
          <w:rStyle w:val="c4"/>
          <w:color w:val="000000"/>
          <w:sz w:val="32"/>
          <w:szCs w:val="32"/>
        </w:rPr>
        <w:t> выбросить три пальца вперёд;</w:t>
      </w:r>
    </w:p>
    <w:p w:rsidR="006E4299" w:rsidRDefault="006E4299" w:rsidP="006E4299">
      <w:pPr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i/>
          <w:iCs/>
          <w:color w:val="000000"/>
          <w:sz w:val="32"/>
          <w:szCs w:val="32"/>
        </w:rPr>
        <w:t>Угольный –</w:t>
      </w:r>
      <w:r>
        <w:rPr>
          <w:rStyle w:val="c4"/>
          <w:color w:val="000000"/>
          <w:sz w:val="32"/>
          <w:szCs w:val="32"/>
        </w:rPr>
        <w:t> выпятить локоть.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Рефлексия:</w:t>
      </w:r>
    </w:p>
    <w:p w:rsidR="006E4299" w:rsidRDefault="006E4299" w:rsidP="006E4299">
      <w:pPr>
        <w:numPr>
          <w:ilvl w:val="0"/>
          <w:numId w:val="4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У какой группы получилось лучше всего?</w:t>
      </w:r>
    </w:p>
    <w:p w:rsidR="006E4299" w:rsidRDefault="006E4299" w:rsidP="006E4299">
      <w:pPr>
        <w:numPr>
          <w:ilvl w:val="0"/>
          <w:numId w:val="4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Как вы думаете, почему?  (необходимо уметь сосредоточиться)</w:t>
      </w:r>
    </w:p>
    <w:p w:rsidR="006E4299" w:rsidRDefault="006E4299" w:rsidP="006E4299">
      <w:pPr>
        <w:numPr>
          <w:ilvl w:val="0"/>
          <w:numId w:val="4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А в общении очень важно уметь сосредотачиваться на собеседнике? Какой вывод сделаем?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left="360"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Упражнение «Житейская психология»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Цель: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4"/>
          <w:color w:val="000000"/>
          <w:sz w:val="32"/>
          <w:szCs w:val="32"/>
        </w:rPr>
        <w:t>осознание и оценивание себя с точки зрения способности к компромиссу.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         На доске написано семь качеств:</w:t>
      </w:r>
    </w:p>
    <w:p w:rsidR="006E4299" w:rsidRDefault="006E4299" w:rsidP="006E4299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доброта</w:t>
      </w:r>
    </w:p>
    <w:p w:rsidR="006E4299" w:rsidRDefault="006E4299" w:rsidP="006E4299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решительность</w:t>
      </w:r>
    </w:p>
    <w:p w:rsidR="006E4299" w:rsidRDefault="006E4299" w:rsidP="006E4299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смелость</w:t>
      </w:r>
    </w:p>
    <w:p w:rsidR="006E4299" w:rsidRDefault="006E4299" w:rsidP="006E4299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отзывчивость</w:t>
      </w:r>
    </w:p>
    <w:p w:rsidR="006E4299" w:rsidRDefault="006E4299" w:rsidP="006E4299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умение слушать</w:t>
      </w:r>
    </w:p>
    <w:p w:rsidR="006E4299" w:rsidRDefault="006E4299" w:rsidP="006E4299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сильный характер</w:t>
      </w:r>
    </w:p>
    <w:p w:rsidR="006E4299" w:rsidRDefault="006E4299" w:rsidP="006E4299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целеустремлённость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Ведущий  предлагает каждому отметить, каких качеств ему не хватает в жизни для достижения успеха (3-4 качества). Все говорят по кругу, ведущий отмечает на доске сделанные выборы.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     Далее предлагается подумать об окружающих и выбрать те качества, которых окружающим не хватает. Ведущий аналогично делает пометки на доске.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     Затем подсчитываются суммарные выборы.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    Ведущий.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4"/>
          <w:i/>
          <w:iCs/>
          <w:color w:val="000000"/>
          <w:sz w:val="32"/>
          <w:szCs w:val="32"/>
        </w:rPr>
        <w:t>И вот каков результат наших выборов: то, что мы выбираем для других, мы часто не выбираем для себя. Ведущая потребность – самому быть сильным, а всем другим желаем пассивных качеств. Вот она – житейская психология.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32"/>
          <w:szCs w:val="32"/>
        </w:rPr>
        <w:lastRenderedPageBreak/>
        <w:t>      Человек будет сильным, значимым только тогда, когда он будет позволять окружающим его людям быть сильными и значимыми. Тем самым будет возрастать и его авторитет.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32"/>
          <w:szCs w:val="32"/>
        </w:rPr>
        <w:t>      В общении нужно искать компромиссы, иногда позволяя другой стороне тоже быть сильной, уступать в чём-то для достижения понимания и взаимодействия.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         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Необходимо искать компромиссы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Упражнение «Разговор через стекло»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     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4"/>
          <w:color w:val="000000"/>
          <w:sz w:val="32"/>
          <w:szCs w:val="32"/>
        </w:rPr>
        <w:t>Все участники разбиваются на пары. Они должны только с помощью жестов договориться о чем-то. Тема сообщается только одному участнику, а он должен передать эту информацию своему товарищу, как бы стоя перед звуконепроницаемым стеклом. (Темы записаны на карточках, которые находятся в конверте)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Примерные темы: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- «Ты зовёшь товарища на рыбалку»;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 xml:space="preserve">- «Завтра в школе </w:t>
      </w:r>
      <w:proofErr w:type="gramStart"/>
      <w:r>
        <w:rPr>
          <w:rStyle w:val="c4"/>
          <w:color w:val="000000"/>
          <w:sz w:val="32"/>
          <w:szCs w:val="32"/>
        </w:rPr>
        <w:t>контрольная</w:t>
      </w:r>
      <w:proofErr w:type="gramEnd"/>
      <w:r>
        <w:rPr>
          <w:rStyle w:val="c4"/>
          <w:color w:val="000000"/>
          <w:sz w:val="32"/>
          <w:szCs w:val="32"/>
        </w:rPr>
        <w:t xml:space="preserve"> по математике, товарищу надо подготовиться»;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 xml:space="preserve">- «Ты очень голоден и просишь товарища </w:t>
      </w:r>
      <w:proofErr w:type="gramStart"/>
      <w:r>
        <w:rPr>
          <w:rStyle w:val="c4"/>
          <w:color w:val="000000"/>
          <w:sz w:val="32"/>
          <w:szCs w:val="32"/>
        </w:rPr>
        <w:t>принести тебе поесть</w:t>
      </w:r>
      <w:proofErr w:type="gramEnd"/>
      <w:r>
        <w:rPr>
          <w:rStyle w:val="c4"/>
          <w:color w:val="000000"/>
          <w:sz w:val="32"/>
          <w:szCs w:val="32"/>
        </w:rPr>
        <w:t>»;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- «Узнай, который сейчас час».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Рефлексия:</w:t>
      </w:r>
    </w:p>
    <w:p w:rsidR="006E4299" w:rsidRDefault="006E4299" w:rsidP="006E4299">
      <w:pPr>
        <w:numPr>
          <w:ilvl w:val="0"/>
          <w:numId w:val="6"/>
        </w:numPr>
        <w:shd w:val="clear" w:color="auto" w:fill="FFFFFF"/>
        <w:spacing w:after="0" w:line="240" w:lineRule="auto"/>
        <w:ind w:left="800"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справились ли вы с заданием?</w:t>
      </w:r>
    </w:p>
    <w:p w:rsidR="006E4299" w:rsidRDefault="006E4299" w:rsidP="006E4299">
      <w:pPr>
        <w:numPr>
          <w:ilvl w:val="0"/>
          <w:numId w:val="6"/>
        </w:numPr>
        <w:shd w:val="clear" w:color="auto" w:fill="FFFFFF"/>
        <w:spacing w:after="0" w:line="240" w:lineRule="auto"/>
        <w:ind w:left="800"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Что было труднее всего?</w:t>
      </w:r>
    </w:p>
    <w:p w:rsidR="006E4299" w:rsidRDefault="006E4299" w:rsidP="006E4299">
      <w:pPr>
        <w:numPr>
          <w:ilvl w:val="0"/>
          <w:numId w:val="6"/>
        </w:numPr>
        <w:shd w:val="clear" w:color="auto" w:fill="FFFFFF"/>
        <w:spacing w:after="0" w:line="240" w:lineRule="auto"/>
        <w:ind w:left="800"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У кого получилось лучше всего? Как вы думаете почему? (умеют владеть своим телом, эмоциями, поэтому им легко донести необходимую информацию до собеседника)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left="800"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Необходимо владеть своими эмоциями и жестами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Упражнение «Волшебный стул»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32"/>
          <w:szCs w:val="32"/>
        </w:rPr>
        <w:t>      В нашем кругу сегодня есть место чуду и волшебству! Здесь в кругу есть «волшебный» стул. Что в нём необычного? Человек, который садится на него, становится обладателем уникальной возможности услышать от других участников  комплименты в свой адрес. Итак, кто будет  первым?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Рефлексия:</w:t>
      </w:r>
    </w:p>
    <w:p w:rsidR="006E4299" w:rsidRDefault="006E4299" w:rsidP="006E4299">
      <w:pPr>
        <w:numPr>
          <w:ilvl w:val="0"/>
          <w:numId w:val="7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t>Как вы себя чувствовали, когда вам говорили комплименты и когда их говорили вы?</w:t>
      </w:r>
    </w:p>
    <w:p w:rsidR="006E4299" w:rsidRDefault="006E4299" w:rsidP="006E4299">
      <w:pPr>
        <w:numPr>
          <w:ilvl w:val="0"/>
          <w:numId w:val="7"/>
        </w:numPr>
        <w:shd w:val="clear" w:color="auto" w:fill="FFFFFF"/>
        <w:spacing w:after="0" w:line="240" w:lineRule="auto"/>
        <w:ind w:right="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  <w:sz w:val="32"/>
          <w:szCs w:val="32"/>
        </w:rPr>
        <w:lastRenderedPageBreak/>
        <w:t>Удалось ли отразить в комплименте уникальность и положительные качества именно того человека, к которому комплимент был обращён?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   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 Нужно уметь говорить комплименты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        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 Наше занятие подходит к концу. Нам осталось с вами провести последнее упражнение.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    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2"/>
          <w:b/>
          <w:bCs/>
          <w:color w:val="000000"/>
          <w:sz w:val="32"/>
          <w:szCs w:val="32"/>
        </w:rPr>
        <w:t>Упражнение «Связующая нить»</w:t>
      </w:r>
    </w:p>
    <w:p w:rsidR="006E4299" w:rsidRDefault="006E4299" w:rsidP="006E4299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Дети по кругу передают клубок ниток таким образом, что все, кто уже держал клубок в руках, продолжают держать нить. Передача клубка друг другу сопровождается высказываниями о том, что было интересного сегодня на занятии, что понравилось, что узнал нового, и изменился ли цвет твоего настроения?</w:t>
      </w:r>
    </w:p>
    <w:p w:rsidR="006E4299" w:rsidRDefault="006E4299" w:rsidP="006E4299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32"/>
          <w:szCs w:val="32"/>
        </w:rPr>
        <w:t>Спасибо за работу, до следующей встречи.</w:t>
      </w:r>
    </w:p>
    <w:p w:rsidR="00000000" w:rsidRDefault="006E429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712"/>
    <w:multiLevelType w:val="multilevel"/>
    <w:tmpl w:val="9076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C4261"/>
    <w:multiLevelType w:val="multilevel"/>
    <w:tmpl w:val="A982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F73FC7"/>
    <w:multiLevelType w:val="multilevel"/>
    <w:tmpl w:val="D70E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F86454"/>
    <w:multiLevelType w:val="multilevel"/>
    <w:tmpl w:val="7736D13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A57643"/>
    <w:multiLevelType w:val="multilevel"/>
    <w:tmpl w:val="6904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B53852"/>
    <w:multiLevelType w:val="multilevel"/>
    <w:tmpl w:val="CC1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665168"/>
    <w:multiLevelType w:val="multilevel"/>
    <w:tmpl w:val="AF3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299"/>
    <w:rsid w:val="006E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299"/>
  </w:style>
  <w:style w:type="paragraph" w:customStyle="1" w:styleId="c8">
    <w:name w:val="c8"/>
    <w:basedOn w:val="a"/>
    <w:rsid w:val="006E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4299"/>
  </w:style>
  <w:style w:type="character" w:customStyle="1" w:styleId="c4">
    <w:name w:val="c4"/>
    <w:basedOn w:val="a0"/>
    <w:rsid w:val="006E4299"/>
  </w:style>
  <w:style w:type="character" w:customStyle="1" w:styleId="c7">
    <w:name w:val="c7"/>
    <w:basedOn w:val="a0"/>
    <w:rsid w:val="006E4299"/>
  </w:style>
  <w:style w:type="paragraph" w:customStyle="1" w:styleId="c0">
    <w:name w:val="c0"/>
    <w:basedOn w:val="a"/>
    <w:rsid w:val="006E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4422</Characters>
  <Application>Microsoft Office Word</Application>
  <DocSecurity>0</DocSecurity>
  <Lines>36</Lines>
  <Paragraphs>10</Paragraphs>
  <ScaleCrop>false</ScaleCrop>
  <Company>TSOSCH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15</dc:creator>
  <cp:keywords/>
  <dc:description/>
  <cp:lastModifiedBy>komp 15</cp:lastModifiedBy>
  <cp:revision>2</cp:revision>
  <dcterms:created xsi:type="dcterms:W3CDTF">2013-01-26T07:44:00Z</dcterms:created>
  <dcterms:modified xsi:type="dcterms:W3CDTF">2013-01-26T07:44:00Z</dcterms:modified>
</cp:coreProperties>
</file>