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C64D05" w:rsidRDefault="00C64D05" w:rsidP="00C64D05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 w:rsidRPr="00C64D05">
        <w:rPr>
          <w:sz w:val="28"/>
          <w:szCs w:val="28"/>
        </w:rPr>
        <w:t>Голактионова</w:t>
      </w:r>
      <w:proofErr w:type="spellEnd"/>
      <w:r w:rsidRPr="00C64D05">
        <w:rPr>
          <w:sz w:val="28"/>
          <w:szCs w:val="28"/>
        </w:rPr>
        <w:t xml:space="preserve"> Лариса Викторовна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учитель русского языка и литературы </w:t>
      </w:r>
      <w:r>
        <w:rPr>
          <w:sz w:val="28"/>
          <w:szCs w:val="28"/>
        </w:rPr>
        <w:br/>
        <w:t xml:space="preserve">МБОУ </w:t>
      </w:r>
      <w:proofErr w:type="spellStart"/>
      <w:r>
        <w:rPr>
          <w:sz w:val="28"/>
          <w:szCs w:val="28"/>
        </w:rPr>
        <w:t>Кыштовской</w:t>
      </w:r>
      <w:proofErr w:type="spellEnd"/>
      <w:r>
        <w:rPr>
          <w:sz w:val="28"/>
          <w:szCs w:val="28"/>
        </w:rPr>
        <w:t xml:space="preserve"> средней школы №1</w:t>
      </w:r>
    </w:p>
    <w:p w:rsidR="005118EF" w:rsidRPr="00C64D05" w:rsidRDefault="00C64D05" w:rsidP="00C64D05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Методическая система </w:t>
      </w:r>
      <w:r>
        <w:rPr>
          <w:sz w:val="28"/>
          <w:szCs w:val="28"/>
        </w:rPr>
        <w:br/>
        <w:t>«Формирование речевой компетентности на уроках русского языка при изучении средств художественной изобразительности»</w:t>
      </w:r>
    </w:p>
    <w:p w:rsidR="005118EF" w:rsidRPr="00C64D05" w:rsidRDefault="005118EF" w:rsidP="00C64D05">
      <w:pPr>
        <w:pStyle w:val="a3"/>
        <w:spacing w:line="360" w:lineRule="auto"/>
        <w:jc w:val="right"/>
        <w:rPr>
          <w:sz w:val="28"/>
          <w:szCs w:val="28"/>
        </w:rPr>
      </w:pPr>
    </w:p>
    <w:p w:rsidR="005118EF" w:rsidRPr="00C64D05" w:rsidRDefault="005118EF" w:rsidP="00C64D05">
      <w:pPr>
        <w:pStyle w:val="a3"/>
        <w:spacing w:line="360" w:lineRule="auto"/>
        <w:jc w:val="right"/>
        <w:rPr>
          <w:sz w:val="28"/>
          <w:szCs w:val="28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</w:p>
    <w:p w:rsidR="005118EF" w:rsidRPr="008E110E" w:rsidRDefault="005118EF" w:rsidP="005118EF">
      <w:pPr>
        <w:pStyle w:val="a3"/>
        <w:spacing w:line="360" w:lineRule="auto"/>
        <w:jc w:val="both"/>
        <w:rPr>
          <w:b/>
          <w:i/>
          <w:color w:val="0070C0"/>
          <w:sz w:val="26"/>
          <w:szCs w:val="26"/>
        </w:rPr>
      </w:pPr>
      <w:r w:rsidRPr="008E110E">
        <w:rPr>
          <w:b/>
          <w:i/>
          <w:color w:val="0070C0"/>
          <w:sz w:val="26"/>
          <w:szCs w:val="26"/>
        </w:rPr>
        <w:t>Методическая система «Формирование речевой компетентности на уроках русского языка при изучении средств художественной изобразительности.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>В настоящее  время перед лингвистическим  образованием стоит много проблем, прежде  всего связанных с высокими требованиями стандартов, ЕГЭ. Всё это происходит в то время, когда наряду с падением орфографической и пунктуационной грамотности у школьников снижается уровень речевой культуры. Особенно это наблюдается у учащихся сельской школы.</w:t>
      </w:r>
      <w:r>
        <w:rPr>
          <w:sz w:val="26"/>
          <w:szCs w:val="26"/>
        </w:rPr>
        <w:t xml:space="preserve"> </w:t>
      </w:r>
      <w:r w:rsidRPr="003A4DBF">
        <w:rPr>
          <w:sz w:val="26"/>
          <w:szCs w:val="26"/>
        </w:rPr>
        <w:t>Это объясняется отдалённостью села от культурных центров, условиями проживания и воспитания</w:t>
      </w:r>
      <w:proofErr w:type="gramStart"/>
      <w:r w:rsidRPr="003A4DBF">
        <w:rPr>
          <w:sz w:val="26"/>
          <w:szCs w:val="26"/>
        </w:rPr>
        <w:t xml:space="preserve"> ,</w:t>
      </w:r>
      <w:proofErr w:type="gramEnd"/>
      <w:r w:rsidRPr="003A4DBF">
        <w:rPr>
          <w:sz w:val="26"/>
          <w:szCs w:val="26"/>
        </w:rPr>
        <w:t xml:space="preserve"> а так же недостаточно сформированной мотивацией учебной деятельности учащихся  при изучении языковых средств. В моей педагогической деятельности возникла проблема: противоречие между общим снижением уровня культуры речи учащихся,  и требованием общества – развитие языковой личности, способной анализировать информацию, содержащуюся в тексте, создавать собственное речевое высказывание и применять результаты интеллектуальной деятельности на практике. Сложившаяся в моей практике система работы по теме «Формирование речевой компетентности на уроках словесности при изучении средств художественной изобразительности»» помогает преодолеть вышеназванное противоречие. В современных условиях модернизации содержания его  цели и результаты стали соотноситься с формированием ключевых компетенций, одной их которых является коммуникативная компетенция.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i/>
          <w:color w:val="002060"/>
          <w:sz w:val="26"/>
          <w:szCs w:val="26"/>
        </w:rPr>
        <w:t>Цель системы</w:t>
      </w:r>
      <w:r w:rsidRPr="003A4DBF">
        <w:rPr>
          <w:i/>
          <w:color w:val="0070C0"/>
          <w:sz w:val="26"/>
          <w:szCs w:val="26"/>
        </w:rPr>
        <w:t>:</w:t>
      </w:r>
      <w:r w:rsidRPr="003A4DBF">
        <w:rPr>
          <w:color w:val="0070C0"/>
          <w:sz w:val="26"/>
          <w:szCs w:val="26"/>
        </w:rPr>
        <w:t xml:space="preserve"> </w:t>
      </w:r>
      <w:r w:rsidRPr="003A4DBF">
        <w:rPr>
          <w:sz w:val="26"/>
          <w:szCs w:val="26"/>
        </w:rPr>
        <w:t xml:space="preserve">создание условий для развития речевой компетентности учащихся. В соответствии с этим ставлю следующие </w:t>
      </w:r>
      <w:r w:rsidRPr="003A4DBF">
        <w:rPr>
          <w:color w:val="0070C0"/>
          <w:sz w:val="26"/>
          <w:szCs w:val="26"/>
        </w:rPr>
        <w:t xml:space="preserve">задачи: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-изучить опыт лингвистов и </w:t>
      </w:r>
      <w:r w:rsidRPr="003A4DBF">
        <w:rPr>
          <w:sz w:val="26"/>
          <w:szCs w:val="26"/>
        </w:rPr>
        <w:t>педагогов по теме;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A4DBF">
        <w:rPr>
          <w:sz w:val="26"/>
          <w:szCs w:val="26"/>
        </w:rPr>
        <w:t>-разработать рабочую программу, модели уроков;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      -развить индивидуальные познавательные  способности каждого ребёнка;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     -повысить интерес учащихся к урокам русского языка через урочную и внеурочную деятельность;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     -сформировать монологические умения, навыки творческого самовыражения;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     -повысить речевую культур</w:t>
      </w:r>
      <w:r>
        <w:rPr>
          <w:sz w:val="26"/>
          <w:szCs w:val="26"/>
        </w:rPr>
        <w:t>у и лингвистическую грамотность.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i/>
          <w:sz w:val="26"/>
          <w:szCs w:val="26"/>
        </w:rPr>
      </w:pPr>
      <w:r w:rsidRPr="003A4DBF">
        <w:rPr>
          <w:sz w:val="26"/>
          <w:szCs w:val="26"/>
        </w:rPr>
        <w:t xml:space="preserve">Решение этих задач осуществляется в процессе формирования интеллектуальной и речевой культуры. </w:t>
      </w:r>
      <w:r>
        <w:rPr>
          <w:sz w:val="26"/>
          <w:szCs w:val="26"/>
        </w:rPr>
        <w:t xml:space="preserve"> Формирование речевой компетентности  - процесс длительный и сложный и должен осуществляться </w:t>
      </w:r>
      <w:proofErr w:type="spellStart"/>
      <w:r>
        <w:rPr>
          <w:sz w:val="26"/>
          <w:szCs w:val="26"/>
        </w:rPr>
        <w:t>планомероно</w:t>
      </w:r>
      <w:proofErr w:type="spellEnd"/>
      <w:r>
        <w:rPr>
          <w:sz w:val="26"/>
          <w:szCs w:val="26"/>
        </w:rPr>
        <w:t xml:space="preserve">, целенаправленно, органично сочетаясь с отработкой орфографических и пунктуационных </w:t>
      </w:r>
      <w:proofErr w:type="spellStart"/>
      <w:r>
        <w:rPr>
          <w:sz w:val="26"/>
          <w:szCs w:val="26"/>
        </w:rPr>
        <w:t>навыков</w:t>
      </w:r>
      <w:proofErr w:type="gramStart"/>
      <w:r>
        <w:rPr>
          <w:sz w:val="26"/>
          <w:szCs w:val="26"/>
        </w:rPr>
        <w:t>.К</w:t>
      </w:r>
      <w:proofErr w:type="spellEnd"/>
      <w:proofErr w:type="gramEnd"/>
      <w:r>
        <w:rPr>
          <w:sz w:val="26"/>
          <w:szCs w:val="26"/>
        </w:rPr>
        <w:t xml:space="preserve"> каждому уроку стараюсь подбирать такой </w:t>
      </w:r>
      <w:r>
        <w:rPr>
          <w:sz w:val="26"/>
          <w:szCs w:val="26"/>
        </w:rPr>
        <w:lastRenderedPageBreak/>
        <w:t>языковой материал, который позволял бы создавать на уроке атмосферу культа русского языка, и литературе..</w:t>
      </w:r>
      <w:r w:rsidRPr="003A4DBF">
        <w:rPr>
          <w:i/>
          <w:sz w:val="26"/>
          <w:szCs w:val="26"/>
        </w:rPr>
        <w:t xml:space="preserve">При отборе </w:t>
      </w:r>
      <w:proofErr w:type="spellStart"/>
      <w:r w:rsidRPr="003A4DBF">
        <w:rPr>
          <w:i/>
          <w:sz w:val="26"/>
          <w:szCs w:val="26"/>
        </w:rPr>
        <w:t>содержанияк</w:t>
      </w:r>
      <w:proofErr w:type="spellEnd"/>
      <w:r w:rsidRPr="003A4DBF">
        <w:rPr>
          <w:i/>
          <w:sz w:val="26"/>
          <w:szCs w:val="26"/>
        </w:rPr>
        <w:t xml:space="preserve"> занятиям  я придерживаюсь двух принципов: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</w:t>
      </w:r>
      <w:r w:rsidRPr="003A4DBF">
        <w:rPr>
          <w:i/>
          <w:sz w:val="26"/>
          <w:szCs w:val="26"/>
        </w:rPr>
        <w:t>Первый</w:t>
      </w:r>
      <w:r w:rsidRPr="003A4DBF">
        <w:rPr>
          <w:sz w:val="26"/>
          <w:szCs w:val="26"/>
        </w:rPr>
        <w:t>: каждая  новая тема, каждое явление языка изучаю на примере текстов. На любой факт языка предлагаю взглянуть с точки зрения его функцио</w:t>
      </w:r>
      <w:r>
        <w:rPr>
          <w:sz w:val="26"/>
          <w:szCs w:val="26"/>
        </w:rPr>
        <w:t>нирования в речи.</w:t>
      </w:r>
      <w:r w:rsidRPr="003A4DBF">
        <w:rPr>
          <w:sz w:val="26"/>
          <w:szCs w:val="26"/>
        </w:rPr>
        <w:t xml:space="preserve">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 </w:t>
      </w:r>
      <w:r w:rsidRPr="003A4DBF">
        <w:rPr>
          <w:i/>
          <w:sz w:val="26"/>
          <w:szCs w:val="26"/>
        </w:rPr>
        <w:t>Второй</w:t>
      </w:r>
      <w:r w:rsidRPr="003A4DBF">
        <w:rPr>
          <w:sz w:val="26"/>
          <w:szCs w:val="26"/>
        </w:rPr>
        <w:t xml:space="preserve">: во всех заданиях и упражнениях, где это возможно, для анализа даю отрывки художественных текстов. Анализ образцовых текстов, обсуждение языковых средств делает понятной для ученика причину изучения грамматики, </w:t>
      </w:r>
      <w:proofErr w:type="spellStart"/>
      <w:r w:rsidRPr="003A4DBF">
        <w:rPr>
          <w:sz w:val="26"/>
          <w:szCs w:val="26"/>
        </w:rPr>
        <w:t>морфемики</w:t>
      </w:r>
      <w:proofErr w:type="spellEnd"/>
      <w:r w:rsidRPr="003A4DBF">
        <w:rPr>
          <w:sz w:val="26"/>
          <w:szCs w:val="26"/>
        </w:rPr>
        <w:t xml:space="preserve"> и других разделов программы. Дети видят, как изучаемое явление может выполнять функцию изобразительного средства.  Очень важны критерии отбора текстов. Тексты должны быть интересными с точки зрения орфографии, отличаться стилем, типом речи, </w:t>
      </w:r>
      <w:proofErr w:type="spellStart"/>
      <w:r w:rsidRPr="003A4DBF">
        <w:rPr>
          <w:sz w:val="26"/>
          <w:szCs w:val="26"/>
        </w:rPr>
        <w:t>лексикой</w:t>
      </w:r>
      <w:proofErr w:type="gramStart"/>
      <w:r w:rsidRPr="003A4DBF">
        <w:rPr>
          <w:sz w:val="26"/>
          <w:szCs w:val="26"/>
        </w:rPr>
        <w:t>,б</w:t>
      </w:r>
      <w:proofErr w:type="gramEnd"/>
      <w:r w:rsidRPr="003A4DBF">
        <w:rPr>
          <w:sz w:val="26"/>
          <w:szCs w:val="26"/>
        </w:rPr>
        <w:t>огатством</w:t>
      </w:r>
      <w:proofErr w:type="spellEnd"/>
      <w:r w:rsidRPr="003A4DBF">
        <w:rPr>
          <w:sz w:val="26"/>
          <w:szCs w:val="26"/>
        </w:rPr>
        <w:t xml:space="preserve"> средств изобразительности, содержать различные синтаксические конструкции, иметь воспитательную направленность.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 В отношении каждой языковой единицы, изучаемой в школе, вычленяю и конкретизирую пла</w:t>
      </w:r>
      <w:r>
        <w:rPr>
          <w:sz w:val="26"/>
          <w:szCs w:val="26"/>
        </w:rPr>
        <w:t xml:space="preserve">н её усвоения. </w:t>
      </w:r>
      <w:r w:rsidRPr="003A4DBF">
        <w:rPr>
          <w:sz w:val="26"/>
          <w:szCs w:val="26"/>
        </w:rPr>
        <w:t xml:space="preserve">Изобразительные средства языка представлены в каждом разделе. В нашей методической литературе менее всего разработаны эти темы. Поэтому ставлю себе задачу отобрать и использовать все существующие в методике и дидактике формы и методы обучения. Прежде </w:t>
      </w:r>
      <w:proofErr w:type="gramStart"/>
      <w:r w:rsidRPr="003A4DBF">
        <w:rPr>
          <w:sz w:val="26"/>
          <w:szCs w:val="26"/>
        </w:rPr>
        <w:t>всего</w:t>
      </w:r>
      <w:proofErr w:type="gramEnd"/>
      <w:r w:rsidRPr="003A4DBF">
        <w:rPr>
          <w:sz w:val="26"/>
          <w:szCs w:val="26"/>
        </w:rPr>
        <w:t xml:space="preserve"> намечаю </w:t>
      </w:r>
      <w:r w:rsidRPr="003A4DBF">
        <w:rPr>
          <w:color w:val="0070C0"/>
          <w:sz w:val="26"/>
          <w:szCs w:val="26"/>
        </w:rPr>
        <w:t>этапы работы с языковым средством</w:t>
      </w:r>
      <w:r>
        <w:rPr>
          <w:color w:val="0070C0"/>
          <w:sz w:val="26"/>
          <w:szCs w:val="26"/>
        </w:rPr>
        <w:t>:</w:t>
      </w:r>
      <w:r w:rsidRPr="003A4DBF">
        <w:rPr>
          <w:sz w:val="26"/>
          <w:szCs w:val="26"/>
        </w:rPr>
        <w:t xml:space="preserve"> 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>1.Обращение к жизненному опыту учащихся, актуализация впечатлений, наблюдений, образов.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2.Целенаправленное наблюдение над языковыми фактами.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3.Подведение к первоначальному выводу самих учащихся.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4.Уточнение, корректировка и запись определения.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5.Выделение существенных признаков.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6. Составление </w:t>
      </w:r>
      <w:proofErr w:type="gramStart"/>
      <w:r w:rsidRPr="003A4DBF">
        <w:rPr>
          <w:sz w:val="26"/>
          <w:szCs w:val="26"/>
        </w:rPr>
        <w:t>опорного</w:t>
      </w:r>
      <w:proofErr w:type="gramEnd"/>
      <w:r w:rsidRPr="003A4DBF">
        <w:rPr>
          <w:sz w:val="26"/>
          <w:szCs w:val="26"/>
        </w:rPr>
        <w:t xml:space="preserve"> </w:t>
      </w:r>
      <w:proofErr w:type="spellStart"/>
      <w:r w:rsidRPr="003A4DBF">
        <w:rPr>
          <w:sz w:val="26"/>
          <w:szCs w:val="26"/>
        </w:rPr>
        <w:t>конспкта</w:t>
      </w:r>
      <w:proofErr w:type="spellEnd"/>
      <w:r w:rsidRPr="003A4DBF">
        <w:rPr>
          <w:sz w:val="26"/>
          <w:szCs w:val="26"/>
        </w:rPr>
        <w:t>, памятки работы с языковым средством.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7.Применение  знаний в новых условиях, в новом материале.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8. знаний в творческих упражнениях.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   9..Использование понятия как инструмента анализа при изучении художественного произведения.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>10) Углубление  понятия в старших классах.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Наиболее результативными, на мой взгляд, являются следующие формы и методы организации работы с языковыми </w:t>
      </w:r>
      <w:proofErr w:type="spellStart"/>
      <w:r w:rsidRPr="003A4DBF">
        <w:rPr>
          <w:sz w:val="26"/>
          <w:szCs w:val="26"/>
        </w:rPr>
        <w:t>средствами</w:t>
      </w:r>
      <w:proofErr w:type="gramStart"/>
      <w:r w:rsidRPr="003A4DBF">
        <w:rPr>
          <w:sz w:val="26"/>
          <w:szCs w:val="26"/>
        </w:rPr>
        <w:t>:л</w:t>
      </w:r>
      <w:proofErr w:type="gramEnd"/>
      <w:r w:rsidRPr="003A4DBF">
        <w:rPr>
          <w:sz w:val="26"/>
          <w:szCs w:val="26"/>
        </w:rPr>
        <w:t>ингвостилистический</w:t>
      </w:r>
      <w:proofErr w:type="spellEnd"/>
      <w:r w:rsidRPr="003A4DBF">
        <w:rPr>
          <w:sz w:val="26"/>
          <w:szCs w:val="26"/>
        </w:rPr>
        <w:t xml:space="preserve"> анализ </w:t>
      </w:r>
      <w:proofErr w:type="spellStart"/>
      <w:r w:rsidRPr="003A4DBF">
        <w:rPr>
          <w:sz w:val="26"/>
          <w:szCs w:val="26"/>
        </w:rPr>
        <w:t>текста;сочинение-рассуждение</w:t>
      </w:r>
      <w:proofErr w:type="spellEnd"/>
      <w:r w:rsidRPr="003A4DBF">
        <w:rPr>
          <w:sz w:val="26"/>
          <w:szCs w:val="26"/>
        </w:rPr>
        <w:t xml:space="preserve">; редактирование текста; интеллектуально-лингвистические упражнения; работа с текстами-миниатюрами;  составление </w:t>
      </w:r>
      <w:proofErr w:type="spellStart"/>
      <w:r w:rsidRPr="003A4DBF">
        <w:rPr>
          <w:sz w:val="26"/>
          <w:szCs w:val="26"/>
        </w:rPr>
        <w:t>синквейнов</w:t>
      </w:r>
      <w:proofErr w:type="spellEnd"/>
      <w:r w:rsidRPr="003A4DBF">
        <w:rPr>
          <w:sz w:val="26"/>
          <w:szCs w:val="26"/>
        </w:rPr>
        <w:t xml:space="preserve">, кластеров к тексту или языковому средству,  коммуникативные и игровые ситуации, различные виды диктантов( </w:t>
      </w:r>
      <w:r w:rsidRPr="003A4DBF">
        <w:rPr>
          <w:sz w:val="26"/>
          <w:szCs w:val="26"/>
        </w:rPr>
        <w:lastRenderedPageBreak/>
        <w:t xml:space="preserve">творческие, свободные, восстановленные, диктанты по аналогии, диктанты с продолжением, </w:t>
      </w:r>
      <w:proofErr w:type="spellStart"/>
      <w:r w:rsidRPr="003A4DBF">
        <w:rPr>
          <w:sz w:val="26"/>
          <w:szCs w:val="26"/>
        </w:rPr>
        <w:t>самодиктанты</w:t>
      </w:r>
      <w:proofErr w:type="spellEnd"/>
      <w:r w:rsidRPr="003A4DBF">
        <w:rPr>
          <w:sz w:val="26"/>
          <w:szCs w:val="26"/>
        </w:rPr>
        <w:t>).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Особенно эффективны при развитии творческих способностей учащихся инновационные педагогические технологии </w:t>
      </w:r>
      <w:proofErr w:type="gramStart"/>
      <w:r w:rsidRPr="003A4DBF">
        <w:rPr>
          <w:sz w:val="26"/>
          <w:szCs w:val="26"/>
        </w:rPr>
        <w:t xml:space="preserve">( </w:t>
      </w:r>
      <w:proofErr w:type="gramEnd"/>
      <w:r w:rsidRPr="003A4DBF">
        <w:rPr>
          <w:sz w:val="26"/>
          <w:szCs w:val="26"/>
        </w:rPr>
        <w:t xml:space="preserve">например, технология развития критического мышления). Создание </w:t>
      </w:r>
      <w:proofErr w:type="spellStart"/>
      <w:r w:rsidRPr="003A4DBF">
        <w:rPr>
          <w:sz w:val="26"/>
          <w:szCs w:val="26"/>
        </w:rPr>
        <w:t>синквейнов</w:t>
      </w:r>
      <w:proofErr w:type="spellEnd"/>
      <w:r w:rsidRPr="003A4DBF">
        <w:rPr>
          <w:sz w:val="26"/>
          <w:szCs w:val="26"/>
        </w:rPr>
        <w:t xml:space="preserve">, кластеров, </w:t>
      </w:r>
      <w:proofErr w:type="spellStart"/>
      <w:r w:rsidRPr="003A4DBF">
        <w:rPr>
          <w:sz w:val="26"/>
          <w:szCs w:val="26"/>
        </w:rPr>
        <w:t>инсерта</w:t>
      </w:r>
      <w:proofErr w:type="spellEnd"/>
      <w:r w:rsidRPr="003A4DBF">
        <w:rPr>
          <w:sz w:val="26"/>
          <w:szCs w:val="26"/>
        </w:rPr>
        <w:t xml:space="preserve"> к тексту позволяет учащимся осмыслить всю полученную информацию, присвоить новое знание, сформировать у каждого ученика собственное отношение к изучаемому материалу.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Развитию творческих способностей содействуют дидактические игры на уроке. Например: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1. «Диктор». Прочитайте текст </w:t>
      </w:r>
      <w:proofErr w:type="spellStart"/>
      <w:r w:rsidRPr="003A4DBF">
        <w:rPr>
          <w:sz w:val="26"/>
          <w:szCs w:val="26"/>
        </w:rPr>
        <w:t>орфоэпически</w:t>
      </w:r>
      <w:proofErr w:type="spellEnd"/>
      <w:r w:rsidRPr="003A4DBF">
        <w:rPr>
          <w:sz w:val="26"/>
          <w:szCs w:val="26"/>
        </w:rPr>
        <w:t xml:space="preserve"> правильно.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2. «Редактор». Исправьте речевые ошибки в тексте.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3. «Переводчик». Замени иноязычное слово русским.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4. «Перевертыши». Замените в словосочетании главное слово так, чтобы получилась метафора.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5. «Посоревнуемся </w:t>
      </w:r>
      <w:proofErr w:type="spellStart"/>
      <w:r w:rsidRPr="003A4DBF">
        <w:rPr>
          <w:sz w:val="26"/>
          <w:szCs w:val="26"/>
        </w:rPr>
        <w:t>списателем</w:t>
      </w:r>
      <w:proofErr w:type="spellEnd"/>
      <w:r w:rsidRPr="003A4DBF">
        <w:rPr>
          <w:sz w:val="26"/>
          <w:szCs w:val="26"/>
        </w:rPr>
        <w:t>».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>6. «Вставь словечко»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Уроки по лингвостилистическому анализу текста помогают осмыслить идею и показать художественные средства, использованные автором для достижения своей цели, обратить внимание на особенности языка конкретного писателя.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Практикую </w:t>
      </w:r>
      <w:r w:rsidRPr="003A4DBF">
        <w:rPr>
          <w:sz w:val="26"/>
          <w:szCs w:val="26"/>
        </w:rPr>
        <w:t xml:space="preserve">уроки-исследования, уроки-семинары, практикумы, деловые игры, дискуссии, интегрированные уроки, включающие аналитическую работу с языковым материалом текста и предполагающие возможность выбора учениками и самого текста, и заданий, справочного материала, формы выполнения работы и т. п. Подобные уроки создают условия для проявления индивидуальных читательских, исследовательских  и творческих способностей, удовлетворения образовательных потребностей и интересов школьников. </w:t>
      </w:r>
      <w:proofErr w:type="gramEnd"/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Такая работа с языковыми средствами потребовала изменения структуры урока. В практике работы такой урок (урок-исследование, урок словесности, </w:t>
      </w:r>
      <w:r>
        <w:rPr>
          <w:sz w:val="26"/>
          <w:szCs w:val="26"/>
        </w:rPr>
        <w:t>у</w:t>
      </w:r>
      <w:r w:rsidRPr="003A4DBF">
        <w:rPr>
          <w:sz w:val="26"/>
          <w:szCs w:val="26"/>
        </w:rPr>
        <w:t>р</w:t>
      </w:r>
      <w:r>
        <w:rPr>
          <w:sz w:val="26"/>
          <w:szCs w:val="26"/>
        </w:rPr>
        <w:t>о</w:t>
      </w:r>
      <w:proofErr w:type="gramStart"/>
      <w:r w:rsidRPr="003A4DBF">
        <w:rPr>
          <w:sz w:val="26"/>
          <w:szCs w:val="26"/>
        </w:rPr>
        <w:t>к-</w:t>
      </w:r>
      <w:proofErr w:type="gramEnd"/>
      <w:r w:rsidRPr="003A4DBF">
        <w:rPr>
          <w:sz w:val="26"/>
          <w:szCs w:val="26"/>
        </w:rPr>
        <w:t xml:space="preserve"> </w:t>
      </w:r>
      <w:proofErr w:type="spellStart"/>
      <w:r w:rsidRPr="003A4DBF">
        <w:rPr>
          <w:sz w:val="26"/>
          <w:szCs w:val="26"/>
        </w:rPr>
        <w:t>мастерская</w:t>
      </w:r>
      <w:r>
        <w:rPr>
          <w:sz w:val="26"/>
          <w:szCs w:val="26"/>
        </w:rPr>
        <w:t>,</w:t>
      </w:r>
      <w:r w:rsidRPr="003A4DBF">
        <w:rPr>
          <w:sz w:val="26"/>
          <w:szCs w:val="26"/>
        </w:rPr>
        <w:t>,деловая</w:t>
      </w:r>
      <w:proofErr w:type="spellEnd"/>
      <w:r w:rsidRPr="003A4DBF">
        <w:rPr>
          <w:sz w:val="26"/>
          <w:szCs w:val="26"/>
        </w:rPr>
        <w:t xml:space="preserve"> игра и т. п.) состоит из следующих этапов: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</w:t>
      </w:r>
      <w:proofErr w:type="spellStart"/>
      <w:r w:rsidRPr="003A4DBF">
        <w:rPr>
          <w:sz w:val="26"/>
          <w:szCs w:val="26"/>
        </w:rPr>
        <w:t>целепо</w:t>
      </w:r>
      <w:r>
        <w:rPr>
          <w:sz w:val="26"/>
          <w:szCs w:val="26"/>
        </w:rPr>
        <w:t>лагание</w:t>
      </w:r>
      <w:proofErr w:type="spellEnd"/>
      <w:r>
        <w:rPr>
          <w:sz w:val="26"/>
          <w:szCs w:val="26"/>
        </w:rPr>
        <w:t xml:space="preserve">, когда ученики обсуждают </w:t>
      </w:r>
      <w:r w:rsidRPr="003A4DBF">
        <w:rPr>
          <w:sz w:val="26"/>
          <w:szCs w:val="26"/>
        </w:rPr>
        <w:t xml:space="preserve">тексты и задания с учителем, получают дополнительные инструкции по выбору и выполнению задания;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планирование </w:t>
      </w:r>
      <w:proofErr w:type="gramStart"/>
      <w:r w:rsidRPr="003A4DBF">
        <w:rPr>
          <w:sz w:val="26"/>
          <w:szCs w:val="26"/>
        </w:rPr>
        <w:t xml:space="preserve">( </w:t>
      </w:r>
      <w:proofErr w:type="gramEnd"/>
      <w:r w:rsidRPr="003A4DBF">
        <w:rPr>
          <w:sz w:val="26"/>
          <w:szCs w:val="26"/>
        </w:rPr>
        <w:t xml:space="preserve">школьники вникают в содержание  текста; размышляют над способом выполнения заданий; определяют потребность в справочной литературе и словарях; вырабатывают план действий);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исследование (исследование текста, решение промежуточных задач);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lastRenderedPageBreak/>
        <w:t xml:space="preserve"> • дискуссия (учащиеся обсуждают ход урока, анализируют, добавляют, корректируют свои наблюдения);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итоговая творческая работа.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Здесь происходит обобщение материалов в устной или письменной форме: учащиеся размышляют о средствах выражения </w:t>
      </w:r>
      <w:proofErr w:type="spellStart"/>
      <w:r w:rsidRPr="003A4DBF">
        <w:rPr>
          <w:sz w:val="26"/>
          <w:szCs w:val="26"/>
        </w:rPr>
        <w:t>собсттвенных</w:t>
      </w:r>
      <w:proofErr w:type="spellEnd"/>
      <w:r w:rsidRPr="003A4DBF">
        <w:rPr>
          <w:sz w:val="26"/>
          <w:szCs w:val="26"/>
        </w:rPr>
        <w:t xml:space="preserve"> мыслей и чувств и пишут сочинения-миниатюры, оформляют свои размышления над текстом, готовятся к выразительному чтению и т. п. Учу оценивать  не только результат, но и процесс работы.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Языковой материал предъявляю учащимся в виде карточек с текстами, задани</w:t>
      </w:r>
      <w:r>
        <w:rPr>
          <w:sz w:val="26"/>
          <w:szCs w:val="26"/>
        </w:rPr>
        <w:t xml:space="preserve">ями, справочным и инструктивным </w:t>
      </w:r>
      <w:r w:rsidRPr="003A4DBF">
        <w:rPr>
          <w:sz w:val="26"/>
          <w:szCs w:val="26"/>
        </w:rPr>
        <w:t xml:space="preserve"> сопровождением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A4DBF">
        <w:rPr>
          <w:sz w:val="26"/>
          <w:szCs w:val="26"/>
        </w:rPr>
        <w:t xml:space="preserve">При этом урок сохраняется как форма организации обучения, но обновляются приемы и средства обучения через создание на разных этапах урока речевых ситуаций, расширяется применение современных педагогических технологий (технологий проблемного обучения, интегрированного обучения и </w:t>
      </w:r>
      <w:proofErr w:type="spellStart"/>
      <w:r w:rsidRPr="003A4DBF">
        <w:rPr>
          <w:sz w:val="26"/>
          <w:szCs w:val="26"/>
        </w:rPr>
        <w:t>разноуровневого</w:t>
      </w:r>
      <w:proofErr w:type="spellEnd"/>
      <w:r w:rsidRPr="003A4DBF">
        <w:rPr>
          <w:sz w:val="26"/>
          <w:szCs w:val="26"/>
        </w:rPr>
        <w:t xml:space="preserve"> обучения, групповых, игровых и информационных технологий), </w:t>
      </w:r>
      <w:r>
        <w:rPr>
          <w:sz w:val="26"/>
          <w:szCs w:val="26"/>
        </w:rPr>
        <w:t>в</w:t>
      </w:r>
      <w:r w:rsidRPr="003A4DBF">
        <w:rPr>
          <w:sz w:val="26"/>
          <w:szCs w:val="26"/>
        </w:rPr>
        <w:t xml:space="preserve">неурочных форм организации деятельности.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Одно из важных условий применения данного опыт</w:t>
      </w:r>
      <w:proofErr w:type="gramStart"/>
      <w:r w:rsidRPr="003A4DBF">
        <w:rPr>
          <w:sz w:val="26"/>
          <w:szCs w:val="26"/>
        </w:rPr>
        <w:t>а-</w:t>
      </w:r>
      <w:proofErr w:type="gramEnd"/>
      <w:r w:rsidRPr="003A4DBF">
        <w:rPr>
          <w:sz w:val="26"/>
          <w:szCs w:val="26"/>
        </w:rPr>
        <w:t xml:space="preserve"> переход от традиционного обучения к личностно-ориентированному. Такой подход требует становления педагога как профессионала, легко ориентирующегося в инновациях</w:t>
      </w:r>
      <w:r>
        <w:rPr>
          <w:sz w:val="26"/>
          <w:szCs w:val="26"/>
        </w:rPr>
        <w:t>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Новизна опыта состоит в совершенствовании средств обучения и развития учащихся, использовании педагогических инноваций в процессе обучения русскому языку, творческом переосмыслении традиционных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методов обучения с учетом педагогической дидактики (например, изменение традиционной структуры урока)</w:t>
      </w:r>
      <w:proofErr w:type="gramStart"/>
      <w:r w:rsidRPr="003A4DBF">
        <w:rPr>
          <w:sz w:val="26"/>
          <w:szCs w:val="26"/>
        </w:rPr>
        <w:t xml:space="preserve"> ,</w:t>
      </w:r>
      <w:proofErr w:type="gramEnd"/>
      <w:r w:rsidRPr="003A4DBF">
        <w:rPr>
          <w:sz w:val="26"/>
          <w:szCs w:val="26"/>
        </w:rPr>
        <w:t xml:space="preserve"> возрастных особенностей и психологии, индивидуально-творческих возможностей и мотивов учащихся.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Опыт работы по данной теме потребовал внести коррективы в содержание образования по преподаваемому предмету.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анализ и освоение новых учебно-</w:t>
      </w:r>
      <w:r>
        <w:rPr>
          <w:sz w:val="26"/>
          <w:szCs w:val="26"/>
        </w:rPr>
        <w:t>методических комплектов</w:t>
      </w:r>
      <w:proofErr w:type="gramStart"/>
      <w:r>
        <w:rPr>
          <w:sz w:val="26"/>
          <w:szCs w:val="26"/>
        </w:rPr>
        <w:t xml:space="preserve"> </w:t>
      </w:r>
      <w:r w:rsidRPr="003A4DBF">
        <w:rPr>
          <w:sz w:val="26"/>
          <w:szCs w:val="26"/>
        </w:rPr>
        <w:t>,</w:t>
      </w:r>
      <w:proofErr w:type="gramEnd"/>
      <w:r w:rsidRPr="003A4DBF">
        <w:rPr>
          <w:sz w:val="26"/>
          <w:szCs w:val="26"/>
        </w:rPr>
        <w:t xml:space="preserve"> включение их опыта и рекомендаций в свою систему работы;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</w:t>
      </w:r>
      <w:proofErr w:type="gramStart"/>
      <w:r w:rsidRPr="003A4DBF">
        <w:rPr>
          <w:sz w:val="26"/>
          <w:szCs w:val="26"/>
        </w:rPr>
        <w:t xml:space="preserve">• углубление знаний учащихся по предмету через внеклассную работу; </w:t>
      </w:r>
      <w:r>
        <w:rPr>
          <w:sz w:val="26"/>
          <w:szCs w:val="26"/>
        </w:rPr>
        <w:t>(разработаны элективные курсы:</w:t>
      </w:r>
      <w:proofErr w:type="gramEnd"/>
      <w:r>
        <w:rPr>
          <w:sz w:val="26"/>
          <w:szCs w:val="26"/>
        </w:rPr>
        <w:t xml:space="preserve"> «Средства художественной изобразительности», «</w:t>
      </w:r>
      <w:proofErr w:type="spellStart"/>
      <w:r>
        <w:rPr>
          <w:sz w:val="26"/>
          <w:szCs w:val="26"/>
        </w:rPr>
        <w:t>Лексикоглогия</w:t>
      </w:r>
      <w:proofErr w:type="spellEnd"/>
      <w:r>
        <w:rPr>
          <w:sz w:val="26"/>
          <w:szCs w:val="26"/>
        </w:rPr>
        <w:t xml:space="preserve"> русского языка», «Лингвистический анализ текста»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изменение в организации учебного процесса;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творческое комплексное применение изве</w:t>
      </w:r>
      <w:r>
        <w:rPr>
          <w:sz w:val="26"/>
          <w:szCs w:val="26"/>
        </w:rPr>
        <w:t>стных педагогических технологий;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организации работы учащихся на основе групповых, игровых форм;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• разработка технологических аспектов реализации опыта. </w:t>
      </w:r>
    </w:p>
    <w:p w:rsidR="005118E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lastRenderedPageBreak/>
        <w:t xml:space="preserve"> Внесенные изменения в содержание образования и в организацию педагогического процесса – одно из условий успешности данного педагогического опы</w:t>
      </w:r>
      <w:r>
        <w:rPr>
          <w:sz w:val="26"/>
          <w:szCs w:val="26"/>
        </w:rPr>
        <w:t>та.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качественный анализ изменений, произошедший в ходе моей работы с детьми по формированию речевой компетенции, показал следующее:</w:t>
      </w:r>
      <w:r>
        <w:rPr>
          <w:sz w:val="26"/>
          <w:szCs w:val="26"/>
        </w:rPr>
        <w:br/>
      </w:r>
    </w:p>
    <w:p w:rsidR="005118E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</w:t>
      </w:r>
      <w:r>
        <w:rPr>
          <w:sz w:val="26"/>
          <w:szCs w:val="26"/>
        </w:rPr>
        <w:t>-успешная сдача ГИА и ЕГЭ (Часть «С», В8)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4DBF">
        <w:rPr>
          <w:sz w:val="26"/>
          <w:szCs w:val="26"/>
        </w:rPr>
        <w:t xml:space="preserve"> высокий уровень </w:t>
      </w:r>
      <w:proofErr w:type="spellStart"/>
      <w:r w:rsidRPr="003A4DBF">
        <w:rPr>
          <w:sz w:val="26"/>
          <w:szCs w:val="26"/>
        </w:rPr>
        <w:t>сформированности</w:t>
      </w:r>
      <w:proofErr w:type="spellEnd"/>
      <w:r w:rsidRPr="003A4DBF">
        <w:rPr>
          <w:sz w:val="26"/>
          <w:szCs w:val="26"/>
        </w:rPr>
        <w:t xml:space="preserve"> коммуникативной компетенции;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 w:rsidRPr="003A4DBF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A4DBF">
        <w:rPr>
          <w:sz w:val="26"/>
          <w:szCs w:val="26"/>
        </w:rPr>
        <w:t xml:space="preserve">повышение интереса к русскому языку и литературе;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3A4DBF">
        <w:rPr>
          <w:sz w:val="26"/>
          <w:szCs w:val="26"/>
        </w:rPr>
        <w:t xml:space="preserve"> прочное и неформальное усвоение знаний, повышение результативности обучения;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3A4DBF">
        <w:rPr>
          <w:sz w:val="26"/>
          <w:szCs w:val="26"/>
        </w:rPr>
        <w:t xml:space="preserve"> умение создавать обучающимися исследовательские и проектные работы, презентации; </w:t>
      </w:r>
    </w:p>
    <w:p w:rsidR="005118EF" w:rsidRPr="003A4DB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3A4DBF">
        <w:rPr>
          <w:sz w:val="26"/>
          <w:szCs w:val="26"/>
        </w:rPr>
        <w:t xml:space="preserve">умение анализировать, интерпретировать и создавать тексты различных стилей и жанров; </w:t>
      </w:r>
    </w:p>
    <w:p w:rsidR="005118E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3A4DBF">
        <w:rPr>
          <w:sz w:val="26"/>
          <w:szCs w:val="26"/>
        </w:rPr>
        <w:t xml:space="preserve">активизация творческой деятельности – желание участвовать в различных творческих конкурсах. </w:t>
      </w:r>
    </w:p>
    <w:p w:rsidR="005118EF" w:rsidRDefault="005118EF" w:rsidP="005118E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-успешное поступление на гуманитарные специальности ВУЗов.</w:t>
      </w:r>
      <w:r>
        <w:rPr>
          <w:sz w:val="26"/>
          <w:szCs w:val="26"/>
        </w:rPr>
        <w:br/>
        <w:t xml:space="preserve">Система моей работы позволяет формировать у учащихся речевые способности школьников, которые будут развиты в творческие и </w:t>
      </w:r>
      <w:proofErr w:type="spellStart"/>
      <w:r>
        <w:rPr>
          <w:sz w:val="26"/>
          <w:szCs w:val="26"/>
        </w:rPr>
        <w:t>пернесены</w:t>
      </w:r>
      <w:proofErr w:type="spellEnd"/>
      <w:r>
        <w:rPr>
          <w:sz w:val="26"/>
          <w:szCs w:val="26"/>
        </w:rPr>
        <w:t xml:space="preserve"> на другие области знания</w:t>
      </w:r>
      <w:proofErr w:type="gramStart"/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 xml:space="preserve">Таким образом, я реализую проблему интеграции учебных предметов, расширяю общий кругозор учащихся, создаю условия для раскрытия творческого потенциала каждого из них. </w:t>
      </w:r>
    </w:p>
    <w:p w:rsidR="00C64D05" w:rsidRPr="003A4DBF" w:rsidRDefault="00C64D05" w:rsidP="005118EF">
      <w:pPr>
        <w:pStyle w:val="a3"/>
        <w:spacing w:line="360" w:lineRule="auto"/>
        <w:jc w:val="both"/>
        <w:rPr>
          <w:sz w:val="26"/>
          <w:szCs w:val="26"/>
        </w:rPr>
      </w:pP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C64D05">
        <w:rPr>
          <w:sz w:val="26"/>
          <w:szCs w:val="26"/>
        </w:rPr>
        <w:t>Русский язык</w:t>
      </w:r>
      <w:proofErr w:type="gramStart"/>
      <w:r w:rsidRPr="00C64D05">
        <w:rPr>
          <w:sz w:val="26"/>
          <w:szCs w:val="26"/>
        </w:rPr>
        <w:t>.(</w:t>
      </w:r>
      <w:proofErr w:type="gramEnd"/>
      <w:r w:rsidRPr="00C64D05">
        <w:rPr>
          <w:sz w:val="26"/>
          <w:szCs w:val="26"/>
        </w:rPr>
        <w:t xml:space="preserve"> подготовка к ЕГЭ) .Рекомендации для учителей-предметников, выпускников и</w:t>
      </w:r>
      <w:r>
        <w:rPr>
          <w:sz w:val="26"/>
          <w:szCs w:val="26"/>
        </w:rPr>
        <w:t xml:space="preserve">  абитуриентов.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C64D05">
        <w:rPr>
          <w:sz w:val="26"/>
          <w:szCs w:val="26"/>
        </w:rPr>
        <w:t>.Краткий словарь литературоведческих терминов .Москва</w:t>
      </w:r>
      <w:proofErr w:type="gramStart"/>
      <w:r w:rsidRPr="00C64D05">
        <w:rPr>
          <w:sz w:val="26"/>
          <w:szCs w:val="26"/>
        </w:rPr>
        <w:t>.П</w:t>
      </w:r>
      <w:proofErr w:type="gramEnd"/>
      <w:r w:rsidRPr="00C64D05">
        <w:rPr>
          <w:sz w:val="26"/>
          <w:szCs w:val="26"/>
        </w:rPr>
        <w:t>росвещение1985 года.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 w:rsidRPr="00C64D05">
        <w:rPr>
          <w:sz w:val="26"/>
          <w:szCs w:val="26"/>
        </w:rPr>
        <w:t>Оли</w:t>
      </w:r>
      <w:r>
        <w:rPr>
          <w:sz w:val="26"/>
          <w:szCs w:val="26"/>
        </w:rPr>
        <w:t xml:space="preserve">мпиады по литературе </w:t>
      </w:r>
      <w:r w:rsidRPr="00C64D05">
        <w:rPr>
          <w:sz w:val="26"/>
          <w:szCs w:val="26"/>
        </w:rPr>
        <w:t>.И.К.Мартемьянова</w:t>
      </w:r>
      <w:proofErr w:type="gramStart"/>
      <w:r w:rsidRPr="00C64D05">
        <w:rPr>
          <w:sz w:val="26"/>
          <w:szCs w:val="26"/>
        </w:rPr>
        <w:t>.В</w:t>
      </w:r>
      <w:proofErr w:type="gramEnd"/>
      <w:r w:rsidRPr="00C64D05">
        <w:rPr>
          <w:sz w:val="26"/>
          <w:szCs w:val="26"/>
        </w:rPr>
        <w:t>олгоград.2004 года.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 w:rsidRPr="00C64D05">
        <w:rPr>
          <w:sz w:val="26"/>
          <w:szCs w:val="26"/>
        </w:rPr>
        <w:t>5.Научно-популярный журнал « Русский язык и литература для школьников» №1,2008 г.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 w:rsidRPr="00C64D05">
        <w:rPr>
          <w:sz w:val="26"/>
          <w:szCs w:val="26"/>
        </w:rPr>
        <w:t xml:space="preserve">6.Тексты художественных произведений ( стихи, сказки, басни, рассказы, </w:t>
      </w:r>
      <w:proofErr w:type="spellStart"/>
      <w:r w:rsidRPr="00C64D05">
        <w:rPr>
          <w:sz w:val="26"/>
          <w:szCs w:val="26"/>
        </w:rPr>
        <w:t>романы,.пословицы</w:t>
      </w:r>
      <w:proofErr w:type="spellEnd"/>
      <w:proofErr w:type="gramStart"/>
      <w:r w:rsidRPr="00C64D05">
        <w:rPr>
          <w:sz w:val="26"/>
          <w:szCs w:val="26"/>
        </w:rPr>
        <w:t xml:space="preserve"> ,</w:t>
      </w:r>
      <w:proofErr w:type="gramEnd"/>
      <w:r w:rsidRPr="00C64D05">
        <w:rPr>
          <w:sz w:val="26"/>
          <w:szCs w:val="26"/>
        </w:rPr>
        <w:t>поговорки.)разных поэтов и прозаиков..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</w:t>
      </w:r>
      <w:r w:rsidRPr="00C64D05">
        <w:rPr>
          <w:sz w:val="26"/>
          <w:szCs w:val="26"/>
        </w:rPr>
        <w:t>.В.П.Сычева</w:t>
      </w:r>
      <w:proofErr w:type="gramStart"/>
      <w:r w:rsidRPr="00C64D05">
        <w:rPr>
          <w:sz w:val="26"/>
          <w:szCs w:val="26"/>
        </w:rPr>
        <w:t>.Р</w:t>
      </w:r>
      <w:proofErr w:type="gramEnd"/>
      <w:r w:rsidRPr="00C64D05">
        <w:rPr>
          <w:sz w:val="26"/>
          <w:szCs w:val="26"/>
        </w:rPr>
        <w:t xml:space="preserve">усский </w:t>
      </w:r>
      <w:proofErr w:type="spellStart"/>
      <w:r w:rsidRPr="00C64D05">
        <w:rPr>
          <w:sz w:val="26"/>
          <w:szCs w:val="26"/>
        </w:rPr>
        <w:t>язык.Государственная</w:t>
      </w:r>
      <w:proofErr w:type="spellEnd"/>
      <w:r w:rsidRPr="00C64D05">
        <w:rPr>
          <w:sz w:val="26"/>
          <w:szCs w:val="26"/>
        </w:rPr>
        <w:t xml:space="preserve"> итоговая аттестация( по новой форме).Издательство» Экзамен»,Москва 2008 г.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 w:rsidRPr="00C64D05">
        <w:rPr>
          <w:sz w:val="26"/>
          <w:szCs w:val="26"/>
        </w:rPr>
        <w:t xml:space="preserve">8.Журналы « Литература в школе» №5 2000, №3 2002,   №4 2001,№8 2000,№5 2002,№1 2001,№6 2001,№1 2002,№2 2002,№9 2003.  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9.</w:t>
      </w:r>
      <w:r w:rsidRPr="00C64D05">
        <w:rPr>
          <w:sz w:val="26"/>
          <w:szCs w:val="26"/>
        </w:rPr>
        <w:t xml:space="preserve">.Богданова О.Ю.Методика преподавание литературы: Учебник для студ. </w:t>
      </w:r>
      <w:proofErr w:type="spellStart"/>
      <w:r w:rsidRPr="00C64D05">
        <w:rPr>
          <w:sz w:val="26"/>
          <w:szCs w:val="26"/>
        </w:rPr>
        <w:t>Пед</w:t>
      </w:r>
      <w:proofErr w:type="gramStart"/>
      <w:r w:rsidRPr="00C64D05">
        <w:rPr>
          <w:sz w:val="26"/>
          <w:szCs w:val="26"/>
        </w:rPr>
        <w:t>.в</w:t>
      </w:r>
      <w:proofErr w:type="gramEnd"/>
      <w:r w:rsidRPr="00C64D05">
        <w:rPr>
          <w:sz w:val="26"/>
          <w:szCs w:val="26"/>
        </w:rPr>
        <w:t>узов\О.Ю</w:t>
      </w:r>
      <w:proofErr w:type="spellEnd"/>
      <w:r w:rsidRPr="00C64D05">
        <w:rPr>
          <w:sz w:val="26"/>
          <w:szCs w:val="26"/>
        </w:rPr>
        <w:t>.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10</w:t>
      </w:r>
      <w:r w:rsidRPr="00C64D05">
        <w:rPr>
          <w:sz w:val="26"/>
          <w:szCs w:val="26"/>
        </w:rPr>
        <w:t>Богданова</w:t>
      </w:r>
      <w:proofErr w:type="gramStart"/>
      <w:r w:rsidRPr="00C64D05">
        <w:rPr>
          <w:sz w:val="26"/>
          <w:szCs w:val="26"/>
        </w:rPr>
        <w:t>,С</w:t>
      </w:r>
      <w:proofErr w:type="gramEnd"/>
      <w:r w:rsidRPr="00C64D05">
        <w:rPr>
          <w:sz w:val="26"/>
          <w:szCs w:val="26"/>
        </w:rPr>
        <w:t xml:space="preserve">.А.Лернов,В.Ф.Чертов; Под </w:t>
      </w:r>
      <w:proofErr w:type="spellStart"/>
      <w:r w:rsidRPr="00C64D05">
        <w:rPr>
          <w:sz w:val="26"/>
          <w:szCs w:val="26"/>
        </w:rPr>
        <w:t>ред</w:t>
      </w:r>
      <w:proofErr w:type="spellEnd"/>
      <w:r w:rsidRPr="00C64D05">
        <w:rPr>
          <w:sz w:val="26"/>
          <w:szCs w:val="26"/>
        </w:rPr>
        <w:t xml:space="preserve"> О.Ю.Богдановой.- </w:t>
      </w:r>
      <w:proofErr w:type="spellStart"/>
      <w:r w:rsidRPr="00C64D05">
        <w:rPr>
          <w:sz w:val="26"/>
          <w:szCs w:val="26"/>
        </w:rPr>
        <w:t>М.:Издательский</w:t>
      </w:r>
      <w:proofErr w:type="spellEnd"/>
      <w:r w:rsidRPr="00C64D05">
        <w:rPr>
          <w:sz w:val="26"/>
          <w:szCs w:val="26"/>
        </w:rPr>
        <w:t xml:space="preserve"> центр</w:t>
      </w:r>
    </w:p>
    <w:p w:rsidR="00C64D05" w:rsidRPr="00C64D05" w:rsidRDefault="00C64D05" w:rsidP="00C64D05">
      <w:pPr>
        <w:spacing w:line="240" w:lineRule="auto"/>
        <w:rPr>
          <w:sz w:val="26"/>
          <w:szCs w:val="26"/>
        </w:rPr>
      </w:pPr>
      <w:r w:rsidRPr="00C64D05">
        <w:rPr>
          <w:sz w:val="26"/>
          <w:szCs w:val="26"/>
        </w:rPr>
        <w:t>« Академия» ,1999.</w:t>
      </w:r>
    </w:p>
    <w:p w:rsidR="002576E5" w:rsidRPr="00C64D05" w:rsidRDefault="002D4948" w:rsidP="00C64D0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10.</w:t>
      </w:r>
      <w:r w:rsidR="00C64D05" w:rsidRPr="00C64D05">
        <w:rPr>
          <w:sz w:val="26"/>
          <w:szCs w:val="26"/>
        </w:rPr>
        <w:t xml:space="preserve">Лотман Ю.М.О поэтах и </w:t>
      </w:r>
      <w:proofErr w:type="spellStart"/>
      <w:r w:rsidR="00C64D05" w:rsidRPr="00C64D05">
        <w:rPr>
          <w:sz w:val="26"/>
          <w:szCs w:val="26"/>
        </w:rPr>
        <w:t>поэзии</w:t>
      </w:r>
      <w:proofErr w:type="gramStart"/>
      <w:r w:rsidR="00C64D05" w:rsidRPr="00C64D05">
        <w:rPr>
          <w:sz w:val="26"/>
          <w:szCs w:val="26"/>
        </w:rPr>
        <w:t>.-</w:t>
      </w:r>
      <w:proofErr w:type="gramEnd"/>
      <w:r w:rsidR="00C64D05" w:rsidRPr="00C64D05">
        <w:rPr>
          <w:sz w:val="26"/>
          <w:szCs w:val="26"/>
        </w:rPr>
        <w:t>СПб</w:t>
      </w:r>
      <w:proofErr w:type="spellEnd"/>
      <w:r w:rsidR="00C64D05" w:rsidRPr="00C64D05">
        <w:rPr>
          <w:sz w:val="26"/>
          <w:szCs w:val="26"/>
        </w:rPr>
        <w:t>., 1999.</w:t>
      </w:r>
    </w:p>
    <w:p w:rsidR="00C64D05" w:rsidRPr="00C64D05" w:rsidRDefault="00C64D05">
      <w:pPr>
        <w:spacing w:line="240" w:lineRule="auto"/>
        <w:rPr>
          <w:sz w:val="26"/>
          <w:szCs w:val="26"/>
        </w:rPr>
      </w:pPr>
    </w:p>
    <w:sectPr w:rsidR="00C64D05" w:rsidRPr="00C64D05" w:rsidSect="00021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118EF"/>
    <w:rsid w:val="0028590C"/>
    <w:rsid w:val="002D4948"/>
    <w:rsid w:val="004B7DF1"/>
    <w:rsid w:val="005118EF"/>
    <w:rsid w:val="00767375"/>
    <w:rsid w:val="00B76026"/>
    <w:rsid w:val="00C6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8FE4-F17E-4AAA-AE27-EF046779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2013-04-08T13:19:00Z</dcterms:created>
  <dcterms:modified xsi:type="dcterms:W3CDTF">2013-04-08T13:30:00Z</dcterms:modified>
</cp:coreProperties>
</file>