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1F" w:rsidRDefault="00C555BB" w:rsidP="00C555BB">
      <w:pPr>
        <w:spacing w:after="0" w:line="240" w:lineRule="auto"/>
        <w:rPr>
          <w:sz w:val="28"/>
          <w:szCs w:val="28"/>
        </w:rPr>
      </w:pPr>
      <w:r w:rsidRPr="00282671">
        <w:rPr>
          <w:b/>
          <w:sz w:val="28"/>
          <w:szCs w:val="28"/>
        </w:rPr>
        <w:t>Занятие по лепке из солёного теста с детьми младшего школьного возраста</w:t>
      </w:r>
      <w:r>
        <w:rPr>
          <w:sz w:val="28"/>
          <w:szCs w:val="28"/>
        </w:rPr>
        <w:t>.</w:t>
      </w:r>
    </w:p>
    <w:p w:rsidR="00C555BB" w:rsidRDefault="00C555BB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Тема: «Изготовление фигурки ежа».</w:t>
      </w:r>
    </w:p>
    <w:p w:rsidR="00C555BB" w:rsidRDefault="00C555BB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Изучить технологию изготовления фигурки ежа.</w:t>
      </w:r>
    </w:p>
    <w:p w:rsidR="00C555BB" w:rsidRDefault="00B20F90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20F90" w:rsidRDefault="00B20F90" w:rsidP="00C555B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 xml:space="preserve"> – продолжать учить детей последовательно выполнять действия технологического процесса</w:t>
      </w:r>
    </w:p>
    <w:p w:rsidR="00B20F90" w:rsidRDefault="00B20F90" w:rsidP="00C555B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развивать мелкую моторику рук, воображение, фантазию.</w:t>
      </w:r>
    </w:p>
    <w:p w:rsidR="00B20F90" w:rsidRDefault="00B20F90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Воспитывающая – воспитывать потребность в завершении </w:t>
      </w:r>
      <w:proofErr w:type="gramStart"/>
      <w:r>
        <w:rPr>
          <w:sz w:val="28"/>
          <w:szCs w:val="28"/>
        </w:rPr>
        <w:t>начатого</w:t>
      </w:r>
      <w:proofErr w:type="gramEnd"/>
      <w:r>
        <w:rPr>
          <w:sz w:val="28"/>
          <w:szCs w:val="28"/>
        </w:rPr>
        <w:t>, аккуратность, наблюдательность, бережное отношение к природе, любовь к животным.</w:t>
      </w:r>
    </w:p>
    <w:p w:rsidR="00B20F90" w:rsidRDefault="00B20F90" w:rsidP="00C555B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 и материалы: готовое солёное тесто, мука, баночка с водой, маникюрные ножницы, планшет, кисти, бусины.</w:t>
      </w:r>
      <w:proofErr w:type="gramEnd"/>
    </w:p>
    <w:p w:rsidR="00B20F90" w:rsidRDefault="00B20F90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материал: </w:t>
      </w:r>
      <w:r w:rsidR="0070797A">
        <w:rPr>
          <w:sz w:val="28"/>
          <w:szCs w:val="28"/>
        </w:rPr>
        <w:t>картинки с изображением ежа, фотографии ежа в природе, образец готовой фигурки ежа.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Раздаточный материал: планшеты, ножницы, технологические карты.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Педагог:  - Под ёлками под соснами лежит мешок с иголками?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Педагог: - Какой цветом ёж? Какие у него иголки, повадки и т.д.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Показ фотографий, картинок.</w:t>
      </w:r>
    </w:p>
    <w:p w:rsidR="0070797A" w:rsidRDefault="0070797A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Предлагаю обратить внимание детей на технологические карты</w:t>
      </w:r>
      <w:r w:rsidR="00655BCB">
        <w:rPr>
          <w:sz w:val="28"/>
          <w:szCs w:val="28"/>
        </w:rPr>
        <w:t>, в которых отражена последовательность выполнения.</w:t>
      </w:r>
    </w:p>
    <w:p w:rsidR="00655BCB" w:rsidRDefault="00655BCB" w:rsidP="00C55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Начало работы с детьми с опорой на технологические карты.</w:t>
      </w:r>
      <w:r w:rsidR="002552C2">
        <w:rPr>
          <w:sz w:val="28"/>
          <w:szCs w:val="28"/>
        </w:rPr>
        <w:t xml:space="preserve"> 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Физ. минутка:   Ёж спешил к себе домой,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Нёс запасы он с собой,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Через кочки он скакал,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Быстро по лесу бежал.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Вдруг он в шарик превратился,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до дома докатился.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завершении работы декорируем игрушку, при помощи кисти и воды приклеиваем носик, глазки из бусин.</w:t>
      </w:r>
    </w:p>
    <w:p w:rsidR="00655BCB" w:rsidRDefault="00655BCB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Далее предлагаю самостоятельно </w:t>
      </w:r>
      <w:r w:rsidR="00282671">
        <w:rPr>
          <w:sz w:val="28"/>
          <w:szCs w:val="28"/>
        </w:rPr>
        <w:t>слепить дополнительное оформление игрушки (яблочки, грибочки, листочки).</w:t>
      </w:r>
    </w:p>
    <w:p w:rsidR="00282671" w:rsidRDefault="00282671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Итог занятия:</w:t>
      </w:r>
    </w:p>
    <w:p w:rsidR="00282671" w:rsidRDefault="00282671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Педагог: - Дети посмотрите, что у нас получилось, какие замечательные ёжики.</w:t>
      </w:r>
    </w:p>
    <w:p w:rsidR="00282671" w:rsidRDefault="00282671" w:rsidP="00655B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выставляют свои поделки на столе, рассматривают, обсуждают.</w:t>
      </w:r>
    </w:p>
    <w:p w:rsidR="00CD5AC7" w:rsidRDefault="00CD5AC7" w:rsidP="00655BCB">
      <w:pPr>
        <w:spacing w:after="0" w:line="240" w:lineRule="auto"/>
        <w:rPr>
          <w:sz w:val="28"/>
          <w:szCs w:val="28"/>
        </w:rPr>
      </w:pPr>
    </w:p>
    <w:p w:rsidR="00CD5AC7" w:rsidRDefault="00CD5AC7" w:rsidP="00655BCB">
      <w:pPr>
        <w:spacing w:after="0" w:line="240" w:lineRule="auto"/>
        <w:rPr>
          <w:sz w:val="28"/>
          <w:szCs w:val="28"/>
        </w:rPr>
      </w:pPr>
    </w:p>
    <w:p w:rsidR="00CD5AC7" w:rsidRDefault="00CD5AC7" w:rsidP="00655BCB">
      <w:pPr>
        <w:spacing w:after="0" w:line="240" w:lineRule="auto"/>
        <w:rPr>
          <w:sz w:val="28"/>
          <w:szCs w:val="28"/>
        </w:rPr>
      </w:pPr>
    </w:p>
    <w:p w:rsidR="00CD5AC7" w:rsidRDefault="00CD5AC7" w:rsidP="00CD5AC7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655BCB"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Технология лепки «</w:t>
      </w:r>
      <w:r w:rsidRPr="00204BB6">
        <w:rPr>
          <w:b/>
          <w:i/>
          <w:sz w:val="28"/>
          <w:szCs w:val="28"/>
        </w:rPr>
        <w:t>ежа</w:t>
      </w:r>
      <w:r>
        <w:rPr>
          <w:b/>
          <w:i/>
          <w:sz w:val="28"/>
          <w:szCs w:val="28"/>
        </w:rPr>
        <w:t>»,</w:t>
      </w:r>
      <w:r w:rsidRPr="00204BB6">
        <w:rPr>
          <w:b/>
          <w:i/>
          <w:sz w:val="28"/>
          <w:szCs w:val="28"/>
        </w:rPr>
        <w:t xml:space="preserve"> при </w:t>
      </w:r>
      <w:r>
        <w:rPr>
          <w:b/>
          <w:i/>
          <w:sz w:val="28"/>
          <w:szCs w:val="28"/>
        </w:rPr>
        <w:t xml:space="preserve"> </w:t>
      </w:r>
      <w:r w:rsidRPr="00204BB6">
        <w:rPr>
          <w:b/>
          <w:i/>
          <w:sz w:val="28"/>
          <w:szCs w:val="28"/>
        </w:rPr>
        <w:t>помощи</w:t>
      </w:r>
      <w:r>
        <w:rPr>
          <w:b/>
          <w:i/>
          <w:sz w:val="28"/>
          <w:szCs w:val="28"/>
        </w:rPr>
        <w:t xml:space="preserve"> </w:t>
      </w:r>
      <w:r w:rsidRPr="00204BB6">
        <w:rPr>
          <w:b/>
          <w:i/>
          <w:sz w:val="28"/>
          <w:szCs w:val="28"/>
        </w:rPr>
        <w:t xml:space="preserve"> ножниц.</w:t>
      </w:r>
    </w:p>
    <w:p w:rsidR="00CD5AC7" w:rsidRPr="00204BB6" w:rsidRDefault="00CD5AC7" w:rsidP="00CD5AC7">
      <w:pPr>
        <w:spacing w:after="0" w:line="240" w:lineRule="auto"/>
        <w:rPr>
          <w:b/>
          <w:i/>
          <w:sz w:val="28"/>
          <w:szCs w:val="28"/>
        </w:rPr>
      </w:pPr>
    </w:p>
    <w:p w:rsidR="00CD5AC7" w:rsidRDefault="00CD5AC7" w:rsidP="00CD5AC7">
      <w:pPr>
        <w:spacing w:after="0" w:line="240" w:lineRule="auto"/>
      </w:pPr>
      <w:r w:rsidRPr="00204BB6">
        <w:rPr>
          <w:noProof/>
          <w:lang w:eastAsia="ru-RU"/>
        </w:rPr>
        <w:drawing>
          <wp:inline distT="0" distB="0" distL="0" distR="0">
            <wp:extent cx="2619375" cy="1866900"/>
            <wp:effectExtent l="19050" t="0" r="9525" b="0"/>
            <wp:docPr id="23" name="Рисунок 13" descr="C:\Users\User\AppData\Local\Microsoft\Windows\Temporary Internet Files\Content.Word\P103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P1030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64" cy="18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7475" cy="1866899"/>
            <wp:effectExtent l="19050" t="0" r="0" b="0"/>
            <wp:docPr id="24" name="Рисунок 1" descr="C:\Users\User\AppData\Local\Microsoft\Windows\Temporary Internet Files\Content.Word\P103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103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75" cy="186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C7" w:rsidRDefault="00CD5AC7" w:rsidP="00CD5AC7">
      <w:pPr>
        <w:spacing w:line="240" w:lineRule="auto"/>
      </w:pPr>
      <w:r>
        <w:t xml:space="preserve">                 Раскатываем шарик.                                                  Из шарика делаем  овал.</w:t>
      </w:r>
    </w:p>
    <w:p w:rsidR="00CD5AC7" w:rsidRDefault="00CD5AC7" w:rsidP="00CD5AC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619375" cy="1866900"/>
            <wp:effectExtent l="19050" t="0" r="9525" b="0"/>
            <wp:docPr id="26" name="Рисунок 4" descr="C:\Users\User\AppData\Local\Microsoft\Windows\Temporary Internet Files\Content.Word\P103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P1030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45" cy="187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7475" cy="1873675"/>
            <wp:effectExtent l="19050" t="0" r="9525" b="0"/>
            <wp:docPr id="38" name="Рисунок 7" descr="C:\Users\User\AppData\Local\Microsoft\Windows\Temporary Internet Files\Content.Word\P103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P1030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59" cy="187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C7" w:rsidRDefault="00CD5AC7" w:rsidP="00CD5AC7">
      <w:pPr>
        <w:spacing w:line="240" w:lineRule="auto"/>
      </w:pPr>
      <w:r>
        <w:t xml:space="preserve">                    Вытягиваем  носик.                               Ножницами нарезаем иголки от носика.</w:t>
      </w:r>
    </w:p>
    <w:p w:rsidR="00CD5AC7" w:rsidRDefault="00CD5AC7" w:rsidP="00CD5AC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619375" cy="1951571"/>
            <wp:effectExtent l="19050" t="0" r="9525" b="0"/>
            <wp:docPr id="41" name="Рисунок 10" descr="C:\Users\User\AppData\Local\Microsoft\Windows\Temporary Internet Files\Content.Word\P103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P1030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76" cy="194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7475" cy="1950989"/>
            <wp:effectExtent l="19050" t="0" r="9525" b="0"/>
            <wp:docPr id="42" name="Рисунок 13" descr="C:\Users\User\AppData\Local\Microsoft\Windows\Temporary Internet Files\Content.Word\P103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P1030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75" cy="195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C7" w:rsidRDefault="00CD5AC7" w:rsidP="00CD5AC7">
      <w:pPr>
        <w:spacing w:line="240" w:lineRule="auto"/>
      </w:pPr>
      <w:r>
        <w:t xml:space="preserve">                Дорезаем до хвостика.                                           Надрезаем  ротик.</w:t>
      </w:r>
    </w:p>
    <w:p w:rsidR="00655BCB" w:rsidRPr="005677AF" w:rsidRDefault="00CD5AC7" w:rsidP="00C555B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647950" cy="1863746"/>
            <wp:effectExtent l="19050" t="0" r="0" b="0"/>
            <wp:docPr id="47" name="Рисунок 16" descr="C:\Users\User\AppData\Local\Microsoft\Windows\Temporary Internet Files\Content.Word\P103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P10301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84" cy="187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8425" cy="1857375"/>
            <wp:effectExtent l="19050" t="0" r="9525" b="0"/>
            <wp:docPr id="48" name="Рисунок 19" descr="C:\Users\User\AppData\Local\Microsoft\Windows\Temporary Internet Files\Content.Word\P103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P1030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21" cy="18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Приклеиваем бусинки  при помощи кисти и воды.       Раскрашиваем после высыхания.</w:t>
      </w:r>
    </w:p>
    <w:sectPr w:rsidR="00655BCB" w:rsidRPr="005677AF" w:rsidSect="00F8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BB"/>
    <w:rsid w:val="002552C2"/>
    <w:rsid w:val="00282671"/>
    <w:rsid w:val="005677AF"/>
    <w:rsid w:val="00655BCB"/>
    <w:rsid w:val="0070797A"/>
    <w:rsid w:val="007637EC"/>
    <w:rsid w:val="007738C2"/>
    <w:rsid w:val="00B20F90"/>
    <w:rsid w:val="00C555BB"/>
    <w:rsid w:val="00CD5AC7"/>
    <w:rsid w:val="00E76DA1"/>
    <w:rsid w:val="00F8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2014-01-23T16:30:00Z</dcterms:created>
  <dcterms:modified xsi:type="dcterms:W3CDTF">2014-01-24T19:29:00Z</dcterms:modified>
</cp:coreProperties>
</file>