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9A" w:rsidRPr="000618F9" w:rsidRDefault="0036529A" w:rsidP="000618F9">
      <w:pPr>
        <w:shd w:val="clear" w:color="auto" w:fill="FFFFFF"/>
        <w:spacing w:after="0" w:line="360" w:lineRule="atLeast"/>
        <w:ind w:left="5664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Toc160201798"/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Утверждаю</w:t>
      </w:r>
    </w:p>
    <w:p w:rsidR="0036529A" w:rsidRPr="000618F9" w:rsidRDefault="0036529A" w:rsidP="000618F9">
      <w:pPr>
        <w:shd w:val="clear" w:color="auto" w:fill="FFFFFF"/>
        <w:spacing w:after="0" w:line="360" w:lineRule="atLeast"/>
        <w:ind w:left="5664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Начальник </w:t>
      </w:r>
      <w:proofErr w:type="gramStart"/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военно-полевых</w:t>
      </w:r>
      <w:proofErr w:type="gramEnd"/>
    </w:p>
    <w:p w:rsidR="0036529A" w:rsidRPr="000618F9" w:rsidRDefault="0036529A" w:rsidP="000618F9">
      <w:pPr>
        <w:shd w:val="clear" w:color="auto" w:fill="FFFFFF"/>
        <w:spacing w:after="0" w:line="360" w:lineRule="atLeast"/>
        <w:ind w:left="5664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сборов</w:t>
      </w:r>
    </w:p>
    <w:p w:rsidR="0036529A" w:rsidRPr="000618F9" w:rsidRDefault="0036529A" w:rsidP="000618F9">
      <w:pPr>
        <w:shd w:val="clear" w:color="auto" w:fill="FFFFFF"/>
        <w:spacing w:after="0" w:line="360" w:lineRule="atLeast"/>
        <w:ind w:left="5664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--------------------------------</w:t>
      </w:r>
    </w:p>
    <w:p w:rsidR="0036529A" w:rsidRPr="000618F9" w:rsidRDefault="0036529A" w:rsidP="000618F9">
      <w:pPr>
        <w:shd w:val="clear" w:color="auto" w:fill="FFFFFF"/>
        <w:spacing w:after="0" w:line="360" w:lineRule="atLeast"/>
        <w:ind w:left="5664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--------------------------------</w:t>
      </w:r>
    </w:p>
    <w:p w:rsidR="0036529A" w:rsidRPr="000618F9" w:rsidRDefault="0036529A" w:rsidP="000618F9">
      <w:pPr>
        <w:shd w:val="clear" w:color="auto" w:fill="FFFFFF"/>
        <w:spacing w:after="0" w:line="360" w:lineRule="atLeast"/>
        <w:ind w:left="5664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«…..» мая 2014 г.</w:t>
      </w:r>
    </w:p>
    <w:p w:rsidR="0036529A" w:rsidRPr="000618F9" w:rsidRDefault="0036529A" w:rsidP="000618F9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6529A" w:rsidRPr="000618F9" w:rsidRDefault="0036529A" w:rsidP="000618F9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План-конспект</w:t>
      </w:r>
      <w:bookmarkEnd w:id="0"/>
    </w:p>
    <w:p w:rsidR="0036529A" w:rsidRPr="000618F9" w:rsidRDefault="0036529A" w:rsidP="000618F9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проведения </w:t>
      </w:r>
      <w:r w:rsidR="00B907F8"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практического </w:t>
      </w: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занятия по </w:t>
      </w:r>
      <w:r w:rsidR="00485AF6"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тактической</w:t>
      </w:r>
      <w:r w:rsidR="00B907F8"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подготовке</w:t>
      </w: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6529A" w:rsidRPr="000618F9" w:rsidRDefault="0036529A" w:rsidP="000618F9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с</w:t>
      </w:r>
      <w:proofErr w:type="gramStart"/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……….</w:t>
      </w:r>
      <w:proofErr w:type="gramEnd"/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взводом военно-полевых сборов.</w:t>
      </w:r>
    </w:p>
    <w:p w:rsidR="0036529A" w:rsidRPr="000618F9" w:rsidRDefault="0036529A" w:rsidP="000618F9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1450A" w:rsidRPr="000618F9" w:rsidRDefault="0036529A" w:rsidP="000618F9">
      <w:pPr>
        <w:pStyle w:val="3"/>
        <w:shd w:val="clear" w:color="auto" w:fill="FFFFFF"/>
        <w:spacing w:before="0" w:beforeAutospacing="0" w:after="0" w:afterAutospacing="0" w:line="360" w:lineRule="atLeast"/>
        <w:ind w:left="-142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0618F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Тема: </w:t>
      </w:r>
      <w:r w:rsidR="0001450A" w:rsidRPr="000618F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01450A" w:rsidRPr="000618F9">
        <w:rPr>
          <w:rFonts w:ascii="Arial" w:hAnsi="Arial" w:cs="Arial"/>
          <w:b w:val="0"/>
          <w:bCs w:val="0"/>
          <w:color w:val="000000"/>
          <w:sz w:val="24"/>
          <w:szCs w:val="24"/>
        </w:rPr>
        <w:t>«</w:t>
      </w:r>
      <w:r w:rsidR="00485AF6" w:rsidRPr="000618F9">
        <w:rPr>
          <w:rFonts w:ascii="Arial" w:hAnsi="Arial" w:cs="Arial"/>
          <w:b w:val="0"/>
          <w:bCs w:val="0"/>
          <w:color w:val="000000"/>
          <w:sz w:val="24"/>
          <w:szCs w:val="24"/>
        </w:rPr>
        <w:t>Движение солдата в бою.</w:t>
      </w:r>
      <w:r w:rsidR="000618F9" w:rsidRPr="000618F9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485AF6" w:rsidRPr="000618F9">
        <w:rPr>
          <w:rFonts w:ascii="Arial" w:hAnsi="Arial" w:cs="Arial"/>
          <w:b w:val="0"/>
          <w:bCs w:val="0"/>
          <w:color w:val="000000"/>
          <w:sz w:val="24"/>
          <w:szCs w:val="24"/>
        </w:rPr>
        <w:t>Передвижение на поле боя.</w:t>
      </w:r>
      <w:r w:rsidR="0001450A" w:rsidRPr="000618F9">
        <w:rPr>
          <w:rFonts w:ascii="Arial" w:hAnsi="Arial" w:cs="Arial"/>
          <w:b w:val="0"/>
          <w:bCs w:val="0"/>
          <w:color w:val="000000"/>
          <w:sz w:val="24"/>
          <w:szCs w:val="24"/>
        </w:rPr>
        <w:t>».</w:t>
      </w:r>
    </w:p>
    <w:p w:rsidR="009C195A" w:rsidRPr="000618F9" w:rsidRDefault="0001450A" w:rsidP="000618F9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C195A" w:rsidRPr="000618F9" w:rsidRDefault="0036529A" w:rsidP="000618F9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Цели: </w:t>
      </w:r>
    </w:p>
    <w:p w:rsidR="00B907F8" w:rsidRPr="000618F9" w:rsidRDefault="00485AF6" w:rsidP="000618F9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C195A"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1450A"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ознакомить обучаемых с</w:t>
      </w:r>
      <w:r w:rsidR="00B907F8"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выполнением </w:t>
      </w: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приемов передвижения на поле боя.</w:t>
      </w:r>
      <w:r w:rsidR="00B907F8"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485AF6" w:rsidRPr="000618F9" w:rsidRDefault="00B907F8" w:rsidP="000618F9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- отработать выполнение </w:t>
      </w:r>
      <w:r w:rsidR="00485AF6"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приемов передвижения на поле боя </w:t>
      </w:r>
    </w:p>
    <w:p w:rsidR="0001450A" w:rsidRPr="000618F9" w:rsidRDefault="009C195A" w:rsidP="000618F9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485AF6"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</w:t>
      </w:r>
      <w:r w:rsidR="0001450A"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оспитать у обучаемых любовь к ВС РФ.</w:t>
      </w:r>
    </w:p>
    <w:p w:rsidR="0001450A" w:rsidRPr="000618F9" w:rsidRDefault="0001450A" w:rsidP="000618F9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Место проведения: </w:t>
      </w:r>
      <w:r w:rsidR="00485AF6"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участок местности.</w:t>
      </w:r>
    </w:p>
    <w:p w:rsidR="0001450A" w:rsidRPr="000618F9" w:rsidRDefault="0001450A" w:rsidP="000618F9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Метод проведения</w:t>
      </w:r>
      <w:proofErr w:type="gramStart"/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практическое занятие.</w:t>
      </w:r>
    </w:p>
    <w:p w:rsidR="0001450A" w:rsidRPr="000618F9" w:rsidRDefault="0001450A" w:rsidP="000618F9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Время проведения: 1 час.</w:t>
      </w:r>
    </w:p>
    <w:p w:rsidR="0001450A" w:rsidRPr="000618F9" w:rsidRDefault="0001450A" w:rsidP="000618F9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618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Учебные вопросы:</w:t>
      </w:r>
    </w:p>
    <w:p w:rsidR="00B907F8" w:rsidRPr="000618F9" w:rsidRDefault="00B907F8" w:rsidP="000618F9">
      <w:pPr>
        <w:pStyle w:val="3"/>
        <w:shd w:val="clear" w:color="auto" w:fill="FFFFFF"/>
        <w:spacing w:before="0" w:beforeAutospacing="0" w:after="0" w:afterAutospacing="0" w:line="360" w:lineRule="atLeast"/>
        <w:ind w:left="-142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0618F9">
        <w:rPr>
          <w:rFonts w:ascii="Arial" w:hAnsi="Arial" w:cs="Arial"/>
          <w:b w:val="0"/>
          <w:bCs w:val="0"/>
          <w:color w:val="000000"/>
          <w:sz w:val="24"/>
          <w:szCs w:val="24"/>
        </w:rPr>
        <w:t>1.</w:t>
      </w:r>
      <w:r w:rsidR="00485AF6" w:rsidRPr="000618F9">
        <w:rPr>
          <w:rFonts w:ascii="Arial" w:hAnsi="Arial" w:cs="Arial"/>
          <w:b w:val="0"/>
          <w:bCs w:val="0"/>
          <w:color w:val="000000"/>
          <w:sz w:val="24"/>
          <w:szCs w:val="24"/>
        </w:rPr>
        <w:t>Движение солдата в бою</w:t>
      </w:r>
      <w:r w:rsidRPr="000618F9"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</w:p>
    <w:p w:rsidR="00485AF6" w:rsidRPr="000618F9" w:rsidRDefault="00B907F8" w:rsidP="000618F9">
      <w:pPr>
        <w:pStyle w:val="3"/>
        <w:shd w:val="clear" w:color="auto" w:fill="FFFFFF"/>
        <w:spacing w:before="0" w:beforeAutospacing="0" w:after="0" w:afterAutospacing="0" w:line="360" w:lineRule="atLeast"/>
        <w:ind w:left="-142"/>
        <w:textAlignment w:val="baseline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b w:val="0"/>
          <w:bCs w:val="0"/>
          <w:color w:val="000000"/>
          <w:sz w:val="24"/>
          <w:szCs w:val="24"/>
        </w:rPr>
        <w:t>2.</w:t>
      </w:r>
      <w:r w:rsidR="00485AF6" w:rsidRPr="000618F9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Передвижение на поле боя</w:t>
      </w:r>
      <w:r w:rsidR="00485AF6" w:rsidRPr="000618F9">
        <w:rPr>
          <w:rFonts w:ascii="Arial" w:hAnsi="Arial" w:cs="Arial"/>
          <w:sz w:val="24"/>
          <w:szCs w:val="24"/>
        </w:rPr>
        <w:t xml:space="preserve"> </w:t>
      </w:r>
    </w:p>
    <w:p w:rsidR="009C195A" w:rsidRPr="000618F9" w:rsidRDefault="009C195A" w:rsidP="000618F9">
      <w:pPr>
        <w:pStyle w:val="3"/>
        <w:shd w:val="clear" w:color="auto" w:fill="FFFFFF"/>
        <w:spacing w:before="0" w:beforeAutospacing="0" w:after="0" w:afterAutospacing="0" w:line="360" w:lineRule="atLeast"/>
        <w:ind w:left="-142"/>
        <w:textAlignment w:val="baseline"/>
        <w:rPr>
          <w:rFonts w:ascii="Arial" w:hAnsi="Arial" w:cs="Arial"/>
          <w:b w:val="0"/>
          <w:sz w:val="24"/>
          <w:szCs w:val="24"/>
        </w:rPr>
      </w:pPr>
      <w:r w:rsidRPr="000618F9">
        <w:rPr>
          <w:rFonts w:ascii="Arial" w:hAnsi="Arial" w:cs="Arial"/>
          <w:b w:val="0"/>
          <w:sz w:val="24"/>
          <w:szCs w:val="24"/>
        </w:rPr>
        <w:t>У</w:t>
      </w:r>
      <w:r w:rsidR="007D5C80" w:rsidRPr="000618F9">
        <w:rPr>
          <w:rFonts w:ascii="Arial" w:hAnsi="Arial" w:cs="Arial"/>
          <w:b w:val="0"/>
          <w:sz w:val="24"/>
          <w:szCs w:val="24"/>
        </w:rPr>
        <w:t>чебно-материальное обеспечение:</w:t>
      </w:r>
    </w:p>
    <w:p w:rsidR="009C195A" w:rsidRPr="000618F9" w:rsidRDefault="009C195A" w:rsidP="000618F9">
      <w:pPr>
        <w:widowControl w:val="0"/>
        <w:numPr>
          <w:ilvl w:val="0"/>
          <w:numId w:val="2"/>
        </w:numPr>
        <w:tabs>
          <w:tab w:val="left" w:pos="366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>План-конспект.</w:t>
      </w:r>
    </w:p>
    <w:p w:rsidR="009C195A" w:rsidRPr="000618F9" w:rsidRDefault="00485AF6" w:rsidP="000618F9">
      <w:pPr>
        <w:widowControl w:val="0"/>
        <w:numPr>
          <w:ilvl w:val="0"/>
          <w:numId w:val="2"/>
        </w:numPr>
        <w:tabs>
          <w:tab w:val="left" w:pos="366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 xml:space="preserve">Боевой </w:t>
      </w:r>
      <w:r w:rsidR="00B907F8" w:rsidRPr="000618F9">
        <w:rPr>
          <w:rFonts w:ascii="Arial" w:hAnsi="Arial" w:cs="Arial"/>
          <w:sz w:val="24"/>
          <w:szCs w:val="24"/>
        </w:rPr>
        <w:t xml:space="preserve"> </w:t>
      </w:r>
      <w:r w:rsidR="009C195A" w:rsidRPr="000618F9">
        <w:rPr>
          <w:rFonts w:ascii="Arial" w:hAnsi="Arial" w:cs="Arial"/>
          <w:sz w:val="24"/>
          <w:szCs w:val="24"/>
        </w:rPr>
        <w:t xml:space="preserve">Устав  </w:t>
      </w:r>
      <w:r w:rsidRPr="000618F9">
        <w:rPr>
          <w:rFonts w:ascii="Arial" w:hAnsi="Arial" w:cs="Arial"/>
          <w:sz w:val="24"/>
          <w:szCs w:val="24"/>
        </w:rPr>
        <w:t>по подготовке и ведению общевойскового боя (ч-3)</w:t>
      </w:r>
      <w:r w:rsidR="009C195A" w:rsidRPr="000618F9">
        <w:rPr>
          <w:rFonts w:ascii="Arial" w:hAnsi="Arial" w:cs="Arial"/>
          <w:sz w:val="24"/>
          <w:szCs w:val="24"/>
        </w:rPr>
        <w:t>.</w:t>
      </w:r>
    </w:p>
    <w:p w:rsidR="009C195A" w:rsidRPr="000618F9" w:rsidRDefault="009C195A" w:rsidP="000618F9">
      <w:pPr>
        <w:pStyle w:val="a7"/>
        <w:shd w:val="clear" w:color="auto" w:fill="FFFFFF"/>
        <w:spacing w:after="0" w:line="360" w:lineRule="atLeast"/>
        <w:textAlignment w:val="baseline"/>
        <w:outlineLvl w:val="2"/>
        <w:rPr>
          <w:rFonts w:ascii="Arial" w:hAnsi="Arial" w:cs="Arial"/>
          <w:color w:val="000000"/>
          <w:sz w:val="24"/>
          <w:szCs w:val="24"/>
        </w:rPr>
      </w:pPr>
    </w:p>
    <w:p w:rsidR="00D91E84" w:rsidRPr="000618F9" w:rsidRDefault="00D91E84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 xml:space="preserve">Ход занятия: </w:t>
      </w:r>
    </w:p>
    <w:p w:rsidR="00D91E84" w:rsidRPr="000618F9" w:rsidRDefault="00D91E84" w:rsidP="000618F9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74443">
        <w:rPr>
          <w:rFonts w:ascii="Arial" w:hAnsi="Arial" w:cs="Arial"/>
          <w:b/>
          <w:sz w:val="24"/>
          <w:szCs w:val="24"/>
        </w:rPr>
        <w:t>Вводная</w:t>
      </w:r>
      <w:proofErr w:type="gramEnd"/>
      <w:r w:rsidRPr="00A74443">
        <w:rPr>
          <w:rFonts w:ascii="Arial" w:hAnsi="Arial" w:cs="Arial"/>
          <w:b/>
          <w:sz w:val="24"/>
          <w:szCs w:val="24"/>
        </w:rPr>
        <w:t xml:space="preserve"> часть</w:t>
      </w:r>
      <w:r w:rsidR="009C195A" w:rsidRPr="000618F9">
        <w:rPr>
          <w:rFonts w:ascii="Arial" w:hAnsi="Arial" w:cs="Arial"/>
          <w:sz w:val="24"/>
          <w:szCs w:val="24"/>
        </w:rPr>
        <w:t>-</w:t>
      </w:r>
      <w:r w:rsidR="00E07DF3" w:rsidRPr="000618F9">
        <w:rPr>
          <w:rFonts w:ascii="Arial" w:hAnsi="Arial" w:cs="Arial"/>
          <w:sz w:val="24"/>
          <w:szCs w:val="24"/>
        </w:rPr>
        <w:t>5</w:t>
      </w:r>
      <w:r w:rsidR="009C195A" w:rsidRPr="000618F9">
        <w:rPr>
          <w:rFonts w:ascii="Arial" w:hAnsi="Arial" w:cs="Arial"/>
          <w:sz w:val="24"/>
          <w:szCs w:val="24"/>
        </w:rPr>
        <w:t xml:space="preserve"> минут</w:t>
      </w:r>
    </w:p>
    <w:p w:rsidR="009C195A" w:rsidRPr="000618F9" w:rsidRDefault="00D91E84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>Проверяю наличие личного состава.</w:t>
      </w:r>
    </w:p>
    <w:p w:rsidR="009C195A" w:rsidRPr="000618F9" w:rsidRDefault="00D91E84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>Проверяю подготовку личного состава к занятию.</w:t>
      </w:r>
    </w:p>
    <w:p w:rsidR="009C195A" w:rsidRPr="000618F9" w:rsidRDefault="00D91E84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>Провожу контрольный опрос,</w:t>
      </w:r>
    </w:p>
    <w:p w:rsidR="009C195A" w:rsidRPr="000618F9" w:rsidRDefault="00D91E84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>Объявляю тему и цель занятия</w:t>
      </w:r>
      <w:r w:rsidR="009C195A" w:rsidRPr="000618F9">
        <w:rPr>
          <w:rFonts w:ascii="Arial" w:hAnsi="Arial" w:cs="Arial"/>
          <w:sz w:val="24"/>
          <w:szCs w:val="24"/>
        </w:rPr>
        <w:t>.</w:t>
      </w:r>
    </w:p>
    <w:p w:rsidR="0001450A" w:rsidRPr="000618F9" w:rsidRDefault="009C195A" w:rsidP="000618F9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74443">
        <w:rPr>
          <w:rFonts w:ascii="Arial" w:hAnsi="Arial" w:cs="Arial"/>
          <w:b/>
          <w:sz w:val="24"/>
          <w:szCs w:val="24"/>
        </w:rPr>
        <w:t>Основная</w:t>
      </w:r>
      <w:proofErr w:type="gramEnd"/>
      <w:r w:rsidRPr="00A74443">
        <w:rPr>
          <w:rFonts w:ascii="Arial" w:hAnsi="Arial" w:cs="Arial"/>
          <w:b/>
          <w:sz w:val="24"/>
          <w:szCs w:val="24"/>
        </w:rPr>
        <w:t xml:space="preserve"> часть</w:t>
      </w:r>
      <w:r w:rsidRPr="000618F9">
        <w:rPr>
          <w:rFonts w:ascii="Arial" w:hAnsi="Arial" w:cs="Arial"/>
          <w:sz w:val="24"/>
          <w:szCs w:val="24"/>
        </w:rPr>
        <w:t>-</w:t>
      </w:r>
      <w:r w:rsidR="00E07DF3" w:rsidRPr="000618F9">
        <w:rPr>
          <w:rFonts w:ascii="Arial" w:hAnsi="Arial" w:cs="Arial"/>
          <w:sz w:val="24"/>
          <w:szCs w:val="24"/>
        </w:rPr>
        <w:t>30 минут</w:t>
      </w:r>
    </w:p>
    <w:p w:rsidR="000618F9" w:rsidRPr="000618F9" w:rsidRDefault="00B907F8" w:rsidP="000618F9">
      <w:pPr>
        <w:spacing w:after="0"/>
        <w:rPr>
          <w:rFonts w:ascii="Arial" w:hAnsi="Arial" w:cs="Arial"/>
          <w:sz w:val="24"/>
          <w:szCs w:val="24"/>
        </w:rPr>
      </w:pPr>
      <w:bookmarkStart w:id="1" w:name="_Toc160201835"/>
      <w:bookmarkStart w:id="2" w:name="_GoBack"/>
      <w:bookmarkEnd w:id="2"/>
      <w:r w:rsidRPr="000618F9">
        <w:rPr>
          <w:rFonts w:ascii="Arial" w:hAnsi="Arial" w:cs="Arial"/>
          <w:b/>
          <w:sz w:val="24"/>
          <w:szCs w:val="24"/>
        </w:rPr>
        <w:t xml:space="preserve"> </w:t>
      </w:r>
      <w:bookmarkEnd w:id="1"/>
      <w:r w:rsidRPr="000618F9">
        <w:rPr>
          <w:rFonts w:ascii="Arial" w:hAnsi="Arial" w:cs="Arial"/>
          <w:sz w:val="24"/>
          <w:szCs w:val="24"/>
        </w:rPr>
        <w:t xml:space="preserve"> </w:t>
      </w:r>
      <w:r w:rsidR="0001450A" w:rsidRPr="000618F9">
        <w:rPr>
          <w:rFonts w:ascii="Arial" w:hAnsi="Arial" w:cs="Arial"/>
          <w:sz w:val="24"/>
          <w:szCs w:val="24"/>
        </w:rPr>
        <w:t xml:space="preserve"> </w:t>
      </w:r>
      <w:r w:rsidR="000618F9" w:rsidRPr="000618F9">
        <w:rPr>
          <w:rFonts w:ascii="Arial" w:hAnsi="Arial" w:cs="Arial"/>
          <w:sz w:val="24"/>
          <w:szCs w:val="24"/>
        </w:rPr>
        <w:t xml:space="preserve">  Выполнение приемов «К бою», «Встать» на месте</w:t>
      </w:r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>Прием «к бою» рекомендуется разучивать по разделениям на три счета</w:t>
      </w:r>
      <w:proofErr w:type="gramStart"/>
      <w:r w:rsidRPr="000618F9">
        <w:rPr>
          <w:rFonts w:ascii="Arial" w:hAnsi="Arial" w:cs="Arial"/>
          <w:sz w:val="24"/>
          <w:szCs w:val="24"/>
        </w:rPr>
        <w:t xml:space="preserve">  .</w:t>
      </w:r>
      <w:proofErr w:type="gramEnd"/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>По счету «делай – PA</w:t>
      </w:r>
      <w:proofErr w:type="gramStart"/>
      <w:r w:rsidRPr="000618F9">
        <w:rPr>
          <w:rFonts w:ascii="Arial" w:hAnsi="Arial" w:cs="Arial"/>
          <w:sz w:val="24"/>
          <w:szCs w:val="24"/>
        </w:rPr>
        <w:t>З</w:t>
      </w:r>
      <w:proofErr w:type="gramEnd"/>
      <w:r w:rsidRPr="000618F9">
        <w:rPr>
          <w:rFonts w:ascii="Arial" w:hAnsi="Arial" w:cs="Arial"/>
          <w:sz w:val="24"/>
          <w:szCs w:val="24"/>
        </w:rPr>
        <w:t>” необходимо взять автомат или пулемет в правую руку как удобнее, сохраняя  строевую  стойку.</w:t>
      </w:r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 xml:space="preserve">По счету «делай — ДВА» сделать шаг правой ногой вперед, опуститься на левое </w:t>
      </w:r>
      <w:proofErr w:type="gramStart"/>
      <w:r w:rsidRPr="000618F9">
        <w:rPr>
          <w:rFonts w:ascii="Arial" w:hAnsi="Arial" w:cs="Arial"/>
          <w:sz w:val="24"/>
          <w:szCs w:val="24"/>
        </w:rPr>
        <w:t>ко-</w:t>
      </w:r>
      <w:proofErr w:type="spellStart"/>
      <w:r w:rsidRPr="000618F9">
        <w:rPr>
          <w:rFonts w:ascii="Arial" w:hAnsi="Arial" w:cs="Arial"/>
          <w:sz w:val="24"/>
          <w:szCs w:val="24"/>
        </w:rPr>
        <w:t>лено</w:t>
      </w:r>
      <w:proofErr w:type="spellEnd"/>
      <w:proofErr w:type="gramEnd"/>
      <w:r w:rsidRPr="000618F9">
        <w:rPr>
          <w:rFonts w:ascii="Arial" w:hAnsi="Arial" w:cs="Arial"/>
          <w:sz w:val="24"/>
          <w:szCs w:val="24"/>
        </w:rPr>
        <w:t xml:space="preserve">  и  поставить левую руку на землю впереди себя пальцами вправо.</w:t>
      </w:r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 xml:space="preserve">По счету «делай — TPИ», опираясь последовательно на бедро левой ноги и </w:t>
      </w:r>
      <w:proofErr w:type="spellStart"/>
      <w:r w:rsidRPr="000618F9">
        <w:rPr>
          <w:rFonts w:ascii="Arial" w:hAnsi="Arial" w:cs="Arial"/>
          <w:sz w:val="24"/>
          <w:szCs w:val="24"/>
        </w:rPr>
        <w:t>предпле</w:t>
      </w:r>
      <w:proofErr w:type="spellEnd"/>
      <w:r w:rsidRPr="000618F9">
        <w:rPr>
          <w:rFonts w:ascii="Arial" w:hAnsi="Arial" w:cs="Arial"/>
          <w:sz w:val="24"/>
          <w:szCs w:val="24"/>
        </w:rPr>
        <w:t xml:space="preserve">-чье левой руки, лечь на левый бок и быстро повернуться на живот, одновременно слегка рас-кинуть ноги в стороны носками наружу, голову пригнуть, взять автомат или пулемет, как для </w:t>
      </w:r>
      <w:proofErr w:type="gramStart"/>
      <w:r w:rsidRPr="000618F9">
        <w:rPr>
          <w:rFonts w:ascii="Arial" w:hAnsi="Arial" w:cs="Arial"/>
          <w:sz w:val="24"/>
          <w:szCs w:val="24"/>
        </w:rPr>
        <w:t>изготовки</w:t>
      </w:r>
      <w:proofErr w:type="gramEnd"/>
      <w:r w:rsidRPr="000618F9">
        <w:rPr>
          <w:rFonts w:ascii="Arial" w:hAnsi="Arial" w:cs="Arial"/>
          <w:sz w:val="24"/>
          <w:szCs w:val="24"/>
        </w:rPr>
        <w:t xml:space="preserve"> к стрельбе лежа, не упирая  оружие  </w:t>
      </w:r>
      <w:r w:rsidRPr="000618F9">
        <w:rPr>
          <w:rFonts w:ascii="Arial" w:hAnsi="Arial" w:cs="Arial"/>
          <w:sz w:val="24"/>
          <w:szCs w:val="24"/>
        </w:rPr>
        <w:lastRenderedPageBreak/>
        <w:t>прикладом в плечо. Пулемет по команде «К бою» предварительно поставить сошку.</w:t>
      </w:r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>Закончив показ приема «к бою», целесообразно приступить к показу выполнения приема «встать». По разделениям этот прием на месте рекомендуется разучивать также на три счета.</w:t>
      </w:r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>По счету «делай — РАЗ» подтянуть обе руки на уровень груди, удерживая  оружие  в правой руке, одновременно свести ноги вместе, смотреть перед собой.</w:t>
      </w:r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 xml:space="preserve">По счету «делай’ — ДВА», резко выпрямляя руки, оторвать от земли  и  вынести </w:t>
      </w:r>
      <w:proofErr w:type="spellStart"/>
      <w:proofErr w:type="gramStart"/>
      <w:r w:rsidRPr="000618F9">
        <w:rPr>
          <w:rFonts w:ascii="Arial" w:hAnsi="Arial" w:cs="Arial"/>
          <w:sz w:val="24"/>
          <w:szCs w:val="24"/>
        </w:rPr>
        <w:t>пра-вую</w:t>
      </w:r>
      <w:proofErr w:type="spellEnd"/>
      <w:proofErr w:type="gramEnd"/>
      <w:r w:rsidRPr="000618F9">
        <w:rPr>
          <w:rFonts w:ascii="Arial" w:hAnsi="Arial" w:cs="Arial"/>
          <w:sz w:val="24"/>
          <w:szCs w:val="24"/>
        </w:rPr>
        <w:t xml:space="preserve"> (левую) ногу вперед.</w:t>
      </w:r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>По счету «делай — ТРИ» быстро подняться (выпрямиться)</w:t>
      </w:r>
      <w:proofErr w:type="gramStart"/>
      <w:r w:rsidRPr="000618F9">
        <w:rPr>
          <w:rFonts w:ascii="Arial" w:hAnsi="Arial" w:cs="Arial"/>
          <w:sz w:val="24"/>
          <w:szCs w:val="24"/>
        </w:rPr>
        <w:t>,п</w:t>
      </w:r>
      <w:proofErr w:type="gramEnd"/>
      <w:r w:rsidRPr="000618F9">
        <w:rPr>
          <w:rFonts w:ascii="Arial" w:hAnsi="Arial" w:cs="Arial"/>
          <w:sz w:val="24"/>
          <w:szCs w:val="24"/>
        </w:rPr>
        <w:t>риставить сзади стоящую ногу  и  взять автомат в положение « на ремень»,  а пулемет — к ноге; принять  строевую  стойку.</w:t>
      </w:r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>Если пулемет находится в положении изготовки для стрельб (на сошке), то вначале  встать, как указано, а затем взять пулемет к ноге  и  принять  строевую  стойку.</w:t>
      </w:r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 xml:space="preserve">Показав  приемы  в. целом  и  по разделениям, командир отделения приступает к их </w:t>
      </w:r>
      <w:proofErr w:type="spellStart"/>
      <w:r w:rsidRPr="000618F9">
        <w:rPr>
          <w:rFonts w:ascii="Arial" w:hAnsi="Arial" w:cs="Arial"/>
          <w:sz w:val="24"/>
          <w:szCs w:val="24"/>
        </w:rPr>
        <w:t>ра-зучиванию</w:t>
      </w:r>
      <w:proofErr w:type="spellEnd"/>
      <w:r w:rsidRPr="000618F9">
        <w:rPr>
          <w:rFonts w:ascii="Arial" w:hAnsi="Arial" w:cs="Arial"/>
          <w:sz w:val="24"/>
          <w:szCs w:val="24"/>
        </w:rPr>
        <w:t xml:space="preserve"> с </w:t>
      </w:r>
      <w:proofErr w:type="gramStart"/>
      <w:r w:rsidRPr="000618F9">
        <w:rPr>
          <w:rFonts w:ascii="Arial" w:hAnsi="Arial" w:cs="Arial"/>
          <w:sz w:val="24"/>
          <w:szCs w:val="24"/>
        </w:rPr>
        <w:t>обучаемыми</w:t>
      </w:r>
      <w:proofErr w:type="gramEnd"/>
      <w:r w:rsidRPr="000618F9">
        <w:rPr>
          <w:rFonts w:ascii="Arial" w:hAnsi="Arial" w:cs="Arial"/>
          <w:sz w:val="24"/>
          <w:szCs w:val="24"/>
        </w:rPr>
        <w:t xml:space="preserve">, предварительно разомкнув строй на два-три шага. Вначале </w:t>
      </w:r>
      <w:proofErr w:type="spellStart"/>
      <w:r w:rsidRPr="000618F9">
        <w:rPr>
          <w:rFonts w:ascii="Arial" w:hAnsi="Arial" w:cs="Arial"/>
          <w:sz w:val="24"/>
          <w:szCs w:val="24"/>
        </w:rPr>
        <w:t>коман-дир</w:t>
      </w:r>
      <w:proofErr w:type="spellEnd"/>
      <w:r w:rsidRPr="000618F9">
        <w:rPr>
          <w:rFonts w:ascii="Arial" w:hAnsi="Arial" w:cs="Arial"/>
          <w:sz w:val="24"/>
          <w:szCs w:val="24"/>
        </w:rPr>
        <w:t xml:space="preserve"> отделения, показывая  и  поясняя  приемы</w:t>
      </w:r>
      <w:proofErr w:type="gramStart"/>
      <w:r w:rsidRPr="000618F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618F9">
        <w:rPr>
          <w:rFonts w:ascii="Arial" w:hAnsi="Arial" w:cs="Arial"/>
          <w:sz w:val="24"/>
          <w:szCs w:val="24"/>
        </w:rPr>
        <w:t xml:space="preserve"> выполняет их вместе с обучаемыми. После того как обучаемые ознакомятся с выполнением  приема</w:t>
      </w:r>
      <w:proofErr w:type="gramStart"/>
      <w:r w:rsidRPr="000618F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618F9">
        <w:rPr>
          <w:rFonts w:ascii="Arial" w:hAnsi="Arial" w:cs="Arial"/>
          <w:sz w:val="24"/>
          <w:szCs w:val="24"/>
        </w:rPr>
        <w:t xml:space="preserve"> командир с отделением продолжает </w:t>
      </w:r>
      <w:proofErr w:type="spellStart"/>
      <w:r w:rsidRPr="000618F9">
        <w:rPr>
          <w:rFonts w:ascii="Arial" w:hAnsi="Arial" w:cs="Arial"/>
          <w:sz w:val="24"/>
          <w:szCs w:val="24"/>
        </w:rPr>
        <w:t>ра-зучивание</w:t>
      </w:r>
      <w:proofErr w:type="spellEnd"/>
      <w:r w:rsidRPr="000618F9">
        <w:rPr>
          <w:rFonts w:ascii="Arial" w:hAnsi="Arial" w:cs="Arial"/>
          <w:sz w:val="24"/>
          <w:szCs w:val="24"/>
        </w:rPr>
        <w:t xml:space="preserve">  приема , устраняя на ходу недостатки, допускаемые обучаемыми,  и  постепенно повышая темп выполнения  приемов . Разучив выполнение  приемов  по разделениям, </w:t>
      </w:r>
      <w:proofErr w:type="spellStart"/>
      <w:r w:rsidRPr="000618F9">
        <w:rPr>
          <w:rFonts w:ascii="Arial" w:hAnsi="Arial" w:cs="Arial"/>
          <w:sz w:val="24"/>
          <w:szCs w:val="24"/>
        </w:rPr>
        <w:t>коман-дир</w:t>
      </w:r>
      <w:proofErr w:type="spellEnd"/>
      <w:r w:rsidRPr="000618F9">
        <w:rPr>
          <w:rFonts w:ascii="Arial" w:hAnsi="Arial" w:cs="Arial"/>
          <w:sz w:val="24"/>
          <w:szCs w:val="24"/>
        </w:rPr>
        <w:t xml:space="preserve"> отделения приступает к разучиванию их в целом, подавая команды: «Отделение — К бою»  и  «Отделение — ВСТАТЬ».</w:t>
      </w:r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 xml:space="preserve">Выполнение  приемов  «к бою»  и  «встать» в  движении  целесообразно увязать с </w:t>
      </w:r>
      <w:proofErr w:type="gramStart"/>
      <w:r w:rsidRPr="000618F9">
        <w:rPr>
          <w:rFonts w:ascii="Arial" w:hAnsi="Arial" w:cs="Arial"/>
          <w:sz w:val="24"/>
          <w:szCs w:val="24"/>
        </w:rPr>
        <w:t>разучи-</w:t>
      </w:r>
      <w:proofErr w:type="spellStart"/>
      <w:r w:rsidRPr="000618F9">
        <w:rPr>
          <w:rFonts w:ascii="Arial" w:hAnsi="Arial" w:cs="Arial"/>
          <w:sz w:val="24"/>
          <w:szCs w:val="24"/>
        </w:rPr>
        <w:t>ванием</w:t>
      </w:r>
      <w:proofErr w:type="spellEnd"/>
      <w:proofErr w:type="gramEnd"/>
      <w:r w:rsidRPr="000618F9">
        <w:rPr>
          <w:rFonts w:ascii="Arial" w:hAnsi="Arial" w:cs="Arial"/>
          <w:sz w:val="24"/>
          <w:szCs w:val="24"/>
        </w:rPr>
        <w:t xml:space="preserve"> способов передвижения на поле боя.</w:t>
      </w:r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r w:rsidRPr="00A74443">
        <w:rPr>
          <w:rFonts w:ascii="Arial" w:hAnsi="Arial" w:cs="Arial"/>
          <w:sz w:val="24"/>
          <w:szCs w:val="24"/>
        </w:rPr>
        <w:t xml:space="preserve"> </w:t>
      </w:r>
      <w:r w:rsidRPr="000618F9">
        <w:rPr>
          <w:rFonts w:ascii="Arial" w:hAnsi="Arial" w:cs="Arial"/>
          <w:sz w:val="24"/>
          <w:szCs w:val="24"/>
        </w:rPr>
        <w:t xml:space="preserve"> Перебежки.</w:t>
      </w:r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 xml:space="preserve">Предварительно командир отделения поясняет, что для перебежки подается команда, например, «Курсанту ПЕТРОВУ, перебежать к отдельному кусту» — команда: «Отделение, в направлении отдельного дерева, на рубеж дороги, перебежкой — ВПЕРЕД». Затем командир отделения показывает и объясняет, как необходимо действовать при перебежках. По </w:t>
      </w:r>
      <w:proofErr w:type="spellStart"/>
      <w:r w:rsidRPr="000618F9">
        <w:rPr>
          <w:rFonts w:ascii="Arial" w:hAnsi="Arial" w:cs="Arial"/>
          <w:sz w:val="24"/>
          <w:szCs w:val="24"/>
        </w:rPr>
        <w:t>предва-рительной</w:t>
      </w:r>
      <w:proofErr w:type="spellEnd"/>
      <w:r w:rsidRPr="000618F9">
        <w:rPr>
          <w:rFonts w:ascii="Arial" w:hAnsi="Arial" w:cs="Arial"/>
          <w:sz w:val="24"/>
          <w:szCs w:val="24"/>
        </w:rPr>
        <w:t xml:space="preserve"> команде «Такому-то перебежать туда-то» обучаемые должны наметить путь </w:t>
      </w:r>
      <w:proofErr w:type="spellStart"/>
      <w:r w:rsidRPr="000618F9">
        <w:rPr>
          <w:rFonts w:ascii="Arial" w:hAnsi="Arial" w:cs="Arial"/>
          <w:sz w:val="24"/>
          <w:szCs w:val="24"/>
        </w:rPr>
        <w:t>дви-жения</w:t>
      </w:r>
      <w:proofErr w:type="spellEnd"/>
      <w:r w:rsidRPr="000618F9">
        <w:rPr>
          <w:rFonts w:ascii="Arial" w:hAnsi="Arial" w:cs="Arial"/>
          <w:sz w:val="24"/>
          <w:szCs w:val="24"/>
        </w:rPr>
        <w:t xml:space="preserve"> и укрытые места для передышки (яма, кочка и т.д.); по исполнительной команде «ВПЕРЕД» быстро встать (вскочить)</w:t>
      </w:r>
      <w:proofErr w:type="gramStart"/>
      <w:r w:rsidRPr="000618F9">
        <w:rPr>
          <w:rFonts w:ascii="Arial" w:hAnsi="Arial" w:cs="Arial"/>
          <w:sz w:val="24"/>
          <w:szCs w:val="24"/>
        </w:rPr>
        <w:t>,к</w:t>
      </w:r>
      <w:proofErr w:type="gramEnd"/>
      <w:r w:rsidRPr="000618F9">
        <w:rPr>
          <w:rFonts w:ascii="Arial" w:hAnsi="Arial" w:cs="Arial"/>
          <w:sz w:val="24"/>
          <w:szCs w:val="24"/>
        </w:rPr>
        <w:t>ак это делается по команде «Встать», не  приставляя сзади стоящей ноги, вынести ее вперед, одновременно выпрямляя другую ногу, и стреми-</w:t>
      </w:r>
      <w:proofErr w:type="spellStart"/>
      <w:r w:rsidRPr="000618F9">
        <w:rPr>
          <w:rFonts w:ascii="Arial" w:hAnsi="Arial" w:cs="Arial"/>
          <w:sz w:val="24"/>
          <w:szCs w:val="24"/>
        </w:rPr>
        <w:t>тельно</w:t>
      </w:r>
      <w:proofErr w:type="spellEnd"/>
      <w:r w:rsidRPr="000618F9">
        <w:rPr>
          <w:rFonts w:ascii="Arial" w:hAnsi="Arial" w:cs="Arial"/>
          <w:sz w:val="24"/>
          <w:szCs w:val="24"/>
        </w:rPr>
        <w:t xml:space="preserve"> перебежать. Длина одной перебежки должна быть 20-40 шагов.</w:t>
      </w:r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 xml:space="preserve"> Оружие  при перебежке следует держать как удобнее: автомат, ручной пулемет — в од-ной (правой) руке, а ротный пулемет и </w:t>
      </w:r>
      <w:proofErr w:type="spellStart"/>
      <w:r w:rsidRPr="000618F9">
        <w:rPr>
          <w:rFonts w:ascii="Arial" w:hAnsi="Arial" w:cs="Arial"/>
          <w:sz w:val="24"/>
          <w:szCs w:val="24"/>
        </w:rPr>
        <w:t>г</w:t>
      </w:r>
      <w:proofErr w:type="gramStart"/>
      <w:r w:rsidRPr="000618F9">
        <w:rPr>
          <w:rFonts w:ascii="Arial" w:hAnsi="Arial" w:cs="Arial"/>
          <w:sz w:val="24"/>
          <w:szCs w:val="24"/>
        </w:rPr>
        <w:t>pa</w:t>
      </w:r>
      <w:proofErr w:type="gramEnd"/>
      <w:r w:rsidRPr="000618F9">
        <w:rPr>
          <w:rFonts w:ascii="Arial" w:hAnsi="Arial" w:cs="Arial"/>
          <w:sz w:val="24"/>
          <w:szCs w:val="24"/>
        </w:rPr>
        <w:t>натомет</w:t>
      </w:r>
      <w:proofErr w:type="spellEnd"/>
      <w:r w:rsidRPr="000618F9">
        <w:rPr>
          <w:rFonts w:ascii="Arial" w:hAnsi="Arial" w:cs="Arial"/>
          <w:sz w:val="24"/>
          <w:szCs w:val="24"/>
        </w:rPr>
        <w:t xml:space="preserve"> — двумя руками, при этом сошка у </w:t>
      </w:r>
      <w:proofErr w:type="spellStart"/>
      <w:r w:rsidRPr="000618F9">
        <w:rPr>
          <w:rFonts w:ascii="Arial" w:hAnsi="Arial" w:cs="Arial"/>
          <w:sz w:val="24"/>
          <w:szCs w:val="24"/>
        </w:rPr>
        <w:t>пулеме</w:t>
      </w:r>
      <w:proofErr w:type="spellEnd"/>
      <w:r w:rsidRPr="000618F9">
        <w:rPr>
          <w:rFonts w:ascii="Arial" w:hAnsi="Arial" w:cs="Arial"/>
          <w:sz w:val="24"/>
          <w:szCs w:val="24"/>
        </w:rPr>
        <w:t>-та должна быть откинута.</w:t>
      </w:r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 xml:space="preserve">При перебежке ноги следует выносить свободно, коленями вперед. Чем выше темп бега, тем выше следует поднимать колени и энергичнее двигать рукой, не занятой оружием. </w:t>
      </w:r>
      <w:proofErr w:type="spellStart"/>
      <w:proofErr w:type="gramStart"/>
      <w:r w:rsidRPr="000618F9">
        <w:rPr>
          <w:rFonts w:ascii="Arial" w:hAnsi="Arial" w:cs="Arial"/>
          <w:sz w:val="24"/>
          <w:szCs w:val="24"/>
        </w:rPr>
        <w:t>П</w:t>
      </w:r>
      <w:proofErr w:type="gramEnd"/>
      <w:r w:rsidRPr="000618F9">
        <w:rPr>
          <w:rFonts w:ascii="Arial" w:hAnsi="Arial" w:cs="Arial"/>
          <w:sz w:val="24"/>
          <w:szCs w:val="24"/>
        </w:rPr>
        <w:t>epeд</w:t>
      </w:r>
      <w:proofErr w:type="spellEnd"/>
      <w:r w:rsidRPr="000618F9">
        <w:rPr>
          <w:rFonts w:ascii="Arial" w:hAnsi="Arial" w:cs="Arial"/>
          <w:sz w:val="24"/>
          <w:szCs w:val="24"/>
        </w:rPr>
        <w:t xml:space="preserve"> остановкой необходимо замедлить движение и, выставляя левую ногу немного вперед и влево, ставя ее на каблук, быстро залечь и отползти в сторону на локтях рук и на носках ног для передышки.</w:t>
      </w:r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 xml:space="preserve">В целях более целеустремленного обучения и тренировки в передвижении </w:t>
      </w:r>
      <w:proofErr w:type="spellStart"/>
      <w:proofErr w:type="gramStart"/>
      <w:r w:rsidRPr="000618F9">
        <w:rPr>
          <w:rFonts w:ascii="Arial" w:hAnsi="Arial" w:cs="Arial"/>
          <w:sz w:val="24"/>
          <w:szCs w:val="24"/>
        </w:rPr>
        <w:t>перебеж-ками</w:t>
      </w:r>
      <w:proofErr w:type="spellEnd"/>
      <w:proofErr w:type="gramEnd"/>
      <w:r w:rsidRPr="000618F9">
        <w:rPr>
          <w:rFonts w:ascii="Arial" w:hAnsi="Arial" w:cs="Arial"/>
          <w:sz w:val="24"/>
          <w:szCs w:val="24"/>
        </w:rPr>
        <w:t xml:space="preserve"> командир отделения выбирает наиболее подходящий для этого участок местности, еще раз показывает технику перебежек, а затем подает </w:t>
      </w:r>
      <w:r w:rsidRPr="000618F9">
        <w:rPr>
          <w:rFonts w:ascii="Arial" w:hAnsi="Arial" w:cs="Arial"/>
          <w:sz w:val="24"/>
          <w:szCs w:val="24"/>
        </w:rPr>
        <w:lastRenderedPageBreak/>
        <w:t xml:space="preserve">команду, например: «Отделение, в </w:t>
      </w:r>
      <w:proofErr w:type="gramStart"/>
      <w:r w:rsidRPr="000618F9">
        <w:rPr>
          <w:rFonts w:ascii="Arial" w:hAnsi="Arial" w:cs="Arial"/>
          <w:sz w:val="24"/>
          <w:szCs w:val="24"/>
        </w:rPr>
        <w:t>на-правлении</w:t>
      </w:r>
      <w:proofErr w:type="gramEnd"/>
      <w:r w:rsidRPr="000618F9">
        <w:rPr>
          <w:rFonts w:ascii="Arial" w:hAnsi="Arial" w:cs="Arial"/>
          <w:sz w:val="24"/>
          <w:szCs w:val="24"/>
        </w:rPr>
        <w:t xml:space="preserve"> широкого куста, на рубеж поляны, перебежкой, справа по одному, курсант Ильин — ВПЕРЕД».</w:t>
      </w:r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 xml:space="preserve">Если обучаемый в ходе перебежки допускает ошибки в действиях, командир </w:t>
      </w:r>
      <w:proofErr w:type="gramStart"/>
      <w:r w:rsidRPr="000618F9">
        <w:rPr>
          <w:rFonts w:ascii="Arial" w:hAnsi="Arial" w:cs="Arial"/>
          <w:sz w:val="24"/>
          <w:szCs w:val="24"/>
        </w:rPr>
        <w:t>отделе-</w:t>
      </w:r>
      <w:proofErr w:type="spellStart"/>
      <w:r w:rsidRPr="000618F9">
        <w:rPr>
          <w:rFonts w:ascii="Arial" w:hAnsi="Arial" w:cs="Arial"/>
          <w:sz w:val="24"/>
          <w:szCs w:val="24"/>
        </w:rPr>
        <w:t>ния</w:t>
      </w:r>
      <w:proofErr w:type="spellEnd"/>
      <w:proofErr w:type="gramEnd"/>
      <w:r w:rsidRPr="000618F9">
        <w:rPr>
          <w:rFonts w:ascii="Arial" w:hAnsi="Arial" w:cs="Arial"/>
          <w:sz w:val="24"/>
          <w:szCs w:val="24"/>
        </w:rPr>
        <w:t xml:space="preserve"> указывает ему на это, подает команду для повторной перебежки. Проверив действия всех обучаемых, приступает к  тренировке одновременно со всем личным составом отделения, для чего выбирается участок местности глубиной 300 м. Это позволило бы обучаемым в ходе тренировки сделать несколько перебежек. Отделение размыкается на 6-12 шагов, и по ко-манде «Отделение – К БОЮ» </w:t>
      </w:r>
      <w:proofErr w:type="gramStart"/>
      <w:r w:rsidRPr="000618F9">
        <w:rPr>
          <w:rFonts w:ascii="Arial" w:hAnsi="Arial" w:cs="Arial"/>
          <w:sz w:val="24"/>
          <w:szCs w:val="24"/>
        </w:rPr>
        <w:t>обучаемые</w:t>
      </w:r>
      <w:proofErr w:type="gramEnd"/>
      <w:r w:rsidRPr="000618F9">
        <w:rPr>
          <w:rFonts w:ascii="Arial" w:hAnsi="Arial" w:cs="Arial"/>
          <w:sz w:val="24"/>
          <w:szCs w:val="24"/>
        </w:rPr>
        <w:t xml:space="preserve"> ложатся и изготавливаются к бою. Перебежки </w:t>
      </w:r>
      <w:proofErr w:type="gramStart"/>
      <w:r w:rsidRPr="000618F9">
        <w:rPr>
          <w:rFonts w:ascii="Arial" w:hAnsi="Arial" w:cs="Arial"/>
          <w:sz w:val="24"/>
          <w:szCs w:val="24"/>
        </w:rPr>
        <w:t>на-</w:t>
      </w:r>
      <w:proofErr w:type="spellStart"/>
      <w:r w:rsidRPr="000618F9">
        <w:rPr>
          <w:rFonts w:ascii="Arial" w:hAnsi="Arial" w:cs="Arial"/>
          <w:sz w:val="24"/>
          <w:szCs w:val="24"/>
        </w:rPr>
        <w:t>чинаются</w:t>
      </w:r>
      <w:proofErr w:type="spellEnd"/>
      <w:proofErr w:type="gramEnd"/>
      <w:r w:rsidRPr="000618F9">
        <w:rPr>
          <w:rFonts w:ascii="Arial" w:hAnsi="Arial" w:cs="Arial"/>
          <w:sz w:val="24"/>
          <w:szCs w:val="24"/>
        </w:rPr>
        <w:t xml:space="preserve"> по команде командира.</w:t>
      </w:r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>Во время тренировки командир отделения следит за действиями каждого обучаемого.</w:t>
      </w:r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r w:rsidRPr="00A74443">
        <w:rPr>
          <w:rFonts w:ascii="Arial" w:hAnsi="Arial" w:cs="Arial"/>
          <w:sz w:val="24"/>
          <w:szCs w:val="24"/>
        </w:rPr>
        <w:t xml:space="preserve"> </w:t>
      </w:r>
      <w:r w:rsidRPr="000618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8F9">
        <w:rPr>
          <w:rFonts w:ascii="Arial" w:hAnsi="Arial" w:cs="Arial"/>
          <w:sz w:val="24"/>
          <w:szCs w:val="24"/>
        </w:rPr>
        <w:t>Переползания</w:t>
      </w:r>
      <w:proofErr w:type="spellEnd"/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 xml:space="preserve">Методика обучения </w:t>
      </w:r>
      <w:proofErr w:type="spellStart"/>
      <w:r w:rsidRPr="000618F9">
        <w:rPr>
          <w:rFonts w:ascii="Arial" w:hAnsi="Arial" w:cs="Arial"/>
          <w:sz w:val="24"/>
          <w:szCs w:val="24"/>
        </w:rPr>
        <w:t>переползанию</w:t>
      </w:r>
      <w:proofErr w:type="spellEnd"/>
      <w:r w:rsidRPr="000618F9">
        <w:rPr>
          <w:rFonts w:ascii="Arial" w:hAnsi="Arial" w:cs="Arial"/>
          <w:sz w:val="24"/>
          <w:szCs w:val="24"/>
        </w:rPr>
        <w:t xml:space="preserve"> такая же, как при обучении другим действиям или приемам: вначале «командир отделения показывает способ </w:t>
      </w:r>
      <w:proofErr w:type="spellStart"/>
      <w:r w:rsidRPr="000618F9">
        <w:rPr>
          <w:rFonts w:ascii="Arial" w:hAnsi="Arial" w:cs="Arial"/>
          <w:sz w:val="24"/>
          <w:szCs w:val="24"/>
        </w:rPr>
        <w:t>переползания</w:t>
      </w:r>
      <w:proofErr w:type="spellEnd"/>
      <w:r w:rsidRPr="000618F9">
        <w:rPr>
          <w:rFonts w:ascii="Arial" w:hAnsi="Arial" w:cs="Arial"/>
          <w:sz w:val="24"/>
          <w:szCs w:val="24"/>
        </w:rPr>
        <w:t xml:space="preserve"> в целом в быстром темпе, затем в медленном темпе, сопровождая показ краткими пояснениями. Затем обучает приему отделение. Темп выполнения приема должен постепенно увеличиваться.</w:t>
      </w:r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 xml:space="preserve">Обучение </w:t>
      </w:r>
      <w:proofErr w:type="spellStart"/>
      <w:r w:rsidRPr="000618F9">
        <w:rPr>
          <w:rFonts w:ascii="Arial" w:hAnsi="Arial" w:cs="Arial"/>
          <w:sz w:val="24"/>
          <w:szCs w:val="24"/>
        </w:rPr>
        <w:t>переползанию</w:t>
      </w:r>
      <w:proofErr w:type="spellEnd"/>
      <w:r w:rsidRPr="000618F9">
        <w:rPr>
          <w:rFonts w:ascii="Arial" w:hAnsi="Arial" w:cs="Arial"/>
          <w:sz w:val="24"/>
          <w:szCs w:val="24"/>
        </w:rPr>
        <w:t xml:space="preserve"> по-пластунски. Прием рекомендуется изучать по </w:t>
      </w:r>
      <w:proofErr w:type="spellStart"/>
      <w:proofErr w:type="gramStart"/>
      <w:r w:rsidRPr="000618F9">
        <w:rPr>
          <w:rFonts w:ascii="Arial" w:hAnsi="Arial" w:cs="Arial"/>
          <w:sz w:val="24"/>
          <w:szCs w:val="24"/>
        </w:rPr>
        <w:t>разделени</w:t>
      </w:r>
      <w:proofErr w:type="spellEnd"/>
      <w:r w:rsidRPr="000618F9">
        <w:rPr>
          <w:rFonts w:ascii="Arial" w:hAnsi="Arial" w:cs="Arial"/>
          <w:sz w:val="24"/>
          <w:szCs w:val="24"/>
        </w:rPr>
        <w:t>-ям</w:t>
      </w:r>
      <w:proofErr w:type="gramEnd"/>
      <w:r w:rsidRPr="000618F9">
        <w:rPr>
          <w:rFonts w:ascii="Arial" w:hAnsi="Arial" w:cs="Arial"/>
          <w:sz w:val="24"/>
          <w:szCs w:val="24"/>
        </w:rPr>
        <w:t xml:space="preserve"> на три счета из положения лежа.</w:t>
      </w:r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 xml:space="preserve">По счету «делай — РАЗ» взять оружие правой рукой за ремень у верхней антабки и </w:t>
      </w:r>
      <w:proofErr w:type="spellStart"/>
      <w:proofErr w:type="gramStart"/>
      <w:r w:rsidRPr="000618F9">
        <w:rPr>
          <w:rFonts w:ascii="Arial" w:hAnsi="Arial" w:cs="Arial"/>
          <w:sz w:val="24"/>
          <w:szCs w:val="24"/>
        </w:rPr>
        <w:t>по-ложить</w:t>
      </w:r>
      <w:proofErr w:type="spellEnd"/>
      <w:proofErr w:type="gramEnd"/>
      <w:r w:rsidRPr="000618F9">
        <w:rPr>
          <w:rFonts w:ascii="Arial" w:hAnsi="Arial" w:cs="Arial"/>
          <w:sz w:val="24"/>
          <w:szCs w:val="24"/>
        </w:rPr>
        <w:t xml:space="preserve"> его на предплечье правой руки.</w:t>
      </w:r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 xml:space="preserve">По счету «делай — ДВА» колено правой (левой) ноги подтянуть как можно дальше вперед и несколько в сторону и одновременно тянуть левую (правую) руку как можно </w:t>
      </w:r>
      <w:proofErr w:type="gramStart"/>
      <w:r w:rsidRPr="000618F9">
        <w:rPr>
          <w:rFonts w:ascii="Arial" w:hAnsi="Arial" w:cs="Arial"/>
          <w:sz w:val="24"/>
          <w:szCs w:val="24"/>
        </w:rPr>
        <w:t>даль-</w:t>
      </w:r>
      <w:proofErr w:type="spellStart"/>
      <w:r w:rsidRPr="000618F9">
        <w:rPr>
          <w:rFonts w:ascii="Arial" w:hAnsi="Arial" w:cs="Arial"/>
          <w:sz w:val="24"/>
          <w:szCs w:val="24"/>
        </w:rPr>
        <w:t>ше</w:t>
      </w:r>
      <w:proofErr w:type="spellEnd"/>
      <w:proofErr w:type="gramEnd"/>
      <w:r w:rsidRPr="000618F9">
        <w:rPr>
          <w:rFonts w:ascii="Arial" w:hAnsi="Arial" w:cs="Arial"/>
          <w:sz w:val="24"/>
          <w:szCs w:val="24"/>
        </w:rPr>
        <w:t xml:space="preserve"> вперед.</w:t>
      </w:r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 xml:space="preserve">По счету «делай — ТРИ» согнутой ногой оттолкнуться и передвинуть тело вперед, </w:t>
      </w:r>
      <w:proofErr w:type="gramStart"/>
      <w:r w:rsidRPr="000618F9">
        <w:rPr>
          <w:rFonts w:ascii="Arial" w:hAnsi="Arial" w:cs="Arial"/>
          <w:sz w:val="24"/>
          <w:szCs w:val="24"/>
        </w:rPr>
        <w:t>од-</w:t>
      </w:r>
      <w:proofErr w:type="spellStart"/>
      <w:r w:rsidRPr="000618F9">
        <w:rPr>
          <w:rFonts w:ascii="Arial" w:hAnsi="Arial" w:cs="Arial"/>
          <w:sz w:val="24"/>
          <w:szCs w:val="24"/>
        </w:rPr>
        <w:t>новременно</w:t>
      </w:r>
      <w:proofErr w:type="spellEnd"/>
      <w:proofErr w:type="gramEnd"/>
      <w:r w:rsidRPr="000618F9">
        <w:rPr>
          <w:rFonts w:ascii="Arial" w:hAnsi="Arial" w:cs="Arial"/>
          <w:sz w:val="24"/>
          <w:szCs w:val="24"/>
        </w:rPr>
        <w:t xml:space="preserve"> подтянуть другую ногу и вынуть другую руку. При выполнении приема </w:t>
      </w:r>
      <w:proofErr w:type="spellStart"/>
      <w:proofErr w:type="gramStart"/>
      <w:r w:rsidRPr="000618F9">
        <w:rPr>
          <w:rFonts w:ascii="Arial" w:hAnsi="Arial" w:cs="Arial"/>
          <w:sz w:val="24"/>
          <w:szCs w:val="24"/>
        </w:rPr>
        <w:t>обучае-мый</w:t>
      </w:r>
      <w:proofErr w:type="spellEnd"/>
      <w:proofErr w:type="gramEnd"/>
      <w:r w:rsidRPr="000618F9">
        <w:rPr>
          <w:rFonts w:ascii="Arial" w:hAnsi="Arial" w:cs="Arial"/>
          <w:sz w:val="24"/>
          <w:szCs w:val="24"/>
        </w:rPr>
        <w:t xml:space="preserve"> должен все время вести наблюдение за противником и местностью, не поднимая высоко голову (рис.15).</w:t>
      </w:r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r w:rsidRPr="00A74443">
        <w:rPr>
          <w:rFonts w:ascii="Arial" w:hAnsi="Arial" w:cs="Arial"/>
          <w:sz w:val="24"/>
          <w:szCs w:val="24"/>
        </w:rPr>
        <w:t xml:space="preserve"> </w:t>
      </w:r>
      <w:r w:rsidRPr="000618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8F9">
        <w:rPr>
          <w:rFonts w:ascii="Arial" w:hAnsi="Arial" w:cs="Arial"/>
          <w:sz w:val="24"/>
          <w:szCs w:val="24"/>
        </w:rPr>
        <w:t>Переползание</w:t>
      </w:r>
      <w:proofErr w:type="spellEnd"/>
      <w:r w:rsidRPr="000618F9">
        <w:rPr>
          <w:rFonts w:ascii="Arial" w:hAnsi="Arial" w:cs="Arial"/>
          <w:sz w:val="24"/>
          <w:szCs w:val="24"/>
        </w:rPr>
        <w:t xml:space="preserve"> по-пластунски</w:t>
      </w:r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 xml:space="preserve">Обучение </w:t>
      </w:r>
      <w:proofErr w:type="spellStart"/>
      <w:r w:rsidRPr="000618F9">
        <w:rPr>
          <w:rFonts w:ascii="Arial" w:hAnsi="Arial" w:cs="Arial"/>
          <w:sz w:val="24"/>
          <w:szCs w:val="24"/>
        </w:rPr>
        <w:t>переползанию</w:t>
      </w:r>
      <w:proofErr w:type="spellEnd"/>
      <w:r w:rsidRPr="000618F9">
        <w:rPr>
          <w:rFonts w:ascii="Arial" w:hAnsi="Arial" w:cs="Arial"/>
          <w:sz w:val="24"/>
          <w:szCs w:val="24"/>
        </w:rPr>
        <w:t xml:space="preserve">-на </w:t>
      </w:r>
      <w:proofErr w:type="spellStart"/>
      <w:r w:rsidRPr="000618F9">
        <w:rPr>
          <w:rFonts w:ascii="Arial" w:hAnsi="Arial" w:cs="Arial"/>
          <w:sz w:val="24"/>
          <w:szCs w:val="24"/>
        </w:rPr>
        <w:t>получетвереньках</w:t>
      </w:r>
      <w:proofErr w:type="spellEnd"/>
      <w:r w:rsidRPr="000618F9">
        <w:rPr>
          <w:rFonts w:ascii="Arial" w:hAnsi="Arial" w:cs="Arial"/>
          <w:sz w:val="24"/>
          <w:szCs w:val="24"/>
        </w:rPr>
        <w:t xml:space="preserve">. Прием рекомендуется изучать по </w:t>
      </w:r>
      <w:proofErr w:type="gramStart"/>
      <w:r w:rsidRPr="000618F9">
        <w:rPr>
          <w:rFonts w:ascii="Arial" w:hAnsi="Arial" w:cs="Arial"/>
          <w:sz w:val="24"/>
          <w:szCs w:val="24"/>
        </w:rPr>
        <w:t>раз-делениям</w:t>
      </w:r>
      <w:proofErr w:type="gramEnd"/>
      <w:r w:rsidRPr="000618F9">
        <w:rPr>
          <w:rFonts w:ascii="Arial" w:hAnsi="Arial" w:cs="Arial"/>
          <w:sz w:val="24"/>
          <w:szCs w:val="24"/>
        </w:rPr>
        <w:t xml:space="preserve"> на три счета.</w:t>
      </w:r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>По счету «делай — РАЗ» встать на колени и опереться на предплечья или на кисти рук, удерживая оружие правой рукой у верхней антабки.</w:t>
      </w:r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0618F9">
        <w:rPr>
          <w:rFonts w:ascii="Arial" w:hAnsi="Arial" w:cs="Arial"/>
          <w:sz w:val="24"/>
          <w:szCs w:val="24"/>
        </w:rPr>
        <w:t>По счету «делай — ДВА» подтянуть согнутую правую (левую) ногу под грудь, одно-временно вытягивая левую (правую) руку вперед.</w:t>
      </w:r>
      <w:proofErr w:type="gramEnd"/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>По счету «делай — ТРИ» передвинуть тело вперед до полного выпрямления правой (левой) ноги, одновременно подтягивая под себя другую согнутую ногу и вытягивая вперед другую руку</w:t>
      </w:r>
      <w:proofErr w:type="gramStart"/>
      <w:r w:rsidRPr="000618F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 xml:space="preserve"> Обучение </w:t>
      </w:r>
      <w:proofErr w:type="spellStart"/>
      <w:r w:rsidRPr="000618F9">
        <w:rPr>
          <w:rFonts w:ascii="Arial" w:hAnsi="Arial" w:cs="Arial"/>
          <w:sz w:val="24"/>
          <w:szCs w:val="24"/>
        </w:rPr>
        <w:t>переползанию</w:t>
      </w:r>
      <w:proofErr w:type="spellEnd"/>
      <w:r w:rsidRPr="000618F9">
        <w:rPr>
          <w:rFonts w:ascii="Arial" w:hAnsi="Arial" w:cs="Arial"/>
          <w:sz w:val="24"/>
          <w:szCs w:val="24"/>
        </w:rPr>
        <w:t xml:space="preserve"> на боку. Прием рекомендуется изучать по разделениям на три счета.</w:t>
      </w:r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>По счету «делай  РАЗ» лечь на левый бок, взять  оружие  правой рукой за цевье и ствольную накладку.</w:t>
      </w:r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 xml:space="preserve">По счету «делай – ДВА» подтянуть левую согнутую в колене ногу вперед, опереться на предплечье левой руки, одновременно правой  ногой каблуком упереться в землю </w:t>
      </w:r>
      <w:proofErr w:type="gramStart"/>
      <w:r w:rsidRPr="000618F9">
        <w:rPr>
          <w:rFonts w:ascii="Arial" w:hAnsi="Arial" w:cs="Arial"/>
          <w:sz w:val="24"/>
          <w:szCs w:val="24"/>
        </w:rPr>
        <w:t>воз-можно</w:t>
      </w:r>
      <w:proofErr w:type="gramEnd"/>
      <w:r w:rsidRPr="000618F9">
        <w:rPr>
          <w:rFonts w:ascii="Arial" w:hAnsi="Arial" w:cs="Arial"/>
          <w:sz w:val="24"/>
          <w:szCs w:val="24"/>
        </w:rPr>
        <w:t xml:space="preserve"> ближе к себе;  оружие  положить на бедро левой ноги.</w:t>
      </w:r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lastRenderedPageBreak/>
        <w:t>По счету «делай — ТРИ», разгибая правую ногу, передвинуть тело вперед, не изменяя положения левой ноги.</w:t>
      </w:r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 xml:space="preserve">При обучении способам </w:t>
      </w:r>
      <w:proofErr w:type="spellStart"/>
      <w:r w:rsidRPr="000618F9">
        <w:rPr>
          <w:rFonts w:ascii="Arial" w:hAnsi="Arial" w:cs="Arial"/>
          <w:sz w:val="24"/>
          <w:szCs w:val="24"/>
        </w:rPr>
        <w:t>переползания</w:t>
      </w:r>
      <w:proofErr w:type="spellEnd"/>
      <w:r w:rsidRPr="000618F9">
        <w:rPr>
          <w:rFonts w:ascii="Arial" w:hAnsi="Arial" w:cs="Arial"/>
          <w:sz w:val="24"/>
          <w:szCs w:val="24"/>
        </w:rPr>
        <w:t xml:space="preserve"> командир отделения подает необходимые </w:t>
      </w:r>
      <w:proofErr w:type="gramStart"/>
      <w:r w:rsidRPr="000618F9">
        <w:rPr>
          <w:rFonts w:ascii="Arial" w:hAnsi="Arial" w:cs="Arial"/>
          <w:sz w:val="24"/>
          <w:szCs w:val="24"/>
        </w:rPr>
        <w:t>ко-манды</w:t>
      </w:r>
      <w:proofErr w:type="gramEnd"/>
      <w:r w:rsidRPr="000618F9">
        <w:rPr>
          <w:rFonts w:ascii="Arial" w:hAnsi="Arial" w:cs="Arial"/>
          <w:sz w:val="24"/>
          <w:szCs w:val="24"/>
        </w:rPr>
        <w:t xml:space="preserve">, например, «Курсант Петров — ЛОЖИСЬ», а затем «Курсанту Петрову переползти к отдельному кусту, по-пластунски — ВПЕРЕД»; «Курсантам Петрову и </w:t>
      </w:r>
      <w:proofErr w:type="spellStart"/>
      <w:r w:rsidRPr="000618F9">
        <w:rPr>
          <w:rFonts w:ascii="Arial" w:hAnsi="Arial" w:cs="Arial"/>
          <w:sz w:val="24"/>
          <w:szCs w:val="24"/>
        </w:rPr>
        <w:t>Сизову</w:t>
      </w:r>
      <w:proofErr w:type="spellEnd"/>
      <w:r w:rsidRPr="000618F9">
        <w:rPr>
          <w:rFonts w:ascii="Arial" w:hAnsi="Arial" w:cs="Arial"/>
          <w:sz w:val="24"/>
          <w:szCs w:val="24"/>
        </w:rPr>
        <w:t xml:space="preserve"> переползти к насыпи, на </w:t>
      </w:r>
      <w:proofErr w:type="spellStart"/>
      <w:r w:rsidRPr="000618F9">
        <w:rPr>
          <w:rFonts w:ascii="Arial" w:hAnsi="Arial" w:cs="Arial"/>
          <w:sz w:val="24"/>
          <w:szCs w:val="24"/>
        </w:rPr>
        <w:t>получетвереньках</w:t>
      </w:r>
      <w:proofErr w:type="spellEnd"/>
      <w:r w:rsidRPr="000618F9">
        <w:rPr>
          <w:rFonts w:ascii="Arial" w:hAnsi="Arial" w:cs="Arial"/>
          <w:sz w:val="24"/>
          <w:szCs w:val="24"/>
        </w:rPr>
        <w:t xml:space="preserve"> — ВПЕРЕД». При обучении </w:t>
      </w:r>
      <w:proofErr w:type="gramStart"/>
      <w:r w:rsidRPr="000618F9">
        <w:rPr>
          <w:rFonts w:ascii="Arial" w:hAnsi="Arial" w:cs="Arial"/>
          <w:sz w:val="24"/>
          <w:szCs w:val="24"/>
        </w:rPr>
        <w:t>л</w:t>
      </w:r>
      <w:proofErr w:type="gramEnd"/>
      <w:r w:rsidRPr="000618F9">
        <w:rPr>
          <w:rFonts w:ascii="Arial" w:hAnsi="Arial" w:cs="Arial"/>
          <w:sz w:val="24"/>
          <w:szCs w:val="24"/>
        </w:rPr>
        <w:t xml:space="preserve"> тренировке одновременно всего отделения его личный состав предварительно размыкается на необходимые интервалы.</w:t>
      </w:r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 xml:space="preserve">Тренировать в </w:t>
      </w:r>
      <w:proofErr w:type="spellStart"/>
      <w:r w:rsidRPr="000618F9">
        <w:rPr>
          <w:rFonts w:ascii="Arial" w:hAnsi="Arial" w:cs="Arial"/>
          <w:sz w:val="24"/>
          <w:szCs w:val="24"/>
        </w:rPr>
        <w:t>переползании</w:t>
      </w:r>
      <w:proofErr w:type="spellEnd"/>
      <w:r w:rsidRPr="000618F9">
        <w:rPr>
          <w:rFonts w:ascii="Arial" w:hAnsi="Arial" w:cs="Arial"/>
          <w:sz w:val="24"/>
          <w:szCs w:val="24"/>
        </w:rPr>
        <w:t xml:space="preserve"> следует на пересеченной мести. Выбранную местность необходимо разбить на участки, например </w:t>
      </w:r>
      <w:proofErr w:type="spellStart"/>
      <w:r w:rsidRPr="000618F9">
        <w:rPr>
          <w:rFonts w:ascii="Arial" w:hAnsi="Arial" w:cs="Arial"/>
          <w:sz w:val="24"/>
          <w:szCs w:val="24"/>
        </w:rPr>
        <w:t>переползания</w:t>
      </w:r>
      <w:proofErr w:type="spellEnd"/>
      <w:r w:rsidRPr="000618F9">
        <w:rPr>
          <w:rFonts w:ascii="Arial" w:hAnsi="Arial" w:cs="Arial"/>
          <w:sz w:val="24"/>
          <w:szCs w:val="24"/>
        </w:rPr>
        <w:t xml:space="preserve"> по-пластунски — 50 м.</w:t>
      </w:r>
    </w:p>
    <w:p w:rsidR="000618F9" w:rsidRPr="000618F9" w:rsidRDefault="000618F9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>Тренировки можно проводить по одному, по два, по группам; заканчивать в составе всего отделения</w:t>
      </w:r>
      <w:proofErr w:type="gramStart"/>
      <w:r w:rsidRPr="000618F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8065CA" w:rsidRPr="000618F9" w:rsidRDefault="00485AF6" w:rsidP="000618F9">
      <w:pPr>
        <w:spacing w:after="0"/>
        <w:rPr>
          <w:rFonts w:ascii="Arial" w:hAnsi="Arial" w:cs="Arial"/>
          <w:sz w:val="24"/>
          <w:szCs w:val="24"/>
        </w:rPr>
      </w:pPr>
      <w:r w:rsidRPr="000618F9">
        <w:rPr>
          <w:rFonts w:ascii="Arial" w:hAnsi="Arial" w:cs="Arial"/>
          <w:sz w:val="24"/>
          <w:szCs w:val="24"/>
        </w:rPr>
        <w:t xml:space="preserve">  </w:t>
      </w:r>
    </w:p>
    <w:p w:rsidR="0001450A" w:rsidRPr="000618F9" w:rsidRDefault="0001450A" w:rsidP="000618F9">
      <w:pPr>
        <w:pStyle w:val="a8"/>
        <w:ind w:firstLine="567"/>
        <w:jc w:val="both"/>
        <w:rPr>
          <w:rFonts w:ascii="Arial" w:hAnsi="Arial" w:cs="Arial"/>
          <w:szCs w:val="24"/>
        </w:rPr>
      </w:pPr>
      <w:r w:rsidRPr="000618F9">
        <w:rPr>
          <w:rFonts w:ascii="Arial" w:hAnsi="Arial" w:cs="Arial"/>
          <w:b/>
          <w:bCs/>
          <w:szCs w:val="24"/>
          <w:bdr w:val="none" w:sz="0" w:space="0" w:color="auto" w:frame="1"/>
        </w:rPr>
        <w:t>Заключительная часть.</w:t>
      </w:r>
      <w:r w:rsidR="00E07DF3" w:rsidRPr="000618F9">
        <w:rPr>
          <w:rFonts w:ascii="Arial" w:hAnsi="Arial" w:cs="Arial"/>
          <w:b/>
          <w:bCs/>
          <w:szCs w:val="24"/>
          <w:bdr w:val="none" w:sz="0" w:space="0" w:color="auto" w:frame="1"/>
        </w:rPr>
        <w:t>- 5 минут</w:t>
      </w:r>
    </w:p>
    <w:p w:rsidR="0001450A" w:rsidRPr="000618F9" w:rsidRDefault="0001450A" w:rsidP="000618F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</w:rPr>
      </w:pPr>
      <w:r w:rsidRPr="000618F9">
        <w:rPr>
          <w:rFonts w:ascii="Arial" w:hAnsi="Arial" w:cs="Arial"/>
        </w:rPr>
        <w:t>·  Подвожу итог занятия;</w:t>
      </w:r>
    </w:p>
    <w:p w:rsidR="0001450A" w:rsidRPr="000618F9" w:rsidRDefault="0001450A" w:rsidP="000618F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</w:rPr>
      </w:pPr>
      <w:r w:rsidRPr="000618F9">
        <w:rPr>
          <w:rFonts w:ascii="Arial" w:hAnsi="Arial" w:cs="Arial"/>
        </w:rPr>
        <w:t>·  Объявляю оценки;</w:t>
      </w:r>
    </w:p>
    <w:p w:rsidR="0001450A" w:rsidRPr="000618F9" w:rsidRDefault="0001450A" w:rsidP="000618F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</w:rPr>
      </w:pPr>
      <w:r w:rsidRPr="000618F9">
        <w:rPr>
          <w:rFonts w:ascii="Arial" w:hAnsi="Arial" w:cs="Arial"/>
        </w:rPr>
        <w:t>·  Отмечаю недостатки и пути их устранения;</w:t>
      </w:r>
    </w:p>
    <w:p w:rsidR="0001450A" w:rsidRPr="000618F9" w:rsidRDefault="0001450A" w:rsidP="000618F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</w:rPr>
      </w:pPr>
      <w:r w:rsidRPr="000618F9">
        <w:rPr>
          <w:rFonts w:ascii="Arial" w:hAnsi="Arial" w:cs="Arial"/>
        </w:rPr>
        <w:t>·  Напоминаю тему и цель занятия.</w:t>
      </w:r>
    </w:p>
    <w:p w:rsidR="0001450A" w:rsidRPr="000618F9" w:rsidRDefault="0001450A" w:rsidP="000618F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</w:rPr>
      </w:pPr>
      <w:r w:rsidRPr="000618F9">
        <w:rPr>
          <w:rFonts w:ascii="Arial" w:hAnsi="Arial" w:cs="Arial"/>
        </w:rPr>
        <w:t>Руководитель занятия:_________________________________________</w:t>
      </w:r>
    </w:p>
    <w:p w:rsidR="00A040E8" w:rsidRPr="000618F9" w:rsidRDefault="00A040E8" w:rsidP="000618F9">
      <w:pPr>
        <w:spacing w:after="0"/>
        <w:rPr>
          <w:rFonts w:ascii="Arial" w:hAnsi="Arial" w:cs="Arial"/>
          <w:sz w:val="24"/>
          <w:szCs w:val="24"/>
        </w:rPr>
      </w:pPr>
    </w:p>
    <w:sectPr w:rsidR="00A040E8" w:rsidRPr="000618F9" w:rsidSect="000618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>
    <w:nsid w:val="6E22503E"/>
    <w:multiLevelType w:val="hybridMultilevel"/>
    <w:tmpl w:val="E1F04F40"/>
    <w:lvl w:ilvl="0" w:tplc="C916CC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A0"/>
    <w:rsid w:val="0001450A"/>
    <w:rsid w:val="000618F9"/>
    <w:rsid w:val="001D53A0"/>
    <w:rsid w:val="0036529A"/>
    <w:rsid w:val="00485AF6"/>
    <w:rsid w:val="005D0629"/>
    <w:rsid w:val="007D5C80"/>
    <w:rsid w:val="008065CA"/>
    <w:rsid w:val="00820EB5"/>
    <w:rsid w:val="009C195A"/>
    <w:rsid w:val="00A040E8"/>
    <w:rsid w:val="00A74443"/>
    <w:rsid w:val="00B907F8"/>
    <w:rsid w:val="00D66BE6"/>
    <w:rsid w:val="00D91E84"/>
    <w:rsid w:val="00E0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0E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0E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2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EB5"/>
  </w:style>
  <w:style w:type="character" w:styleId="a4">
    <w:name w:val="Hyperlink"/>
    <w:basedOn w:val="a0"/>
    <w:uiPriority w:val="99"/>
    <w:semiHidden/>
    <w:unhideWhenUsed/>
    <w:rsid w:val="00820E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E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450A"/>
    <w:pPr>
      <w:ind w:left="720"/>
      <w:contextualSpacing/>
    </w:pPr>
  </w:style>
  <w:style w:type="paragraph" w:styleId="a8">
    <w:name w:val="Body Text Indent"/>
    <w:basedOn w:val="a"/>
    <w:link w:val="a9"/>
    <w:rsid w:val="009C195A"/>
    <w:pPr>
      <w:widowControl w:val="0"/>
      <w:tabs>
        <w:tab w:val="left" w:pos="-1800"/>
      </w:tabs>
      <w:suppressAutoHyphens/>
      <w:spacing w:after="0" w:line="240" w:lineRule="auto"/>
      <w:ind w:firstLine="720"/>
    </w:pPr>
    <w:rPr>
      <w:rFonts w:ascii="Times New Roman" w:eastAsia="Andale Sans UI" w:hAnsi="Times New Roman" w:cs="Times New Roman"/>
      <w:kern w:val="1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9C195A"/>
    <w:rPr>
      <w:rFonts w:ascii="Times New Roman" w:eastAsia="Andale Sans UI" w:hAnsi="Times New Roman" w:cs="Times New Roman"/>
      <w:kern w:val="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0E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0E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2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EB5"/>
  </w:style>
  <w:style w:type="character" w:styleId="a4">
    <w:name w:val="Hyperlink"/>
    <w:basedOn w:val="a0"/>
    <w:uiPriority w:val="99"/>
    <w:semiHidden/>
    <w:unhideWhenUsed/>
    <w:rsid w:val="00820E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E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450A"/>
    <w:pPr>
      <w:ind w:left="720"/>
      <w:contextualSpacing/>
    </w:pPr>
  </w:style>
  <w:style w:type="paragraph" w:styleId="a8">
    <w:name w:val="Body Text Indent"/>
    <w:basedOn w:val="a"/>
    <w:link w:val="a9"/>
    <w:rsid w:val="009C195A"/>
    <w:pPr>
      <w:widowControl w:val="0"/>
      <w:tabs>
        <w:tab w:val="left" w:pos="-1800"/>
      </w:tabs>
      <w:suppressAutoHyphens/>
      <w:spacing w:after="0" w:line="240" w:lineRule="auto"/>
      <w:ind w:firstLine="720"/>
    </w:pPr>
    <w:rPr>
      <w:rFonts w:ascii="Times New Roman" w:eastAsia="Andale Sans UI" w:hAnsi="Times New Roman" w:cs="Times New Roman"/>
      <w:kern w:val="1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9C195A"/>
    <w:rPr>
      <w:rFonts w:ascii="Times New Roman" w:eastAsia="Andale Sans UI" w:hAnsi="Times New Roman" w:cs="Times New Roman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2014-04-24T10:55:00Z</dcterms:created>
  <dcterms:modified xsi:type="dcterms:W3CDTF">2014-04-24T16:19:00Z</dcterms:modified>
</cp:coreProperties>
</file>