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9A" w:rsidRPr="000618F9" w:rsidRDefault="0036529A" w:rsidP="000618F9">
      <w:pPr>
        <w:shd w:val="clear" w:color="auto" w:fill="FFFFFF"/>
        <w:spacing w:after="0" w:line="360" w:lineRule="atLeast"/>
        <w:ind w:left="5664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Toc160201798"/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Утверждаю</w:t>
      </w:r>
    </w:p>
    <w:p w:rsidR="0036529A" w:rsidRPr="000618F9" w:rsidRDefault="0036529A" w:rsidP="000618F9">
      <w:pPr>
        <w:shd w:val="clear" w:color="auto" w:fill="FFFFFF"/>
        <w:spacing w:after="0" w:line="360" w:lineRule="atLeast"/>
        <w:ind w:left="5664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Начальник </w:t>
      </w:r>
      <w:proofErr w:type="gramStart"/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военно-полевых</w:t>
      </w:r>
      <w:proofErr w:type="gramEnd"/>
    </w:p>
    <w:p w:rsidR="0036529A" w:rsidRPr="000618F9" w:rsidRDefault="0036529A" w:rsidP="000618F9">
      <w:pPr>
        <w:shd w:val="clear" w:color="auto" w:fill="FFFFFF"/>
        <w:spacing w:after="0" w:line="360" w:lineRule="atLeast"/>
        <w:ind w:left="5664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сборов</w:t>
      </w:r>
    </w:p>
    <w:p w:rsidR="0036529A" w:rsidRPr="000618F9" w:rsidRDefault="0036529A" w:rsidP="000618F9">
      <w:pPr>
        <w:shd w:val="clear" w:color="auto" w:fill="FFFFFF"/>
        <w:spacing w:after="0" w:line="360" w:lineRule="atLeast"/>
        <w:ind w:left="5664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--------------------------------</w:t>
      </w:r>
    </w:p>
    <w:p w:rsidR="0036529A" w:rsidRPr="000618F9" w:rsidRDefault="0036529A" w:rsidP="000618F9">
      <w:pPr>
        <w:shd w:val="clear" w:color="auto" w:fill="FFFFFF"/>
        <w:spacing w:after="0" w:line="360" w:lineRule="atLeast"/>
        <w:ind w:left="5664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--------------------------------</w:t>
      </w:r>
    </w:p>
    <w:p w:rsidR="0036529A" w:rsidRPr="000618F9" w:rsidRDefault="0036529A" w:rsidP="000618F9">
      <w:pPr>
        <w:shd w:val="clear" w:color="auto" w:fill="FFFFFF"/>
        <w:spacing w:after="0" w:line="360" w:lineRule="atLeast"/>
        <w:ind w:left="5664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«…..» мая 2014 г.</w:t>
      </w:r>
    </w:p>
    <w:p w:rsidR="0036529A" w:rsidRPr="000618F9" w:rsidRDefault="0036529A" w:rsidP="000618F9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6529A" w:rsidRPr="000618F9" w:rsidRDefault="0036529A" w:rsidP="000618F9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План-конспект</w:t>
      </w:r>
      <w:bookmarkEnd w:id="0"/>
    </w:p>
    <w:p w:rsidR="0036529A" w:rsidRPr="000618F9" w:rsidRDefault="0036529A" w:rsidP="000618F9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проведения </w:t>
      </w:r>
      <w:r w:rsidR="00B907F8"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практического </w:t>
      </w: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занятия по </w:t>
      </w:r>
      <w:r w:rsidR="00485AF6"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тактической</w:t>
      </w:r>
      <w:r w:rsidR="00B907F8"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подготовке</w:t>
      </w: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6529A" w:rsidRPr="000618F9" w:rsidRDefault="0036529A" w:rsidP="000618F9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с</w:t>
      </w:r>
      <w:proofErr w:type="gramStart"/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……….</w:t>
      </w:r>
      <w:proofErr w:type="gramEnd"/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взводом военно-полевых сборов.</w:t>
      </w:r>
    </w:p>
    <w:p w:rsidR="0036529A" w:rsidRPr="000618F9" w:rsidRDefault="0036529A" w:rsidP="000618F9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1450A" w:rsidRPr="000618F9" w:rsidRDefault="0036529A" w:rsidP="000618F9">
      <w:pPr>
        <w:pStyle w:val="3"/>
        <w:shd w:val="clear" w:color="auto" w:fill="FFFFFF"/>
        <w:spacing w:before="0" w:beforeAutospacing="0" w:after="0" w:afterAutospacing="0" w:line="360" w:lineRule="atLeast"/>
        <w:ind w:left="-142"/>
        <w:textAlignment w:val="baseline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0618F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Тема: </w:t>
      </w:r>
      <w:r w:rsidR="0001450A" w:rsidRPr="000618F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01450A" w:rsidRPr="000618F9">
        <w:rPr>
          <w:rFonts w:ascii="Arial" w:hAnsi="Arial" w:cs="Arial"/>
          <w:b w:val="0"/>
          <w:bCs w:val="0"/>
          <w:color w:val="000000"/>
          <w:sz w:val="24"/>
          <w:szCs w:val="24"/>
        </w:rPr>
        <w:t>«</w:t>
      </w:r>
      <w:r w:rsidR="00B3677D">
        <w:rPr>
          <w:rFonts w:ascii="Arial" w:hAnsi="Arial" w:cs="Arial"/>
          <w:b w:val="0"/>
          <w:bCs w:val="0"/>
          <w:color w:val="000000"/>
          <w:sz w:val="24"/>
          <w:szCs w:val="24"/>
        </w:rPr>
        <w:t>Обязанности наблюдателя</w:t>
      </w:r>
      <w:proofErr w:type="gramStart"/>
      <w:r w:rsidR="00B3677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.</w:t>
      </w:r>
      <w:proofErr w:type="gramEnd"/>
      <w:r w:rsidR="00B3677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Выбор места наблюдения , его занятие , оборудование и маскировка, оснащение наблюдательного поста</w:t>
      </w:r>
      <w:r w:rsidR="00485AF6" w:rsidRPr="000618F9">
        <w:rPr>
          <w:rFonts w:ascii="Arial" w:hAnsi="Arial" w:cs="Arial"/>
          <w:b w:val="0"/>
          <w:bCs w:val="0"/>
          <w:color w:val="000000"/>
          <w:sz w:val="24"/>
          <w:szCs w:val="24"/>
        </w:rPr>
        <w:t>.</w:t>
      </w:r>
      <w:r w:rsidR="0001450A" w:rsidRPr="000618F9">
        <w:rPr>
          <w:rFonts w:ascii="Arial" w:hAnsi="Arial" w:cs="Arial"/>
          <w:b w:val="0"/>
          <w:bCs w:val="0"/>
          <w:color w:val="000000"/>
          <w:sz w:val="24"/>
          <w:szCs w:val="24"/>
        </w:rPr>
        <w:t>».</w:t>
      </w:r>
    </w:p>
    <w:p w:rsidR="009C195A" w:rsidRPr="000618F9" w:rsidRDefault="0001450A" w:rsidP="000618F9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C195A" w:rsidRPr="000618F9" w:rsidRDefault="0036529A" w:rsidP="000618F9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Цели: </w:t>
      </w:r>
    </w:p>
    <w:p w:rsidR="00B907F8" w:rsidRPr="000618F9" w:rsidRDefault="00485AF6" w:rsidP="000618F9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C195A"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3677D" w:rsidRPr="00B367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Обучить личный состав порядку наблюдения за местностью, порядку докладов и подачи сигналов.</w:t>
      </w:r>
    </w:p>
    <w:p w:rsidR="00B3677D" w:rsidRDefault="00B907F8" w:rsidP="000618F9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B367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Изучить обязанности наблюдателя.</w:t>
      </w:r>
    </w:p>
    <w:p w:rsidR="00485AF6" w:rsidRPr="000618F9" w:rsidRDefault="00B3677D" w:rsidP="000618F9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- Порядок оборудования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маскировки оснащения наблюдательного поста.</w:t>
      </w:r>
      <w:r w:rsidR="00485AF6"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1450A" w:rsidRPr="000618F9" w:rsidRDefault="009C195A" w:rsidP="000618F9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485AF6"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</w:t>
      </w:r>
      <w:r w:rsidR="0001450A"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оспитать у обучаемых любовь к ВС РФ.</w:t>
      </w:r>
    </w:p>
    <w:p w:rsidR="0001450A" w:rsidRPr="000618F9" w:rsidRDefault="0001450A" w:rsidP="000618F9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Место проведения: </w:t>
      </w:r>
      <w:r w:rsidR="00485AF6"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участок местности.</w:t>
      </w:r>
    </w:p>
    <w:p w:rsidR="0001450A" w:rsidRPr="000618F9" w:rsidRDefault="0001450A" w:rsidP="000618F9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Метод проведения</w:t>
      </w:r>
      <w:proofErr w:type="gramStart"/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практическое занятие.</w:t>
      </w:r>
    </w:p>
    <w:p w:rsidR="0001450A" w:rsidRPr="000618F9" w:rsidRDefault="0001450A" w:rsidP="000618F9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Время проведения: 1 час.</w:t>
      </w:r>
    </w:p>
    <w:p w:rsidR="0001450A" w:rsidRPr="000618F9" w:rsidRDefault="0001450A" w:rsidP="000618F9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Учебные вопросы:</w:t>
      </w:r>
    </w:p>
    <w:p w:rsidR="00B3677D" w:rsidRDefault="00B3677D" w:rsidP="00B3677D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Обязанности наблюдателя</w:t>
      </w:r>
      <w:proofErr w:type="gram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</w:p>
    <w:p w:rsidR="00B3677D" w:rsidRPr="000618F9" w:rsidRDefault="00B3677D" w:rsidP="00B3677D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Выбор места наблюдения</w:t>
      </w:r>
      <w:proofErr w:type="gram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его занятие , оборудование и маскировка, оснащение наблюдательного поста</w:t>
      </w:r>
      <w:r w:rsidRPr="000618F9">
        <w:rPr>
          <w:rFonts w:ascii="Arial" w:hAnsi="Arial" w:cs="Arial"/>
          <w:b w:val="0"/>
          <w:bCs w:val="0"/>
          <w:color w:val="000000"/>
          <w:sz w:val="24"/>
          <w:szCs w:val="24"/>
        </w:rPr>
        <w:t>.».</w:t>
      </w:r>
    </w:p>
    <w:p w:rsidR="00B3677D" w:rsidRPr="000618F9" w:rsidRDefault="00B3677D" w:rsidP="00B3677D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C195A" w:rsidRPr="000618F9" w:rsidRDefault="009C195A" w:rsidP="00B3677D">
      <w:pPr>
        <w:pStyle w:val="3"/>
        <w:shd w:val="clear" w:color="auto" w:fill="FFFFFF"/>
        <w:spacing w:before="0" w:beforeAutospacing="0" w:after="0" w:afterAutospacing="0" w:line="360" w:lineRule="atLeast"/>
        <w:ind w:left="-142"/>
        <w:textAlignment w:val="baseline"/>
        <w:rPr>
          <w:rFonts w:ascii="Arial" w:hAnsi="Arial" w:cs="Arial"/>
          <w:b w:val="0"/>
          <w:sz w:val="24"/>
          <w:szCs w:val="24"/>
        </w:rPr>
      </w:pPr>
      <w:r w:rsidRPr="000618F9">
        <w:rPr>
          <w:rFonts w:ascii="Arial" w:hAnsi="Arial" w:cs="Arial"/>
          <w:b w:val="0"/>
          <w:sz w:val="24"/>
          <w:szCs w:val="24"/>
        </w:rPr>
        <w:t>У</w:t>
      </w:r>
      <w:r w:rsidR="007D5C80" w:rsidRPr="000618F9">
        <w:rPr>
          <w:rFonts w:ascii="Arial" w:hAnsi="Arial" w:cs="Arial"/>
          <w:b w:val="0"/>
          <w:sz w:val="24"/>
          <w:szCs w:val="24"/>
        </w:rPr>
        <w:t>чебно-материальное обеспечение:</w:t>
      </w:r>
    </w:p>
    <w:p w:rsidR="009C195A" w:rsidRPr="000618F9" w:rsidRDefault="009C195A" w:rsidP="000618F9">
      <w:pPr>
        <w:widowControl w:val="0"/>
        <w:numPr>
          <w:ilvl w:val="0"/>
          <w:numId w:val="2"/>
        </w:numPr>
        <w:tabs>
          <w:tab w:val="left" w:pos="366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>План-конспект.</w:t>
      </w:r>
    </w:p>
    <w:p w:rsidR="009C195A" w:rsidRPr="000618F9" w:rsidRDefault="00485AF6" w:rsidP="000618F9">
      <w:pPr>
        <w:widowControl w:val="0"/>
        <w:numPr>
          <w:ilvl w:val="0"/>
          <w:numId w:val="2"/>
        </w:numPr>
        <w:tabs>
          <w:tab w:val="left" w:pos="366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 xml:space="preserve">Боевой </w:t>
      </w:r>
      <w:r w:rsidR="00B907F8" w:rsidRPr="000618F9">
        <w:rPr>
          <w:rFonts w:ascii="Arial" w:hAnsi="Arial" w:cs="Arial"/>
          <w:sz w:val="24"/>
          <w:szCs w:val="24"/>
        </w:rPr>
        <w:t xml:space="preserve"> </w:t>
      </w:r>
      <w:r w:rsidR="009C195A" w:rsidRPr="000618F9">
        <w:rPr>
          <w:rFonts w:ascii="Arial" w:hAnsi="Arial" w:cs="Arial"/>
          <w:sz w:val="24"/>
          <w:szCs w:val="24"/>
        </w:rPr>
        <w:t xml:space="preserve">Устав  </w:t>
      </w:r>
      <w:r w:rsidRPr="000618F9">
        <w:rPr>
          <w:rFonts w:ascii="Arial" w:hAnsi="Arial" w:cs="Arial"/>
          <w:sz w:val="24"/>
          <w:szCs w:val="24"/>
        </w:rPr>
        <w:t>по подготовке и ведению общевойскового боя (ч-3)</w:t>
      </w:r>
      <w:r w:rsidR="009C195A" w:rsidRPr="000618F9">
        <w:rPr>
          <w:rFonts w:ascii="Arial" w:hAnsi="Arial" w:cs="Arial"/>
          <w:sz w:val="24"/>
          <w:szCs w:val="24"/>
        </w:rPr>
        <w:t>.</w:t>
      </w:r>
    </w:p>
    <w:p w:rsidR="009C195A" w:rsidRPr="000618F9" w:rsidRDefault="009C195A" w:rsidP="000618F9">
      <w:pPr>
        <w:pStyle w:val="a7"/>
        <w:shd w:val="clear" w:color="auto" w:fill="FFFFFF"/>
        <w:spacing w:after="0" w:line="360" w:lineRule="atLeast"/>
        <w:textAlignment w:val="baseline"/>
        <w:outlineLvl w:val="2"/>
        <w:rPr>
          <w:rFonts w:ascii="Arial" w:hAnsi="Arial" w:cs="Arial"/>
          <w:color w:val="000000"/>
          <w:sz w:val="24"/>
          <w:szCs w:val="24"/>
        </w:rPr>
      </w:pPr>
    </w:p>
    <w:p w:rsidR="00D91E84" w:rsidRPr="000618F9" w:rsidRDefault="00D91E84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 xml:space="preserve">Ход занятия: </w:t>
      </w:r>
    </w:p>
    <w:p w:rsidR="00D91E84" w:rsidRPr="000618F9" w:rsidRDefault="00D91E84" w:rsidP="000618F9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0618F9">
        <w:rPr>
          <w:rFonts w:ascii="Arial" w:hAnsi="Arial" w:cs="Arial"/>
          <w:sz w:val="24"/>
          <w:szCs w:val="24"/>
        </w:rPr>
        <w:t>Вводная</w:t>
      </w:r>
      <w:proofErr w:type="gramEnd"/>
      <w:r w:rsidRPr="000618F9">
        <w:rPr>
          <w:rFonts w:ascii="Arial" w:hAnsi="Arial" w:cs="Arial"/>
          <w:sz w:val="24"/>
          <w:szCs w:val="24"/>
        </w:rPr>
        <w:t xml:space="preserve"> часть</w:t>
      </w:r>
      <w:r w:rsidR="009C195A" w:rsidRPr="000618F9">
        <w:rPr>
          <w:rFonts w:ascii="Arial" w:hAnsi="Arial" w:cs="Arial"/>
          <w:sz w:val="24"/>
          <w:szCs w:val="24"/>
        </w:rPr>
        <w:t>-</w:t>
      </w:r>
      <w:r w:rsidR="00E07DF3" w:rsidRPr="000618F9">
        <w:rPr>
          <w:rFonts w:ascii="Arial" w:hAnsi="Arial" w:cs="Arial"/>
          <w:sz w:val="24"/>
          <w:szCs w:val="24"/>
        </w:rPr>
        <w:t>5</w:t>
      </w:r>
      <w:r w:rsidR="009C195A" w:rsidRPr="000618F9">
        <w:rPr>
          <w:rFonts w:ascii="Arial" w:hAnsi="Arial" w:cs="Arial"/>
          <w:sz w:val="24"/>
          <w:szCs w:val="24"/>
        </w:rPr>
        <w:t xml:space="preserve"> минут</w:t>
      </w:r>
    </w:p>
    <w:p w:rsidR="009C195A" w:rsidRPr="000618F9" w:rsidRDefault="00D91E84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>Проверяю наличие личного состава.</w:t>
      </w:r>
    </w:p>
    <w:p w:rsidR="009C195A" w:rsidRPr="000618F9" w:rsidRDefault="00D91E84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>Проверяю подготовку личного состава к занятию.</w:t>
      </w:r>
    </w:p>
    <w:p w:rsidR="009C195A" w:rsidRPr="000618F9" w:rsidRDefault="00D91E84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>Провожу контрольный опрос,</w:t>
      </w:r>
    </w:p>
    <w:p w:rsidR="009C195A" w:rsidRPr="000618F9" w:rsidRDefault="00D91E84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>Объявляю тему и цель занятия</w:t>
      </w:r>
      <w:r w:rsidR="009C195A" w:rsidRPr="000618F9">
        <w:rPr>
          <w:rFonts w:ascii="Arial" w:hAnsi="Arial" w:cs="Arial"/>
          <w:sz w:val="24"/>
          <w:szCs w:val="24"/>
        </w:rPr>
        <w:t>.</w:t>
      </w:r>
    </w:p>
    <w:p w:rsidR="0001450A" w:rsidRPr="000618F9" w:rsidRDefault="009C195A" w:rsidP="000618F9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0618F9">
        <w:rPr>
          <w:rFonts w:ascii="Arial" w:hAnsi="Arial" w:cs="Arial"/>
          <w:sz w:val="24"/>
          <w:szCs w:val="24"/>
        </w:rPr>
        <w:t>Основная</w:t>
      </w:r>
      <w:proofErr w:type="gramEnd"/>
      <w:r w:rsidRPr="000618F9">
        <w:rPr>
          <w:rFonts w:ascii="Arial" w:hAnsi="Arial" w:cs="Arial"/>
          <w:sz w:val="24"/>
          <w:szCs w:val="24"/>
        </w:rPr>
        <w:t xml:space="preserve"> часть-</w:t>
      </w:r>
      <w:r w:rsidR="00E07DF3" w:rsidRPr="000618F9">
        <w:rPr>
          <w:rFonts w:ascii="Arial" w:hAnsi="Arial" w:cs="Arial"/>
          <w:sz w:val="24"/>
          <w:szCs w:val="24"/>
        </w:rPr>
        <w:t>30 минут</w:t>
      </w:r>
    </w:p>
    <w:p w:rsidR="0001450A" w:rsidRPr="000618F9" w:rsidRDefault="00D91E84" w:rsidP="000618F9">
      <w:pPr>
        <w:shd w:val="clear" w:color="auto" w:fill="FFFFFF"/>
        <w:spacing w:after="0" w:line="300" w:lineRule="atLeast"/>
        <w:ind w:left="360"/>
        <w:textAlignment w:val="baseline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 xml:space="preserve"> </w:t>
      </w:r>
    </w:p>
    <w:p w:rsidR="00B3677D" w:rsidRPr="00B3677D" w:rsidRDefault="00B907F8" w:rsidP="00B3677D">
      <w:pPr>
        <w:spacing w:after="0"/>
        <w:rPr>
          <w:rFonts w:ascii="Arial" w:hAnsi="Arial" w:cs="Arial"/>
          <w:sz w:val="24"/>
          <w:szCs w:val="24"/>
        </w:rPr>
      </w:pPr>
      <w:bookmarkStart w:id="1" w:name="_Toc160201835"/>
      <w:r w:rsidRPr="000618F9">
        <w:rPr>
          <w:rFonts w:ascii="Arial" w:hAnsi="Arial" w:cs="Arial"/>
          <w:b/>
          <w:sz w:val="24"/>
          <w:szCs w:val="24"/>
        </w:rPr>
        <w:t xml:space="preserve"> </w:t>
      </w:r>
      <w:bookmarkEnd w:id="1"/>
      <w:r w:rsidRPr="000618F9">
        <w:rPr>
          <w:rFonts w:ascii="Arial" w:hAnsi="Arial" w:cs="Arial"/>
          <w:sz w:val="24"/>
          <w:szCs w:val="24"/>
        </w:rPr>
        <w:t xml:space="preserve"> </w:t>
      </w:r>
      <w:r w:rsidR="0001450A" w:rsidRPr="000618F9">
        <w:rPr>
          <w:rFonts w:ascii="Arial" w:hAnsi="Arial" w:cs="Arial"/>
          <w:sz w:val="24"/>
          <w:szCs w:val="24"/>
        </w:rPr>
        <w:t xml:space="preserve"> </w:t>
      </w:r>
      <w:r w:rsidR="000618F9" w:rsidRPr="000618F9">
        <w:rPr>
          <w:rFonts w:ascii="Arial" w:hAnsi="Arial" w:cs="Arial"/>
          <w:sz w:val="24"/>
          <w:szCs w:val="24"/>
        </w:rPr>
        <w:t xml:space="preserve">  </w:t>
      </w:r>
      <w:r w:rsidR="00B3677D" w:rsidRPr="00B3677D">
        <w:rPr>
          <w:rFonts w:ascii="Arial" w:hAnsi="Arial" w:cs="Arial"/>
          <w:sz w:val="24"/>
          <w:szCs w:val="24"/>
        </w:rPr>
        <w:t>Мотострелковое отделение обороняет позицию до 100 метров по фронту, имея на ней основные и запасные позиции для огневых средств, позволяющие совместно с соседними отделениями уничтожать противника огнём перед фронтом и на флангах опорного пункта взвода.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lastRenderedPageBreak/>
        <w:t xml:space="preserve">На позиции отделения стрелки, пулемётчики и гранатомётчик располагаются так, что бы все подступы к ней перед фронтом и на флангах находились под действительным, особенно фланговым и перекрёстным огнём, а заграждения и препятствия хорошо просматривались и простреливались. Отделение должно быть готовым к манёвру на угрожаемое направление. На позиции отделения могут располагаться </w:t>
      </w:r>
      <w:proofErr w:type="spellStart"/>
      <w:r w:rsidRPr="00B3677D">
        <w:rPr>
          <w:rFonts w:ascii="Arial" w:hAnsi="Arial" w:cs="Arial"/>
          <w:sz w:val="24"/>
          <w:szCs w:val="24"/>
        </w:rPr>
        <w:t>огневыё</w:t>
      </w:r>
      <w:proofErr w:type="spellEnd"/>
      <w:r w:rsidRPr="00B3677D">
        <w:rPr>
          <w:rFonts w:ascii="Arial" w:hAnsi="Arial" w:cs="Arial"/>
          <w:sz w:val="24"/>
          <w:szCs w:val="24"/>
        </w:rPr>
        <w:t xml:space="preserve"> средства (БТР, БМП), её огневая позиция может оборудоваться в центре отделения, на фланге или позади на удалении до 50 метров. БМП без десанта в обороне может выделяться в огневой засаде как кочующие огневое средство и в составе </w:t>
      </w:r>
      <w:proofErr w:type="spellStart"/>
      <w:r w:rsidRPr="00B3677D">
        <w:rPr>
          <w:rFonts w:ascii="Arial" w:hAnsi="Arial" w:cs="Arial"/>
          <w:sz w:val="24"/>
          <w:szCs w:val="24"/>
        </w:rPr>
        <w:t>бронегруппы</w:t>
      </w:r>
      <w:proofErr w:type="spellEnd"/>
      <w:r w:rsidRPr="00B3677D">
        <w:rPr>
          <w:rFonts w:ascii="Arial" w:hAnsi="Arial" w:cs="Arial"/>
          <w:sz w:val="24"/>
          <w:szCs w:val="24"/>
        </w:rPr>
        <w:t xml:space="preserve"> батальона (роты).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>В условиях отсутствия соприкосновения с противником командир мотострелкового отделения, уяснив полученную задачу, обязан: вывести отделение на указанную позицию, организовать наблюдение, указать основную и запасную позицию для БМП, огневые позиции пулемётчикам, гранатомётчику и места стрелкам, отдать боевой приказ, организовать инженерное оборудование и маскировку позиций, определить расстояние до ориентиров, составить карточку огня.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>В боевом приказе командир отделения указывает: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>ориентиры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>состав, положение и характер действия противника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>задачу взвода и отделения, позицию, полосу огня и дополнительный секторов обстрела, порядок наблюдения и ведения огня по наземным и воздушным целям, места сосредоточенного огня взвода по которым вести огонь отделению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>задачи соседей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>задачи личному составу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 xml:space="preserve">при переходе в оборону в условиях непосредственного соприкосновения с противником </w:t>
      </w:r>
      <w:proofErr w:type="gramStart"/>
      <w:r w:rsidRPr="00B3677D">
        <w:rPr>
          <w:rFonts w:ascii="Arial" w:hAnsi="Arial" w:cs="Arial"/>
          <w:sz w:val="24"/>
          <w:szCs w:val="24"/>
        </w:rPr>
        <w:t>КО</w:t>
      </w:r>
      <w:proofErr w:type="gramEnd"/>
      <w:r w:rsidRPr="00B3677D">
        <w:rPr>
          <w:rFonts w:ascii="Arial" w:hAnsi="Arial" w:cs="Arial"/>
          <w:sz w:val="24"/>
          <w:szCs w:val="24"/>
        </w:rPr>
        <w:t xml:space="preserve"> организует </w:t>
      </w:r>
      <w:proofErr w:type="gramStart"/>
      <w:r w:rsidRPr="00B3677D">
        <w:rPr>
          <w:rFonts w:ascii="Arial" w:hAnsi="Arial" w:cs="Arial"/>
          <w:sz w:val="24"/>
          <w:szCs w:val="24"/>
        </w:rPr>
        <w:t>быстрый</w:t>
      </w:r>
      <w:proofErr w:type="gramEnd"/>
      <w:r w:rsidRPr="00B3677D">
        <w:rPr>
          <w:rFonts w:ascii="Arial" w:hAnsi="Arial" w:cs="Arial"/>
          <w:sz w:val="24"/>
          <w:szCs w:val="24"/>
        </w:rPr>
        <w:t xml:space="preserve"> захват и занятие позиций на указанном рубеже, ставит задачу личному составу, организует наблюдение, систему огня, управление, взаимодействие и инженерное оборудование позиции. Огневая позиция БМП выбирается так, чтобы обеспечивалось скрытное её расположение, прикрытие огнём отделения при выполнении работ по инженерному оборудованию позиции. В последующем </w:t>
      </w:r>
      <w:proofErr w:type="gramStart"/>
      <w:r w:rsidRPr="00B3677D">
        <w:rPr>
          <w:rFonts w:ascii="Arial" w:hAnsi="Arial" w:cs="Arial"/>
          <w:sz w:val="24"/>
          <w:szCs w:val="24"/>
        </w:rPr>
        <w:t>КО</w:t>
      </w:r>
      <w:proofErr w:type="gramEnd"/>
      <w:r w:rsidRPr="00B3677D">
        <w:rPr>
          <w:rFonts w:ascii="Arial" w:hAnsi="Arial" w:cs="Arial"/>
          <w:sz w:val="24"/>
          <w:szCs w:val="24"/>
        </w:rPr>
        <w:t xml:space="preserve"> детально изучает местность, уточняет задачи и порядок взаимодействия личным составом и другие вопросы.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B3677D">
        <w:rPr>
          <w:rFonts w:ascii="Arial" w:hAnsi="Arial" w:cs="Arial"/>
          <w:sz w:val="24"/>
          <w:szCs w:val="24"/>
        </w:rPr>
        <w:t>В первую очередь расчищается местность для улучшения наблюдения и ведения огня, отрываются одиночные окопы и окоп для БМП, затем окопы соединяются между собой в окоп для отделения который доводится до полного профиля, при неустойчивом грунте он усиливается одеждой крутостей, и соединяется сплошной траншеей с окопами соседних отделений, для личного состава оборудуется открытая щель.</w:t>
      </w:r>
      <w:proofErr w:type="gramEnd"/>
      <w:r w:rsidRPr="00B3677D">
        <w:rPr>
          <w:rFonts w:ascii="Arial" w:hAnsi="Arial" w:cs="Arial"/>
          <w:sz w:val="24"/>
          <w:szCs w:val="24"/>
        </w:rPr>
        <w:t xml:space="preserve"> Затем отрывается окоп на запасной огневой позиции для БМП и ход сообщения к нему, оборудуется блиндаж, ниши для боеприпасов.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 xml:space="preserve">на карточке огня отделения </w:t>
      </w:r>
      <w:proofErr w:type="gramStart"/>
      <w:r w:rsidRPr="00B3677D">
        <w:rPr>
          <w:rFonts w:ascii="Arial" w:hAnsi="Arial" w:cs="Arial"/>
          <w:sz w:val="24"/>
          <w:szCs w:val="24"/>
        </w:rPr>
        <w:t>КО</w:t>
      </w:r>
      <w:proofErr w:type="gramEnd"/>
      <w:r w:rsidRPr="00B3677D">
        <w:rPr>
          <w:rFonts w:ascii="Arial" w:hAnsi="Arial" w:cs="Arial"/>
          <w:sz w:val="24"/>
          <w:szCs w:val="24"/>
        </w:rPr>
        <w:t xml:space="preserve"> наносит: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>ориентиры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>их номера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>наименования и расстояния до них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>положение противника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>позицию отделения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>полосу огня и дополнительный сектор обстрела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 xml:space="preserve">основные и запасные позиции для БМП, гранатомётов, </w:t>
      </w:r>
      <w:proofErr w:type="spellStart"/>
      <w:r w:rsidRPr="00B3677D">
        <w:rPr>
          <w:rFonts w:ascii="Arial" w:hAnsi="Arial" w:cs="Arial"/>
          <w:sz w:val="24"/>
          <w:szCs w:val="24"/>
        </w:rPr>
        <w:t>ПТУРсов</w:t>
      </w:r>
      <w:proofErr w:type="spellEnd"/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>позиции соседей и полосы огня на флангах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>участки сосредоточенного огня взвода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B3677D">
        <w:rPr>
          <w:rFonts w:ascii="Arial" w:hAnsi="Arial" w:cs="Arial"/>
          <w:sz w:val="24"/>
          <w:szCs w:val="24"/>
        </w:rPr>
        <w:lastRenderedPageBreak/>
        <w:t>заграждения</w:t>
      </w:r>
      <w:proofErr w:type="gramEnd"/>
      <w:r w:rsidRPr="00B3677D">
        <w:rPr>
          <w:rFonts w:ascii="Arial" w:hAnsi="Arial" w:cs="Arial"/>
          <w:sz w:val="24"/>
          <w:szCs w:val="24"/>
        </w:rPr>
        <w:t xml:space="preserve"> расположенные в близи позиции отделения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 xml:space="preserve">До перехода противника в наступление на позиции отделения постоянно несёт службу наблюдатель. Для отражения внезапного нападения противника и уничтожения </w:t>
      </w:r>
      <w:proofErr w:type="gramStart"/>
      <w:r w:rsidRPr="00B3677D">
        <w:rPr>
          <w:rFonts w:ascii="Arial" w:hAnsi="Arial" w:cs="Arial"/>
          <w:sz w:val="24"/>
          <w:szCs w:val="24"/>
        </w:rPr>
        <w:t>его мелких групп, ведущих разведку или пытающихся проделать проходы в заграждениях назначается</w:t>
      </w:r>
      <w:proofErr w:type="gramEnd"/>
      <w:r w:rsidRPr="00B3677D">
        <w:rPr>
          <w:rFonts w:ascii="Arial" w:hAnsi="Arial" w:cs="Arial"/>
          <w:sz w:val="24"/>
          <w:szCs w:val="24"/>
        </w:rPr>
        <w:t xml:space="preserve"> пулемётчик или стрелок который располагается на запасной огневой позиции.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>Одиночных солдат и мелкие группы противника, пытающиеся вести разведку отделение захватывает в плен, а при невозможности захвата уничтожает огнём.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 xml:space="preserve">Во время огневой подготовки атаки противника  </w:t>
      </w:r>
      <w:proofErr w:type="gramStart"/>
      <w:r w:rsidRPr="00B3677D">
        <w:rPr>
          <w:rFonts w:ascii="Arial" w:hAnsi="Arial" w:cs="Arial"/>
          <w:sz w:val="24"/>
          <w:szCs w:val="24"/>
        </w:rPr>
        <w:t>КО</w:t>
      </w:r>
      <w:proofErr w:type="gramEnd"/>
      <w:r w:rsidRPr="00B3677D">
        <w:rPr>
          <w:rFonts w:ascii="Arial" w:hAnsi="Arial" w:cs="Arial"/>
          <w:sz w:val="24"/>
          <w:szCs w:val="24"/>
        </w:rPr>
        <w:t xml:space="preserve"> и наблюдатель ведут наблюдение, а остальной личный состав укрывается в щели на дне окопа или в БМП в готовности быстро занять свои места на позиции.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 xml:space="preserve">После отражения атаки </w:t>
      </w:r>
      <w:proofErr w:type="gramStart"/>
      <w:r w:rsidRPr="00B3677D">
        <w:rPr>
          <w:rFonts w:ascii="Arial" w:hAnsi="Arial" w:cs="Arial"/>
          <w:sz w:val="24"/>
          <w:szCs w:val="24"/>
        </w:rPr>
        <w:t>КО</w:t>
      </w:r>
      <w:proofErr w:type="gramEnd"/>
      <w:r w:rsidRPr="00B3677D">
        <w:rPr>
          <w:rFonts w:ascii="Arial" w:hAnsi="Arial" w:cs="Arial"/>
          <w:sz w:val="24"/>
          <w:szCs w:val="24"/>
        </w:rPr>
        <w:t xml:space="preserve"> обязан: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>проверить состояние личного состава и оружия,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>пополнить ракеты и боеприпасы,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>подготовить отделение для отражения повторных атак,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>принять меры к восстановлению траншеи,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>доложить командиру взвода о результатах боя.</w:t>
      </w:r>
    </w:p>
    <w:p w:rsidR="004035BB" w:rsidRPr="004035BB" w:rsidRDefault="00B3677D" w:rsidP="004035BB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>Наблюдательный пост (наблюдатель) назначается для разведки наземного и воздушного противника</w:t>
      </w:r>
      <w:bookmarkStart w:id="2" w:name="_GoBack"/>
      <w:bookmarkEnd w:id="2"/>
      <w:r w:rsidR="004035BB" w:rsidRPr="004035BB">
        <w:rPr>
          <w:rFonts w:ascii="Arial" w:hAnsi="Arial" w:cs="Arial"/>
          <w:sz w:val="24"/>
          <w:szCs w:val="24"/>
        </w:rPr>
        <w:t>.</w:t>
      </w:r>
    </w:p>
    <w:p w:rsidR="004035BB" w:rsidRPr="004035BB" w:rsidRDefault="004035BB" w:rsidP="004035BB">
      <w:pPr>
        <w:spacing w:after="0"/>
        <w:rPr>
          <w:rFonts w:ascii="Arial" w:hAnsi="Arial" w:cs="Arial"/>
          <w:sz w:val="24"/>
          <w:szCs w:val="24"/>
        </w:rPr>
      </w:pPr>
      <w:r w:rsidRPr="004035BB">
        <w:rPr>
          <w:rFonts w:ascii="Arial" w:hAnsi="Arial" w:cs="Arial"/>
          <w:sz w:val="24"/>
          <w:szCs w:val="24"/>
        </w:rPr>
        <w:t>Наблюдательный пост состоит из двух-трех   наблюдателей</w:t>
      </w:r>
      <w:proofErr w:type="gramStart"/>
      <w:r w:rsidRPr="004035B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035BB">
        <w:rPr>
          <w:rFonts w:ascii="Arial" w:hAnsi="Arial" w:cs="Arial"/>
          <w:sz w:val="24"/>
          <w:szCs w:val="24"/>
        </w:rPr>
        <w:t xml:space="preserve"> один из которых назначается старшим.</w:t>
      </w:r>
    </w:p>
    <w:p w:rsidR="004035BB" w:rsidRPr="004035BB" w:rsidRDefault="004035BB" w:rsidP="004035BB">
      <w:pPr>
        <w:spacing w:after="0"/>
        <w:rPr>
          <w:rFonts w:ascii="Arial" w:hAnsi="Arial" w:cs="Arial"/>
          <w:sz w:val="24"/>
          <w:szCs w:val="24"/>
        </w:rPr>
      </w:pPr>
      <w:r w:rsidRPr="004035BB">
        <w:rPr>
          <w:rFonts w:ascii="Arial" w:hAnsi="Arial" w:cs="Arial"/>
          <w:sz w:val="24"/>
          <w:szCs w:val="24"/>
        </w:rPr>
        <w:t>На наблюдательном посту должны быть приборы наблюдения, крупномасштабная карта или же на местности, журнал наблюдения, компас, часы, фонарик, средства связи и подачи сигналов оповещения, а у  наблюдателя  – приборы наблюдения.</w:t>
      </w:r>
    </w:p>
    <w:p w:rsidR="004035BB" w:rsidRPr="004035BB" w:rsidRDefault="004035BB" w:rsidP="004035BB">
      <w:pPr>
        <w:spacing w:after="0"/>
        <w:rPr>
          <w:rFonts w:ascii="Arial" w:hAnsi="Arial" w:cs="Arial"/>
          <w:sz w:val="24"/>
          <w:szCs w:val="24"/>
        </w:rPr>
      </w:pPr>
      <w:r w:rsidRPr="004035BB">
        <w:rPr>
          <w:rFonts w:ascii="Arial" w:hAnsi="Arial" w:cs="Arial"/>
          <w:sz w:val="24"/>
          <w:szCs w:val="24"/>
        </w:rPr>
        <w:t>Старший  наблюдатель  поста обязан:</w:t>
      </w:r>
    </w:p>
    <w:p w:rsidR="004035BB" w:rsidRPr="004035BB" w:rsidRDefault="004035BB" w:rsidP="004035BB">
      <w:pPr>
        <w:spacing w:after="0"/>
        <w:rPr>
          <w:rFonts w:ascii="Arial" w:hAnsi="Arial" w:cs="Arial"/>
          <w:sz w:val="24"/>
          <w:szCs w:val="24"/>
        </w:rPr>
      </w:pPr>
      <w:r w:rsidRPr="004035BB">
        <w:rPr>
          <w:rFonts w:ascii="Arial" w:hAnsi="Arial" w:cs="Arial"/>
          <w:sz w:val="24"/>
          <w:szCs w:val="24"/>
        </w:rPr>
        <w:t>- установить порядок непрерывного наблюдения;</w:t>
      </w:r>
    </w:p>
    <w:p w:rsidR="004035BB" w:rsidRPr="004035BB" w:rsidRDefault="004035BB" w:rsidP="004035BB">
      <w:pPr>
        <w:spacing w:after="0"/>
        <w:rPr>
          <w:rFonts w:ascii="Arial" w:hAnsi="Arial" w:cs="Arial"/>
          <w:sz w:val="24"/>
          <w:szCs w:val="24"/>
        </w:rPr>
      </w:pPr>
      <w:r w:rsidRPr="004035BB">
        <w:rPr>
          <w:rFonts w:ascii="Arial" w:hAnsi="Arial" w:cs="Arial"/>
          <w:sz w:val="24"/>
          <w:szCs w:val="24"/>
        </w:rPr>
        <w:t>- организовать оборудование места для наблюдательного поста и его маскировку;</w:t>
      </w:r>
    </w:p>
    <w:p w:rsidR="004035BB" w:rsidRPr="004035BB" w:rsidRDefault="004035BB" w:rsidP="004035BB">
      <w:pPr>
        <w:spacing w:after="0"/>
        <w:rPr>
          <w:rFonts w:ascii="Arial" w:hAnsi="Arial" w:cs="Arial"/>
          <w:sz w:val="24"/>
          <w:szCs w:val="24"/>
        </w:rPr>
      </w:pPr>
      <w:r w:rsidRPr="004035BB">
        <w:rPr>
          <w:rFonts w:ascii="Arial" w:hAnsi="Arial" w:cs="Arial"/>
          <w:sz w:val="24"/>
          <w:szCs w:val="24"/>
        </w:rPr>
        <w:t>- проверить исправность прибора наблюдения, сре</w:t>
      </w:r>
      <w:proofErr w:type="gramStart"/>
      <w:r w:rsidRPr="004035BB">
        <w:rPr>
          <w:rFonts w:ascii="Arial" w:hAnsi="Arial" w:cs="Arial"/>
          <w:sz w:val="24"/>
          <w:szCs w:val="24"/>
        </w:rPr>
        <w:t>дств св</w:t>
      </w:r>
      <w:proofErr w:type="gramEnd"/>
      <w:r w:rsidRPr="004035BB">
        <w:rPr>
          <w:rFonts w:ascii="Arial" w:hAnsi="Arial" w:cs="Arial"/>
          <w:sz w:val="24"/>
          <w:szCs w:val="24"/>
        </w:rPr>
        <w:t>язи и оповещения;</w:t>
      </w:r>
    </w:p>
    <w:p w:rsidR="004035BB" w:rsidRPr="004035BB" w:rsidRDefault="004035BB" w:rsidP="004035BB">
      <w:pPr>
        <w:spacing w:after="0"/>
        <w:rPr>
          <w:rFonts w:ascii="Arial" w:hAnsi="Arial" w:cs="Arial"/>
          <w:sz w:val="24"/>
          <w:szCs w:val="24"/>
        </w:rPr>
      </w:pPr>
      <w:r w:rsidRPr="004035BB">
        <w:rPr>
          <w:rFonts w:ascii="Arial" w:hAnsi="Arial" w:cs="Arial"/>
          <w:sz w:val="24"/>
          <w:szCs w:val="24"/>
        </w:rPr>
        <w:t>- своевременно докладывать командиру, выставившему пост, о результатах наблюдения.</w:t>
      </w:r>
    </w:p>
    <w:p w:rsidR="004035BB" w:rsidRPr="004035BB" w:rsidRDefault="004035BB" w:rsidP="004035BB">
      <w:pPr>
        <w:spacing w:after="0"/>
        <w:rPr>
          <w:rFonts w:ascii="Arial" w:hAnsi="Arial" w:cs="Arial"/>
          <w:sz w:val="24"/>
          <w:szCs w:val="24"/>
        </w:rPr>
      </w:pPr>
      <w:r w:rsidRPr="004035BB">
        <w:rPr>
          <w:rFonts w:ascii="Arial" w:hAnsi="Arial" w:cs="Arial"/>
          <w:sz w:val="24"/>
          <w:szCs w:val="24"/>
        </w:rPr>
        <w:t>Маскировка наблюдательного поста достигается: использованием маскирующих средств местности, местных предметов, темного времени суток, применением табельных средств маскировки, местных материалов, окрашиванием вооружения и техники под фон окружающей местности, соблюдением правил радиодисциплины и радиообмена и сохранением прежнего режима деятельности при смене подразделений; строжайшим выполнением требований маскировочной дисциплины.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>Наблюдательный пост располагается в месте, обеспечивающем наилучший просмотр местности перед фронтом и на флангах.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>На наблюдательном посту должны быть приборы наблюдения, крупномасштабная карта или схема местности, журнал наблюдения, компас, часы, фонарь, средства связи и подачи сигналов оповещения.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>Старший наблюдательного поста обязан определить порядок непрерывного наблюдения, организовать оборудование места и его маскировку, проверить исправность приборов наблюдения, сре</w:t>
      </w:r>
      <w:proofErr w:type="gramStart"/>
      <w:r w:rsidRPr="00B3677D">
        <w:rPr>
          <w:rFonts w:ascii="Arial" w:hAnsi="Arial" w:cs="Arial"/>
          <w:sz w:val="24"/>
          <w:szCs w:val="24"/>
        </w:rPr>
        <w:t>дств св</w:t>
      </w:r>
      <w:proofErr w:type="gramEnd"/>
      <w:r w:rsidRPr="00B3677D">
        <w:rPr>
          <w:rFonts w:ascii="Arial" w:hAnsi="Arial" w:cs="Arial"/>
          <w:sz w:val="24"/>
          <w:szCs w:val="24"/>
        </w:rPr>
        <w:t>язи и оповещения, своевременно докладывать командиру.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>Наблюдатель начинает наблюдение с детального изучения местности и определения расстояния до ориентиров и местных предметов.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lastRenderedPageBreak/>
        <w:t xml:space="preserve">Обнаружив цель, наблюдатель определяет её положение на местности относительно ориентиров, докладывает командиру, наносит её на карту (схему), делает запись в журнале наблюдения. Наблюдение за воздушным противником </w:t>
      </w:r>
      <w:proofErr w:type="gramStart"/>
      <w:r w:rsidRPr="00B3677D">
        <w:rPr>
          <w:rFonts w:ascii="Arial" w:hAnsi="Arial" w:cs="Arial"/>
          <w:sz w:val="24"/>
          <w:szCs w:val="24"/>
        </w:rPr>
        <w:t>ведётся последовательным просмотром воздушного пространства начиная</w:t>
      </w:r>
      <w:proofErr w:type="gramEnd"/>
      <w:r w:rsidRPr="00B3677D">
        <w:rPr>
          <w:rFonts w:ascii="Arial" w:hAnsi="Arial" w:cs="Arial"/>
          <w:sz w:val="24"/>
          <w:szCs w:val="24"/>
        </w:rPr>
        <w:t xml:space="preserve"> от горизонта. Обнаружив воздушную цель, в том числе и места раскрытия кассетных боевых частей ракет, наблюдатель немедленно подаёт сигнал оповещения, определяет её характер, направление полёта и докладывает своему командиру.</w:t>
      </w:r>
    </w:p>
    <w:p w:rsidR="00B3677D" w:rsidRP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 xml:space="preserve"> </w:t>
      </w:r>
    </w:p>
    <w:p w:rsidR="00B3677D" w:rsidRDefault="00B3677D" w:rsidP="00B3677D">
      <w:pPr>
        <w:spacing w:after="0"/>
        <w:rPr>
          <w:rFonts w:ascii="Arial" w:hAnsi="Arial" w:cs="Arial"/>
          <w:sz w:val="24"/>
          <w:szCs w:val="24"/>
        </w:rPr>
      </w:pPr>
      <w:r w:rsidRPr="00B3677D">
        <w:rPr>
          <w:rFonts w:ascii="Arial" w:hAnsi="Arial" w:cs="Arial"/>
          <w:sz w:val="24"/>
          <w:szCs w:val="24"/>
        </w:rPr>
        <w:t>Подвожу итог занятия. Произвожу краткий опрос личного состава. Даю занятие на самостоятельную подготовку.</w:t>
      </w:r>
    </w:p>
    <w:p w:rsidR="0001450A" w:rsidRPr="000618F9" w:rsidRDefault="0001450A" w:rsidP="00B3677D">
      <w:pPr>
        <w:spacing w:after="0"/>
        <w:rPr>
          <w:rFonts w:ascii="Arial" w:hAnsi="Arial" w:cs="Arial"/>
          <w:szCs w:val="24"/>
        </w:rPr>
      </w:pPr>
      <w:r w:rsidRPr="000618F9">
        <w:rPr>
          <w:rFonts w:ascii="Arial" w:hAnsi="Arial" w:cs="Arial"/>
          <w:b/>
          <w:bCs/>
          <w:szCs w:val="24"/>
          <w:bdr w:val="none" w:sz="0" w:space="0" w:color="auto" w:frame="1"/>
        </w:rPr>
        <w:t>Заключительная часть.</w:t>
      </w:r>
      <w:r w:rsidR="00E07DF3" w:rsidRPr="000618F9">
        <w:rPr>
          <w:rFonts w:ascii="Arial" w:hAnsi="Arial" w:cs="Arial"/>
          <w:b/>
          <w:bCs/>
          <w:szCs w:val="24"/>
          <w:bdr w:val="none" w:sz="0" w:space="0" w:color="auto" w:frame="1"/>
        </w:rPr>
        <w:t>- 5 минут</w:t>
      </w:r>
    </w:p>
    <w:p w:rsidR="0001450A" w:rsidRPr="000618F9" w:rsidRDefault="0001450A" w:rsidP="000618F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</w:rPr>
      </w:pPr>
      <w:r w:rsidRPr="000618F9">
        <w:rPr>
          <w:rFonts w:ascii="Arial" w:hAnsi="Arial" w:cs="Arial"/>
        </w:rPr>
        <w:t>·  Подвожу итог занятия;</w:t>
      </w:r>
    </w:p>
    <w:p w:rsidR="0001450A" w:rsidRPr="000618F9" w:rsidRDefault="0001450A" w:rsidP="000618F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</w:rPr>
      </w:pPr>
      <w:r w:rsidRPr="000618F9">
        <w:rPr>
          <w:rFonts w:ascii="Arial" w:hAnsi="Arial" w:cs="Arial"/>
        </w:rPr>
        <w:t>·  Объявляю оценки;</w:t>
      </w:r>
    </w:p>
    <w:p w:rsidR="0001450A" w:rsidRPr="000618F9" w:rsidRDefault="0001450A" w:rsidP="000618F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</w:rPr>
      </w:pPr>
      <w:r w:rsidRPr="000618F9">
        <w:rPr>
          <w:rFonts w:ascii="Arial" w:hAnsi="Arial" w:cs="Arial"/>
        </w:rPr>
        <w:t>·  Отмечаю недостатки и пути их устранения;</w:t>
      </w:r>
    </w:p>
    <w:p w:rsidR="0001450A" w:rsidRPr="000618F9" w:rsidRDefault="0001450A" w:rsidP="000618F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</w:rPr>
      </w:pPr>
      <w:r w:rsidRPr="000618F9">
        <w:rPr>
          <w:rFonts w:ascii="Arial" w:hAnsi="Arial" w:cs="Arial"/>
        </w:rPr>
        <w:t>·  Напоминаю тему и цель занятия.</w:t>
      </w:r>
    </w:p>
    <w:p w:rsidR="0001450A" w:rsidRPr="000618F9" w:rsidRDefault="0001450A" w:rsidP="000618F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</w:rPr>
      </w:pPr>
      <w:r w:rsidRPr="000618F9">
        <w:rPr>
          <w:rFonts w:ascii="Arial" w:hAnsi="Arial" w:cs="Arial"/>
        </w:rPr>
        <w:t>Руководитель занятия:_________________________________________</w:t>
      </w:r>
    </w:p>
    <w:p w:rsidR="00A040E8" w:rsidRPr="000618F9" w:rsidRDefault="00A040E8" w:rsidP="000618F9">
      <w:pPr>
        <w:spacing w:after="0"/>
        <w:rPr>
          <w:rFonts w:ascii="Arial" w:hAnsi="Arial" w:cs="Arial"/>
          <w:sz w:val="24"/>
          <w:szCs w:val="24"/>
        </w:rPr>
      </w:pPr>
    </w:p>
    <w:sectPr w:rsidR="00A040E8" w:rsidRPr="000618F9" w:rsidSect="000618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</w:abstractNum>
  <w:abstractNum w:abstractNumId="2">
    <w:nsid w:val="4FF95BAD"/>
    <w:multiLevelType w:val="hybridMultilevel"/>
    <w:tmpl w:val="3B3CF0AC"/>
    <w:lvl w:ilvl="0" w:tplc="862EF5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6E22503E"/>
    <w:multiLevelType w:val="hybridMultilevel"/>
    <w:tmpl w:val="E1F04F40"/>
    <w:lvl w:ilvl="0" w:tplc="C916CC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A0"/>
    <w:rsid w:val="0001450A"/>
    <w:rsid w:val="000618F9"/>
    <w:rsid w:val="001D53A0"/>
    <w:rsid w:val="0036529A"/>
    <w:rsid w:val="004035BB"/>
    <w:rsid w:val="00485AF6"/>
    <w:rsid w:val="005D0629"/>
    <w:rsid w:val="007D5C80"/>
    <w:rsid w:val="008065CA"/>
    <w:rsid w:val="00820EB5"/>
    <w:rsid w:val="009C195A"/>
    <w:rsid w:val="00A040E8"/>
    <w:rsid w:val="00B3677D"/>
    <w:rsid w:val="00B907F8"/>
    <w:rsid w:val="00D66BE6"/>
    <w:rsid w:val="00D91E84"/>
    <w:rsid w:val="00E0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0E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0E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2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0EB5"/>
  </w:style>
  <w:style w:type="character" w:styleId="a4">
    <w:name w:val="Hyperlink"/>
    <w:basedOn w:val="a0"/>
    <w:uiPriority w:val="99"/>
    <w:semiHidden/>
    <w:unhideWhenUsed/>
    <w:rsid w:val="00820E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E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450A"/>
    <w:pPr>
      <w:ind w:left="720"/>
      <w:contextualSpacing/>
    </w:pPr>
  </w:style>
  <w:style w:type="paragraph" w:styleId="a8">
    <w:name w:val="Body Text Indent"/>
    <w:basedOn w:val="a"/>
    <w:link w:val="a9"/>
    <w:rsid w:val="009C195A"/>
    <w:pPr>
      <w:widowControl w:val="0"/>
      <w:tabs>
        <w:tab w:val="left" w:pos="-1800"/>
      </w:tabs>
      <w:suppressAutoHyphens/>
      <w:spacing w:after="0" w:line="240" w:lineRule="auto"/>
      <w:ind w:firstLine="720"/>
    </w:pPr>
    <w:rPr>
      <w:rFonts w:ascii="Times New Roman" w:eastAsia="Andale Sans UI" w:hAnsi="Times New Roman" w:cs="Times New Roman"/>
      <w:kern w:val="1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9C195A"/>
    <w:rPr>
      <w:rFonts w:ascii="Times New Roman" w:eastAsia="Andale Sans UI" w:hAnsi="Times New Roman" w:cs="Times New Roman"/>
      <w:kern w:val="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0E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0E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2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0EB5"/>
  </w:style>
  <w:style w:type="character" w:styleId="a4">
    <w:name w:val="Hyperlink"/>
    <w:basedOn w:val="a0"/>
    <w:uiPriority w:val="99"/>
    <w:semiHidden/>
    <w:unhideWhenUsed/>
    <w:rsid w:val="00820E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E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450A"/>
    <w:pPr>
      <w:ind w:left="720"/>
      <w:contextualSpacing/>
    </w:pPr>
  </w:style>
  <w:style w:type="paragraph" w:styleId="a8">
    <w:name w:val="Body Text Indent"/>
    <w:basedOn w:val="a"/>
    <w:link w:val="a9"/>
    <w:rsid w:val="009C195A"/>
    <w:pPr>
      <w:widowControl w:val="0"/>
      <w:tabs>
        <w:tab w:val="left" w:pos="-1800"/>
      </w:tabs>
      <w:suppressAutoHyphens/>
      <w:spacing w:after="0" w:line="240" w:lineRule="auto"/>
      <w:ind w:firstLine="720"/>
    </w:pPr>
    <w:rPr>
      <w:rFonts w:ascii="Times New Roman" w:eastAsia="Andale Sans UI" w:hAnsi="Times New Roman" w:cs="Times New Roman"/>
      <w:kern w:val="1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9C195A"/>
    <w:rPr>
      <w:rFonts w:ascii="Times New Roman" w:eastAsia="Andale Sans UI" w:hAnsi="Times New Roman" w:cs="Times New Roman"/>
      <w:kern w:val="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2014-04-24T10:55:00Z</dcterms:created>
  <dcterms:modified xsi:type="dcterms:W3CDTF">2014-04-24T15:51:00Z</dcterms:modified>
</cp:coreProperties>
</file>