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4" w:rsidRPr="00EA6F6E" w:rsidRDefault="00825A64" w:rsidP="00825A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825A64" w:rsidRPr="00EA6F6E" w:rsidRDefault="00825A64" w:rsidP="00825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Pr="00EA6F6E" w:rsidRDefault="00825A64" w:rsidP="00825A64">
      <w:pPr>
        <w:spacing w:after="0" w:line="240" w:lineRule="auto"/>
        <w:ind w:left="1701"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 программа разработана  в соответствии с государственным образовательным стандартом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 по ОБЖ,2004г., программой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 «Основам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УМК к учебнику  Основы безопасности жизнедеятельности,8 класс под общей редакцией А.Т.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ирнова. - М.: Просвещение, 2009г</w:t>
      </w: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5A64" w:rsidRPr="00EA6F6E" w:rsidRDefault="00825A64" w:rsidP="00825A64">
      <w:pPr>
        <w:spacing w:after="0" w:line="240" w:lineRule="auto"/>
        <w:ind w:left="1701"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ОБЖ предназначена для </w:t>
      </w:r>
      <w:proofErr w:type="gramStart"/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класса МБОУ «СОШ №9».</w:t>
      </w:r>
    </w:p>
    <w:p w:rsidR="00825A64" w:rsidRPr="00EA6F6E" w:rsidRDefault="00825A64" w:rsidP="00825A6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>Цели изучения ОБЖ в 8 классе:</w:t>
      </w:r>
    </w:p>
    <w:p w:rsidR="00825A64" w:rsidRPr="00EA6F6E" w:rsidRDefault="00825A64" w:rsidP="00825A64">
      <w:pPr>
        <w:pStyle w:val="a3"/>
        <w:numPr>
          <w:ilvl w:val="0"/>
          <w:numId w:val="1"/>
        </w:num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825A64" w:rsidRPr="00EA6F6E" w:rsidRDefault="00825A64" w:rsidP="00825A64">
      <w:pPr>
        <w:pStyle w:val="a3"/>
        <w:numPr>
          <w:ilvl w:val="0"/>
          <w:numId w:val="1"/>
        </w:num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</w:t>
      </w:r>
      <w:r w:rsidRPr="00EA6F6E">
        <w:rPr>
          <w:rFonts w:ascii="Times New Roman" w:hAnsi="Times New Roman" w:cs="Times New Roman"/>
          <w:sz w:val="24"/>
          <w:szCs w:val="24"/>
        </w:rPr>
        <w:t>способностей, формирование качеств личности, необходимых человеку для полноценной жизни в современном обществе,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25A64" w:rsidRPr="00EA6F6E" w:rsidRDefault="00825A64" w:rsidP="00825A64">
      <w:pPr>
        <w:pStyle w:val="a3"/>
        <w:numPr>
          <w:ilvl w:val="0"/>
          <w:numId w:val="1"/>
        </w:num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825A64" w:rsidRPr="00EA6F6E" w:rsidRDefault="00825A64" w:rsidP="00825A64">
      <w:pPr>
        <w:pStyle w:val="a3"/>
        <w:numPr>
          <w:ilvl w:val="0"/>
          <w:numId w:val="1"/>
        </w:num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культуры личности, отношения к ОБЖ  как к учебному предмету, предусматривающему формирование у обучающихся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>редмет ОБЖ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825A64" w:rsidRPr="00EA6F6E" w:rsidRDefault="00825A64" w:rsidP="00825A64">
      <w:pPr>
        <w:widowControl w:val="0"/>
        <w:autoSpaceDE w:val="0"/>
        <w:autoSpaceDN w:val="0"/>
        <w:adjustRightInd w:val="0"/>
        <w:spacing w:after="0" w:line="240" w:lineRule="auto"/>
        <w:ind w:left="1701" w:righ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EA6F6E">
        <w:rPr>
          <w:rFonts w:ascii="Times New Roman" w:hAnsi="Times New Roman" w:cs="Times New Roman"/>
          <w:sz w:val="24"/>
          <w:szCs w:val="24"/>
        </w:rPr>
        <w:t>На уроках ОБЖ в 8 классе используются современные образовательные технологии, направленные на развитие самостоятельности обучающихся, логического мышления, творческой инициативы, укрепление и сохранения здоровья учеников: проблемные, проектно-исследовательские,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6E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6F6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A6F6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25A64" w:rsidRPr="00EA6F6E" w:rsidRDefault="00825A64" w:rsidP="00825A64">
      <w:pPr>
        <w:widowControl w:val="0"/>
        <w:autoSpaceDE w:val="0"/>
        <w:autoSpaceDN w:val="0"/>
        <w:adjustRightInd w:val="0"/>
        <w:spacing w:after="0" w:line="240" w:lineRule="auto"/>
        <w:ind w:left="1701" w:right="567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A6F6E">
        <w:rPr>
          <w:rFonts w:ascii="Times New Roman" w:hAnsi="Times New Roman" w:cs="Times New Roman"/>
          <w:sz w:val="24"/>
          <w:szCs w:val="24"/>
        </w:rPr>
        <w:t xml:space="preserve">Использование следующих форм уроков: уроки изучения нового материала, уроки закрепления знаний, умений и навыков, уроки обобщения, уроки - лекции, уроки исследования, уроки контроля - помогают развивать у обучающихся стремление </w:t>
      </w:r>
      <w:r w:rsidRPr="00EA6F6E">
        <w:rPr>
          <w:rFonts w:ascii="Times New Roman" w:hAnsi="Times New Roman" w:cs="Times New Roman"/>
          <w:sz w:val="24"/>
          <w:szCs w:val="24"/>
        </w:rPr>
        <w:lastRenderedPageBreak/>
        <w:t>самостоятельно добывать знания, логическое мышление, творческую инициативу.</w:t>
      </w:r>
      <w:proofErr w:type="gramEnd"/>
    </w:p>
    <w:p w:rsidR="00825A64" w:rsidRPr="00EA6F6E" w:rsidRDefault="00825A64" w:rsidP="00825A64">
      <w:pPr>
        <w:tabs>
          <w:tab w:val="left" w:pos="540"/>
        </w:tabs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825A64" w:rsidRPr="00EA6F6E" w:rsidRDefault="00825A64" w:rsidP="00825A64">
      <w:pPr>
        <w:tabs>
          <w:tab w:val="left" w:pos="1120"/>
        </w:tabs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       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Учащийся должен: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825A64" w:rsidRPr="00EA6F6E" w:rsidRDefault="00825A64" w:rsidP="00825A64">
      <w:pPr>
        <w:tabs>
          <w:tab w:val="left" w:pos="1120"/>
        </w:tabs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825A64" w:rsidRPr="00EA6F6E" w:rsidRDefault="00825A64" w:rsidP="00825A6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A64" w:rsidRPr="00EA6F6E" w:rsidRDefault="00825A64" w:rsidP="00825A64">
      <w:pPr>
        <w:tabs>
          <w:tab w:val="left" w:pos="1120"/>
        </w:tabs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курса ОБЖ 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5A64" w:rsidRPr="00EA6F6E" w:rsidRDefault="00825A64" w:rsidP="00825A64">
      <w:pPr>
        <w:tabs>
          <w:tab w:val="left" w:pos="1120"/>
        </w:tabs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lastRenderedPageBreak/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825A64" w:rsidRPr="00EA6F6E" w:rsidRDefault="00825A64" w:rsidP="00825A64">
      <w:pPr>
        <w:widowControl w:val="0"/>
        <w:autoSpaceDE w:val="0"/>
        <w:autoSpaceDN w:val="0"/>
        <w:adjustRightInd w:val="0"/>
        <w:ind w:left="1701" w:righ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F6E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</w:t>
      </w:r>
      <w:proofErr w:type="spellStart"/>
      <w:r w:rsidRPr="00EA6F6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A6F6E">
        <w:rPr>
          <w:rFonts w:ascii="Times New Roman" w:hAnsi="Times New Roman" w:cs="Times New Roman"/>
          <w:sz w:val="24"/>
          <w:szCs w:val="24"/>
        </w:rPr>
        <w:t xml:space="preserve"> подход, направленный на формирование и развитие следующих </w:t>
      </w:r>
      <w:r w:rsidRPr="00EA6F6E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компетентностей: </w:t>
      </w:r>
      <w:r w:rsidRPr="00EA6F6E">
        <w:rPr>
          <w:rFonts w:ascii="Times New Roman" w:hAnsi="Times New Roman" w:cs="Times New Roman"/>
          <w:sz w:val="24"/>
          <w:szCs w:val="24"/>
        </w:rPr>
        <w:t>коммуникативных, социальных, общекультурных, бытовых, экономических, информационных, познавательных, рефлексивных.</w:t>
      </w:r>
      <w:proofErr w:type="gramEnd"/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план. ОБЖ 8 класс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1012"/>
        <w:gridCol w:w="5050"/>
        <w:gridCol w:w="1808"/>
      </w:tblGrid>
      <w:tr w:rsidR="00825A64" w:rsidTr="006F5281">
        <w:tc>
          <w:tcPr>
            <w:tcW w:w="1012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vAlign w:val="center"/>
          </w:tcPr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1808" w:type="dxa"/>
            <w:vAlign w:val="center"/>
          </w:tcPr>
          <w:p w:rsidR="00825A64" w:rsidRPr="00434EDC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4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  <w:vAlign w:val="center"/>
          </w:tcPr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населения.</w:t>
            </w: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  <w:vAlign w:val="center"/>
          </w:tcPr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08" w:type="dxa"/>
            <w:vAlign w:val="center"/>
          </w:tcPr>
          <w:p w:rsidR="00825A64" w:rsidRPr="00434EDC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4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825A64" w:rsidRDefault="008D1F12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5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A64" w:rsidTr="006F5281">
        <w:tc>
          <w:tcPr>
            <w:tcW w:w="7870" w:type="dxa"/>
            <w:gridSpan w:val="3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vAlign w:val="center"/>
          </w:tcPr>
          <w:p w:rsidR="00825A64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  <w:vAlign w:val="center"/>
          </w:tcPr>
          <w:p w:rsidR="00825A64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825A64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  <w:vAlign w:val="center"/>
          </w:tcPr>
          <w:p w:rsidR="00825A64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исследовательских работ</w:t>
            </w:r>
          </w:p>
          <w:p w:rsidR="00825A64" w:rsidRPr="00EA6F6E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64" w:rsidTr="006F5281">
        <w:tc>
          <w:tcPr>
            <w:tcW w:w="1012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  <w:vAlign w:val="center"/>
          </w:tcPr>
          <w:p w:rsidR="00825A64" w:rsidRPr="000D1C16" w:rsidRDefault="00825A64" w:rsidP="006F5281">
            <w:pPr>
              <w:widowControl w:val="0"/>
              <w:autoSpaceDE w:val="0"/>
              <w:autoSpaceDN w:val="0"/>
              <w:adjustRightInd w:val="0"/>
              <w:ind w:left="14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16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1808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8B7100" w:rsidRDefault="00825A64" w:rsidP="0082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 исследовательских</w:t>
      </w:r>
      <w:r w:rsidRPr="008B7100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tbl>
      <w:tblPr>
        <w:tblStyle w:val="a4"/>
        <w:tblW w:w="0" w:type="auto"/>
        <w:tblInd w:w="1701" w:type="dxa"/>
        <w:tblLook w:val="04A0"/>
      </w:tblPr>
      <w:tblGrid>
        <w:gridCol w:w="1012"/>
        <w:gridCol w:w="4625"/>
        <w:gridCol w:w="2233"/>
      </w:tblGrid>
      <w:tr w:rsidR="00825A64" w:rsidTr="006F5281">
        <w:tc>
          <w:tcPr>
            <w:tcW w:w="1012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проектов, исследовательских  работ, социальных/учебных практик</w:t>
            </w:r>
          </w:p>
        </w:tc>
        <w:tc>
          <w:tcPr>
            <w:tcW w:w="2233" w:type="dxa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825A64" w:rsidTr="006F5281">
        <w:tc>
          <w:tcPr>
            <w:tcW w:w="1012" w:type="dxa"/>
            <w:vAlign w:val="center"/>
          </w:tcPr>
          <w:p w:rsidR="00825A64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825A64" w:rsidRPr="008B7100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 автомобилей в р-не школы, в светлое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25A64" w:rsidRDefault="00825A64" w:rsidP="006F5281">
            <w:p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A64" w:rsidRPr="00ED49D1" w:rsidRDefault="00825A64" w:rsidP="006F528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I,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триместры </w:t>
            </w:r>
          </w:p>
        </w:tc>
      </w:tr>
    </w:tbl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8B7100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8B7100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8B7100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в  </w:t>
      </w:r>
      <w:proofErr w:type="gramStart"/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409"/>
        <w:gridCol w:w="2553"/>
        <w:gridCol w:w="1134"/>
        <w:gridCol w:w="1099"/>
      </w:tblGrid>
      <w:tr w:rsidR="00825A64" w:rsidRPr="00EA6F6E" w:rsidTr="006F5281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25A64" w:rsidRPr="00EA6F6E" w:rsidTr="006F5281">
        <w:trPr>
          <w:trHeight w:val="62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</w:p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825A64" w:rsidRPr="00EA6F6E" w:rsidTr="006F5281">
        <w:trPr>
          <w:trHeight w:val="628"/>
        </w:trPr>
        <w:tc>
          <w:tcPr>
            <w:tcW w:w="8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DC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EDC" w:rsidRPr="00434EDC" w:rsidRDefault="00434EDC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EDC" w:rsidRPr="00EA6F6E" w:rsidRDefault="00434EDC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EDC" w:rsidRPr="00EA6F6E" w:rsidRDefault="00434EDC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EDC" w:rsidRPr="00EA6F6E" w:rsidRDefault="00434EDC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434EDC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 экономики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медицинская помощь пострадавшим и ее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Эвакуация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Обязанности пешеходов и пассажиров.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часов.</w:t>
            </w: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0C10" w:rsidRDefault="00190C10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409"/>
        <w:gridCol w:w="2553"/>
        <w:gridCol w:w="1134"/>
        <w:gridCol w:w="1099"/>
      </w:tblGrid>
      <w:tr w:rsidR="00825A64" w:rsidRPr="00EA6F6E" w:rsidTr="006F5281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25A64" w:rsidRPr="00EA6F6E" w:rsidTr="006F5281">
        <w:trPr>
          <w:trHeight w:val="62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</w:p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825A64" w:rsidRPr="00EA6F6E" w:rsidTr="006F5281">
        <w:trPr>
          <w:trHeight w:val="628"/>
        </w:trPr>
        <w:tc>
          <w:tcPr>
            <w:tcW w:w="8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Эвакуация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Обязанности пешеходов и пассажиров.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часов.</w:t>
            </w: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409"/>
        <w:gridCol w:w="2553"/>
        <w:gridCol w:w="1134"/>
        <w:gridCol w:w="1099"/>
      </w:tblGrid>
      <w:tr w:rsidR="00825A64" w:rsidRPr="00EA6F6E" w:rsidTr="006F5281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25A64" w:rsidRPr="00EA6F6E" w:rsidTr="006F5281">
        <w:trPr>
          <w:trHeight w:val="62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</w:p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825A64" w:rsidRPr="00EA6F6E" w:rsidTr="006F5281">
        <w:trPr>
          <w:trHeight w:val="628"/>
        </w:trPr>
        <w:tc>
          <w:tcPr>
            <w:tcW w:w="8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и их возможные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медицинская помощь пострадавшим и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Эвакуация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Обязанности пешеходов и пассажиров.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часов.</w:t>
            </w: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409"/>
        <w:gridCol w:w="2553"/>
        <w:gridCol w:w="1134"/>
        <w:gridCol w:w="1099"/>
      </w:tblGrid>
      <w:tr w:rsidR="00825A64" w:rsidRPr="00EA6F6E" w:rsidTr="006F5281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25A64" w:rsidRPr="00EA6F6E" w:rsidTr="006F5281">
        <w:trPr>
          <w:trHeight w:val="62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</w:p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825A64" w:rsidRPr="00EA6F6E" w:rsidTr="006F5281">
        <w:trPr>
          <w:trHeight w:val="628"/>
        </w:trPr>
        <w:tc>
          <w:tcPr>
            <w:tcW w:w="8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 экономики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медицинская помощь пострадавшим и ее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Эвакуация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Обязанности пешеходов и пассажиров.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часов.</w:t>
            </w: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Pr="006E5E84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в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 «Основы безопасности жизнедеятельности» </w:t>
      </w:r>
      <w:r w:rsidRPr="00EA6F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А.Т. Смирнов, Б.О.Хренников, М.В. Маслов, Просвещение,2009 год 1ч неделю, всего 35ч.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409"/>
        <w:gridCol w:w="2553"/>
        <w:gridCol w:w="1134"/>
        <w:gridCol w:w="1099"/>
      </w:tblGrid>
      <w:tr w:rsidR="00825A64" w:rsidRPr="00EA6F6E" w:rsidTr="006F5281">
        <w:trPr>
          <w:trHeight w:val="3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урока.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25A64" w:rsidRPr="00EA6F6E" w:rsidTr="006F5281">
        <w:trPr>
          <w:trHeight w:val="62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</w:p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825A64" w:rsidRPr="00EA6F6E" w:rsidTr="006F5281">
        <w:trPr>
          <w:trHeight w:val="628"/>
        </w:trPr>
        <w:tc>
          <w:tcPr>
            <w:tcW w:w="8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Безопасный отдых у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 экономики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на взрывопожароопасных объектах.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</w:t>
            </w:r>
            <w:r w:rsidRPr="00EA6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A6F6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Профилактика пожаров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Организация дорожного движения.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пешеходов и пассажиров.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Безопасное поведение на водоемах.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Классификация чрезвычайных ситуаций.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радиационной безопасности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Обеспечение химической защиты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Пожары и взрывы на взрывопожароопасных объектах.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медицинская помощь пострадавшим и ее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Эвакуация населения.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Загрязнение окружающей среды.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Обязанности пешеходов и пассажиров.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EA6F6E" w:rsidTr="006F5281">
        <w:trPr>
          <w:trHeight w:val="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часов.</w:t>
            </w: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p w:rsidR="00825A64" w:rsidRPr="006E5E84" w:rsidRDefault="00825A64" w:rsidP="00825A64">
      <w:pPr>
        <w:spacing w:after="0" w:line="240" w:lineRule="auto"/>
        <w:ind w:left="1701" w:right="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 – методическое обеспечение</w:t>
      </w:r>
    </w:p>
    <w:p w:rsidR="00825A64" w:rsidRPr="00EA6F6E" w:rsidRDefault="00825A64" w:rsidP="00825A64">
      <w:pPr>
        <w:spacing w:after="0" w:line="240" w:lineRule="auto"/>
        <w:ind w:left="1701" w:righ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A64" w:rsidRPr="00EA6F6E" w:rsidRDefault="00825A64" w:rsidP="00825A64">
      <w:pPr>
        <w:spacing w:after="0" w:line="240" w:lineRule="auto"/>
        <w:ind w:left="1701"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Default="00825A64" w:rsidP="00825A64">
      <w:pPr>
        <w:spacing w:after="0" w:line="240" w:lineRule="auto"/>
        <w:ind w:left="1701"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«Просвещение», 2007 г.).</w:t>
      </w:r>
      <w:proofErr w:type="gramEnd"/>
    </w:p>
    <w:p w:rsidR="00825A64" w:rsidRDefault="00825A64" w:rsidP="00825A64">
      <w:pPr>
        <w:spacing w:after="0" w:line="240" w:lineRule="auto"/>
        <w:ind w:left="1701"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 я учителя</w:t>
      </w:r>
    </w:p>
    <w:p w:rsidR="00825A64" w:rsidRPr="00EA6F6E" w:rsidRDefault="00825A64" w:rsidP="00825A64">
      <w:pPr>
        <w:spacing w:after="0" w:line="240" w:lineRule="auto"/>
        <w:ind w:left="1701"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1701"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УМК под редакцией А.Т. Смирнова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дополняют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и справочные издания издательства «Просвещение»:</w:t>
      </w:r>
      <w:r w:rsidRPr="00EA6F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25A64" w:rsidRPr="00EA6F6E" w:rsidRDefault="00825A64" w:rsidP="00825A64">
      <w:pPr>
        <w:spacing w:after="0" w:line="240" w:lineRule="auto"/>
        <w:ind w:left="1701" w:right="567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5-9 классы. Поурочные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Смирнов А.Т., Хренников Б.О.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разработки. Пособие для учителей и методистов.  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A64" w:rsidRPr="00EA6F6E" w:rsidRDefault="00825A64" w:rsidP="00825A64">
      <w:pPr>
        <w:spacing w:after="0" w:line="240" w:lineRule="auto"/>
        <w:ind w:left="1701" w:right="567" w:firstLine="6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Дурнев</w:t>
      </w:r>
      <w:proofErr w:type="gramEnd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 Р.А.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5A64" w:rsidRPr="00EA6F6E" w:rsidRDefault="00825A64" w:rsidP="00825A64">
      <w:pPr>
        <w:spacing w:after="0" w:line="240" w:lineRule="auto"/>
        <w:ind w:left="1701" w:right="567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Евлахов В.М.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учителя). </w:t>
      </w:r>
    </w:p>
    <w:p w:rsidR="00825A64" w:rsidRPr="00EA6F6E" w:rsidRDefault="00825A64" w:rsidP="00825A64">
      <w:pPr>
        <w:spacing w:after="0" w:line="240" w:lineRule="auto"/>
        <w:ind w:left="1701" w:right="567" w:firstLine="697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Евлахов В.М.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Раздаточные материалы по основам безопасности жизнедеятельности. 5-9 классы. - М.: Дрофа, 2006. - 112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5A64" w:rsidRPr="00EA6F6E" w:rsidRDefault="00825A64" w:rsidP="00825A64">
      <w:pPr>
        <w:spacing w:after="0" w:line="240" w:lineRule="auto"/>
        <w:ind w:left="1701"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дорожного движения» для основной школы (под общей редакцией </w:t>
      </w: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Смирнова А.Т.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), который дополняет учебно-методический комплект «Основы безопасности жизнедеятельности». 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Легкобытов</w:t>
      </w:r>
      <w:proofErr w:type="spellEnd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учителя). </w:t>
      </w:r>
    </w:p>
    <w:p w:rsidR="00825A64" w:rsidRPr="00EA6F6E" w:rsidRDefault="00825A64" w:rsidP="00825A64">
      <w:pPr>
        <w:spacing w:after="0" w:line="240" w:lineRule="auto"/>
        <w:ind w:left="1701"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УМК «Безопасность дорожного движения»:</w:t>
      </w:r>
    </w:p>
    <w:p w:rsidR="00825A64" w:rsidRPr="00EA6F6E" w:rsidRDefault="00825A64" w:rsidP="00825A64">
      <w:pPr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основ безопасности жизнедеятельности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ост. Б.И. Мишин. – М.: ООО «Издательство АСТ»: ООО «Издательство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>», 2008.</w:t>
      </w:r>
    </w:p>
    <w:p w:rsidR="00825A64" w:rsidRPr="00EA6F6E" w:rsidRDefault="00825A64" w:rsidP="00825A64">
      <w:pPr>
        <w:tabs>
          <w:tab w:val="left" w:pos="360"/>
        </w:tabs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>. – М.: Дрофа, 2009.</w:t>
      </w:r>
    </w:p>
    <w:p w:rsidR="00825A64" w:rsidRPr="00EA6F6E" w:rsidRDefault="00825A64" w:rsidP="00825A64">
      <w:pPr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Соловьев С.С.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>.: учебно-методическое пособие / С.С. Соловьев. 2-е изд., стереотип. – М.: Дрофа, 2006.</w:t>
      </w:r>
    </w:p>
    <w:p w:rsidR="00825A64" w:rsidRPr="00EA6F6E" w:rsidRDefault="00825A64" w:rsidP="00825A64">
      <w:pPr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Амелина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. – М.: Глобус, 2006. </w:t>
      </w:r>
    </w:p>
    <w:p w:rsidR="00825A64" w:rsidRPr="00EA6F6E" w:rsidRDefault="00825A64" w:rsidP="00825A64">
      <w:pPr>
        <w:tabs>
          <w:tab w:val="left" w:pos="426"/>
        </w:tabs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D3677D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825A64" w:rsidRPr="00D3677D" w:rsidRDefault="00825A64" w:rsidP="00825A6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left="1701" w:right="567" w:firstLine="69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Смирнов А.Т., Хренников Б.О.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и др. Основы безопасности жизнедеятельности. Справочник для учащихся. 5-11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Латчук</w:t>
      </w:r>
      <w:proofErr w:type="spellEnd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>. - (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учителя). 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Латчук</w:t>
      </w:r>
      <w:proofErr w:type="spellEnd"/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 Правильные ответы на вопросы учебника С.Н.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Вангородского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, М.И. Кузнецова, В.Н.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Латчука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Рыбин А.Л., Маслов М.В.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>Рыбин А.Л., Маслов М.В.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825A64" w:rsidRPr="00EA6F6E" w:rsidRDefault="00825A64" w:rsidP="00825A64">
      <w:pPr>
        <w:spacing w:after="0" w:line="240" w:lineRule="auto"/>
        <w:ind w:left="1701" w:righ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b/>
          <w:sz w:val="24"/>
          <w:szCs w:val="24"/>
        </w:rPr>
        <w:t xml:space="preserve">Рыбин А.Л., Хренников Б.О., Маслов М.В. </w:t>
      </w:r>
      <w:r w:rsidRPr="00EA6F6E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825A64" w:rsidRPr="00EA6F6E" w:rsidRDefault="00825A64" w:rsidP="00825A64">
      <w:pPr>
        <w:tabs>
          <w:tab w:val="left" w:pos="360"/>
        </w:tabs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.: учебно-методическое пособие/ В.Н. </w:t>
      </w:r>
      <w:proofErr w:type="spellStart"/>
      <w:r w:rsidRPr="00EA6F6E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EA6F6E">
        <w:rPr>
          <w:rFonts w:ascii="Times New Roman" w:eastAsia="Times New Roman" w:hAnsi="Times New Roman" w:cs="Times New Roman"/>
          <w:sz w:val="24"/>
          <w:szCs w:val="24"/>
        </w:rPr>
        <w:t>, С.К. Миронов. - М.: Дрофа, 2009.</w:t>
      </w:r>
    </w:p>
    <w:p w:rsidR="00825A64" w:rsidRPr="00EA6F6E" w:rsidRDefault="00825A64" w:rsidP="00825A64">
      <w:pPr>
        <w:spacing w:after="0" w:line="24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6E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EA6F6E">
        <w:rPr>
          <w:rFonts w:ascii="Times New Roman" w:eastAsia="Times New Roman" w:hAnsi="Times New Roman" w:cs="Times New Roman"/>
          <w:sz w:val="24"/>
          <w:szCs w:val="24"/>
        </w:rPr>
        <w:t>Дурнев</w:t>
      </w:r>
      <w:proofErr w:type="gramEnd"/>
      <w:r w:rsidRPr="00EA6F6E">
        <w:rPr>
          <w:rFonts w:ascii="Times New Roman" w:eastAsia="Times New Roman" w:hAnsi="Times New Roman" w:cs="Times New Roman"/>
          <w:sz w:val="24"/>
          <w:szCs w:val="24"/>
        </w:rPr>
        <w:t>, С.К. Миронов.- М.: Дрофа, 2008.-285.</w:t>
      </w: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Default="00825A64" w:rsidP="00825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64" w:rsidRPr="00EA6F6E" w:rsidRDefault="00825A64" w:rsidP="00825A64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F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Адреса электронных материалов</w:t>
      </w:r>
    </w:p>
    <w:p w:rsidR="00825A64" w:rsidRPr="00EA6F6E" w:rsidRDefault="00825A64" w:rsidP="00825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  <w:gridCol w:w="3509"/>
      </w:tblGrid>
      <w:tr w:rsidR="00825A64" w:rsidRPr="00EA6F6E" w:rsidTr="006F5281">
        <w:trPr>
          <w:trHeight w:val="4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http://www.scrf.gov.ru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http://www.mvd.ru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http://www.mil.ru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http://www.fsgv.ru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http://www.fps.gov.ru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http://www.gan.ru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beluno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"http://www.beluno.ru/"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ipkps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bsu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"http://ipkps.bsu.edu.ru/"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apkro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"http://www.apkro.ru/"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chool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"http://www.school.edu.ru/"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km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uroki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"http://www.uroki.ru/"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courier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"http://www.courier.com.ru/"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vestnik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"http://www.vestnik.edu.ru/"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september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"http://www.1september.ru/"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armpress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25A64" w:rsidRPr="00EA6F6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"http://www.armpress.info/"</w:t>
              </w:r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25A64" w:rsidRPr="00EA6F6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http://festival.1september.ru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http://www.alleng.ru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Эконавт-CATALOG</w:t>
            </w:r>
            <w:proofErr w:type="spell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(электронный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каталог интернет ресурсов по Охране </w:t>
            </w:r>
            <w:proofErr w:type="spell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http://www.econavt-catalog.ru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Всероссийской олимпиады школьников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Безопасность. Образование. Человек</w:t>
            </w:r>
            <w:r w:rsidRPr="00EA6F6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. </w:t>
            </w: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DF4668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25A64"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http://www.bezopasnost.edu66.ru</w:t>
              </w:r>
            </w:hyperlink>
          </w:p>
        </w:tc>
      </w:tr>
      <w:tr w:rsidR="00825A64" w:rsidRPr="00EA6F6E" w:rsidTr="006F5281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A64" w:rsidRPr="00EA6F6E" w:rsidRDefault="00825A64" w:rsidP="006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 </w:t>
            </w:r>
            <w:hyperlink r:id="rId41">
              <w:r w:rsidRPr="00EA6F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www.hardtime.ru</w:t>
              </w:r>
            </w:hyperlink>
          </w:p>
          <w:p w:rsidR="00825A64" w:rsidRPr="00EA6F6E" w:rsidRDefault="00825A64" w:rsidP="006F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64" w:rsidRPr="00EA6F6E" w:rsidRDefault="00825A64" w:rsidP="00825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Pr="00EA6F6E" w:rsidRDefault="00825A64" w:rsidP="0082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A64" w:rsidRDefault="00825A64" w:rsidP="00825A64"/>
    <w:p w:rsidR="00825A64" w:rsidRDefault="00825A64"/>
    <w:p w:rsidR="00825A64" w:rsidRDefault="00825A64"/>
    <w:p w:rsidR="00825A64" w:rsidRDefault="00825A64"/>
    <w:p w:rsidR="00825A64" w:rsidRDefault="00825A64"/>
    <w:p w:rsidR="00825A64" w:rsidRDefault="00825A64"/>
    <w:sectPr w:rsidR="00825A64" w:rsidSect="00190C10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46" w:rsidRDefault="00815B46" w:rsidP="00825A64">
      <w:pPr>
        <w:spacing w:after="0" w:line="240" w:lineRule="auto"/>
      </w:pPr>
      <w:r>
        <w:separator/>
      </w:r>
    </w:p>
  </w:endnote>
  <w:endnote w:type="continuationSeparator" w:id="0">
    <w:p w:rsidR="00815B46" w:rsidRDefault="00815B46" w:rsidP="0082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327"/>
      <w:docPartObj>
        <w:docPartGallery w:val="Page Numbers (Bottom of Page)"/>
        <w:docPartUnique/>
      </w:docPartObj>
    </w:sdtPr>
    <w:sdtContent>
      <w:p w:rsidR="00825A64" w:rsidRDefault="00DF4668">
        <w:pPr>
          <w:pStyle w:val="a7"/>
          <w:jc w:val="right"/>
        </w:pPr>
        <w:fldSimple w:instr=" PAGE   \* MERGEFORMAT ">
          <w:r w:rsidR="00434EDC">
            <w:rPr>
              <w:noProof/>
            </w:rPr>
            <w:t>6</w:t>
          </w:r>
        </w:fldSimple>
      </w:p>
    </w:sdtContent>
  </w:sdt>
  <w:p w:rsidR="00825A64" w:rsidRDefault="00825A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46" w:rsidRDefault="00815B46" w:rsidP="00825A64">
      <w:pPr>
        <w:spacing w:after="0" w:line="240" w:lineRule="auto"/>
      </w:pPr>
      <w:r>
        <w:separator/>
      </w:r>
    </w:p>
  </w:footnote>
  <w:footnote w:type="continuationSeparator" w:id="0">
    <w:p w:rsidR="00815B46" w:rsidRDefault="00815B46" w:rsidP="0082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4064"/>
    <w:multiLevelType w:val="hybridMultilevel"/>
    <w:tmpl w:val="1ECCD5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64"/>
    <w:rsid w:val="00190C10"/>
    <w:rsid w:val="001E6E0E"/>
    <w:rsid w:val="00242F9C"/>
    <w:rsid w:val="00421A3C"/>
    <w:rsid w:val="00434EDC"/>
    <w:rsid w:val="005B4298"/>
    <w:rsid w:val="00815B46"/>
    <w:rsid w:val="00825A64"/>
    <w:rsid w:val="008D1F12"/>
    <w:rsid w:val="0095494B"/>
    <w:rsid w:val="00A338D5"/>
    <w:rsid w:val="00A43DD5"/>
    <w:rsid w:val="00C34D07"/>
    <w:rsid w:val="00DF4668"/>
    <w:rsid w:val="00E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64"/>
    <w:pPr>
      <w:ind w:left="720"/>
      <w:contextualSpacing/>
    </w:pPr>
  </w:style>
  <w:style w:type="table" w:styleId="a4">
    <w:name w:val="Table Grid"/>
    <w:basedOn w:val="a1"/>
    <w:uiPriority w:val="59"/>
    <w:rsid w:val="00825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A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gov.ed.ru/" TargetMode="External"/><Relationship Id="rId26" Type="http://schemas.openxmlformats.org/officeDocument/2006/relationships/hyperlink" Target="http://www.courier.com.ru/" TargetMode="External"/><Relationship Id="rId39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kro.ru/" TargetMode="External"/><Relationship Id="rId34" Type="http://schemas.openxmlformats.org/officeDocument/2006/relationships/hyperlink" Target="http://www.alleng.ru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scrf.gov.ru/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gan.ru/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hyperlink" Target="http://personal-safety.redut-7.ru/" TargetMode="External"/><Relationship Id="rId38" Type="http://schemas.openxmlformats.org/officeDocument/2006/relationships/hyperlink" Target="http://ru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s.gov.ru/" TargetMode="External"/><Relationship Id="rId20" Type="http://schemas.openxmlformats.org/officeDocument/2006/relationships/hyperlink" Target="http://ipkps.bsu.edu.ru/" TargetMode="External"/><Relationship Id="rId29" Type="http://schemas.openxmlformats.org/officeDocument/2006/relationships/hyperlink" Target="http://www.1september.ru/" TargetMode="External"/><Relationship Id="rId41" Type="http://schemas.openxmlformats.org/officeDocument/2006/relationships/hyperlink" Target="http://www.hardti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.ru/" TargetMode="External"/><Relationship Id="rId24" Type="http://schemas.openxmlformats.org/officeDocument/2006/relationships/hyperlink" Target="http://www.km.ru/" TargetMode="External"/><Relationship Id="rId32" Type="http://schemas.openxmlformats.org/officeDocument/2006/relationships/hyperlink" Target="http://www.opasno.net/" TargetMode="External"/><Relationship Id="rId37" Type="http://schemas.openxmlformats.org/officeDocument/2006/relationships/hyperlink" Target="http://www.econavt-catalog.ru/" TargetMode="External"/><Relationship Id="rId40" Type="http://schemas.openxmlformats.org/officeDocument/2006/relationships/hyperlink" Target="http://www.bezopasnost.edu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com.ru/roshydro/pub/rus/index.htm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profkniga.ru/" TargetMode="External"/><Relationship Id="rId36" Type="http://schemas.openxmlformats.org/officeDocument/2006/relationships/hyperlink" Target="http://www.school-obz.org/topics/bzd/bzd.html" TargetMode="External"/><Relationship Id="rId10" Type="http://schemas.openxmlformats.org/officeDocument/2006/relationships/hyperlink" Target="http://www.minzdrav-rf.ru/" TargetMode="External"/><Relationship Id="rId19" Type="http://schemas.openxmlformats.org/officeDocument/2006/relationships/hyperlink" Target="http://www.beluno.ru/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ercom.gov.ru/" TargetMode="External"/><Relationship Id="rId14" Type="http://schemas.openxmlformats.org/officeDocument/2006/relationships/hyperlink" Target="http://www.fsgv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vestnik.edu.ru/" TargetMode="External"/><Relationship Id="rId30" Type="http://schemas.openxmlformats.org/officeDocument/2006/relationships/hyperlink" Target="http://www.armpress.info/" TargetMode="External"/><Relationship Id="rId35" Type="http://schemas.openxmlformats.org/officeDocument/2006/relationships/hyperlink" Target="http://moikompas.ru/compas/bezopasnost_d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5093</Words>
  <Characters>29036</Characters>
  <Application>Microsoft Office Word</Application>
  <DocSecurity>0</DocSecurity>
  <Lines>241</Lines>
  <Paragraphs>68</Paragraphs>
  <ScaleCrop>false</ScaleCrop>
  <Company>Microsoft</Company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6</cp:revision>
  <dcterms:created xsi:type="dcterms:W3CDTF">2014-08-30T12:06:00Z</dcterms:created>
  <dcterms:modified xsi:type="dcterms:W3CDTF">2014-08-30T20:15:00Z</dcterms:modified>
</cp:coreProperties>
</file>