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1F" w:rsidRDefault="00B04D1F" w:rsidP="00B04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4D1F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D25289" w:rsidRDefault="00B04D1F" w:rsidP="00B04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4D1F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  <w:proofErr w:type="gramStart"/>
      <w:r w:rsidRPr="00B04D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4D1F">
        <w:rPr>
          <w:rFonts w:ascii="Times New Roman" w:hAnsi="Times New Roman" w:cs="Times New Roman"/>
          <w:sz w:val="28"/>
          <w:szCs w:val="28"/>
        </w:rPr>
        <w:t>. Кивать</w:t>
      </w:r>
    </w:p>
    <w:p w:rsidR="00B04D1F" w:rsidRDefault="00B04D1F" w:rsidP="00B04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D1F" w:rsidRDefault="00B04D1F" w:rsidP="00B04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D1F" w:rsidRDefault="00B04D1F" w:rsidP="00B04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D1F" w:rsidRDefault="00B04D1F" w:rsidP="00B04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D1F" w:rsidRDefault="00B04D1F" w:rsidP="00B04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D1F" w:rsidRDefault="00B04D1F" w:rsidP="00B04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D1F" w:rsidRDefault="00B04D1F" w:rsidP="00B04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D1F" w:rsidRDefault="00B04D1F" w:rsidP="00B04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D1F" w:rsidRDefault="00B04D1F" w:rsidP="00B04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D1F" w:rsidRPr="00926274" w:rsidRDefault="00B04D1F" w:rsidP="00B04D1F">
      <w:pPr>
        <w:spacing w:after="0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 w:rsidRPr="00926274">
        <w:rPr>
          <w:rFonts w:ascii="Times New Roman" w:hAnsi="Times New Roman" w:cs="Times New Roman"/>
          <w:sz w:val="48"/>
          <w:szCs w:val="48"/>
        </w:rPr>
        <w:t xml:space="preserve">Конспект урока </w:t>
      </w:r>
    </w:p>
    <w:p w:rsidR="00B04D1F" w:rsidRPr="00926274" w:rsidRDefault="00B04D1F" w:rsidP="00B04D1F">
      <w:pPr>
        <w:spacing w:after="0"/>
        <w:jc w:val="center"/>
        <w:outlineLvl w:val="0"/>
        <w:rPr>
          <w:rFonts w:ascii="Times New Roman" w:hAnsi="Times New Roman" w:cs="Times New Roman"/>
          <w:sz w:val="48"/>
          <w:szCs w:val="48"/>
        </w:rPr>
      </w:pPr>
    </w:p>
    <w:p w:rsidR="00B04D1F" w:rsidRPr="009F4522" w:rsidRDefault="00662D2E" w:rsidP="00B04D1F">
      <w:pPr>
        <w:spacing w:after="0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1F785F">
        <w:rPr>
          <w:rFonts w:ascii="Times New Roman" w:hAnsi="Times New Roman" w:cs="Times New Roman"/>
          <w:sz w:val="48"/>
          <w:szCs w:val="48"/>
        </w:rPr>
        <w:t>Т</w:t>
      </w:r>
      <w:r w:rsidR="00B04D1F" w:rsidRPr="009F4522">
        <w:rPr>
          <w:rFonts w:ascii="Times New Roman" w:hAnsi="Times New Roman" w:cs="Times New Roman"/>
          <w:sz w:val="48"/>
          <w:szCs w:val="48"/>
        </w:rPr>
        <w:t xml:space="preserve">ема: </w:t>
      </w:r>
      <w:r w:rsidR="001F785F">
        <w:rPr>
          <w:rFonts w:ascii="Times New Roman" w:hAnsi="Times New Roman" w:cs="Times New Roman"/>
          <w:sz w:val="48"/>
          <w:szCs w:val="48"/>
        </w:rPr>
        <w:t>"</w:t>
      </w:r>
      <w:r w:rsidR="00B04D1F" w:rsidRPr="009F4522">
        <w:rPr>
          <w:rFonts w:ascii="Times New Roman" w:hAnsi="Times New Roman" w:cs="Times New Roman"/>
          <w:sz w:val="48"/>
          <w:szCs w:val="48"/>
        </w:rPr>
        <w:t>Землетрясение</w:t>
      </w:r>
      <w:r w:rsidR="009F4522" w:rsidRPr="009F4522">
        <w:rPr>
          <w:rFonts w:ascii="Times New Roman" w:hAnsi="Times New Roman" w:cs="Times New Roman"/>
          <w:sz w:val="48"/>
          <w:szCs w:val="48"/>
        </w:rPr>
        <w:t>. Причины возникновения и возможные последствия</w:t>
      </w:r>
      <w:r w:rsidR="001F785F">
        <w:rPr>
          <w:rFonts w:ascii="Times New Roman" w:hAnsi="Times New Roman" w:cs="Times New Roman"/>
          <w:sz w:val="48"/>
          <w:szCs w:val="48"/>
        </w:rPr>
        <w:t>".</w:t>
      </w:r>
    </w:p>
    <w:p w:rsidR="009F4522" w:rsidRDefault="009F4522" w:rsidP="00B04D1F">
      <w:pPr>
        <w:spacing w:after="0"/>
        <w:jc w:val="center"/>
        <w:outlineLvl w:val="0"/>
        <w:rPr>
          <w:rFonts w:ascii="Times New Roman" w:hAnsi="Times New Roman" w:cs="Times New Roman"/>
          <w:sz w:val="52"/>
          <w:szCs w:val="52"/>
        </w:rPr>
      </w:pPr>
    </w:p>
    <w:p w:rsidR="009F4522" w:rsidRDefault="009F4522" w:rsidP="00B04D1F">
      <w:pPr>
        <w:spacing w:after="0"/>
        <w:jc w:val="center"/>
        <w:outlineLvl w:val="0"/>
        <w:rPr>
          <w:rFonts w:ascii="Times New Roman" w:hAnsi="Times New Roman" w:cs="Times New Roman"/>
          <w:sz w:val="52"/>
          <w:szCs w:val="52"/>
        </w:rPr>
      </w:pPr>
    </w:p>
    <w:p w:rsidR="009F4522" w:rsidRDefault="009F4522" w:rsidP="009F452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9F4522" w:rsidRDefault="009F4522" w:rsidP="009F452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4522" w:rsidRDefault="009F4522" w:rsidP="009F452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4522" w:rsidRDefault="009F4522" w:rsidP="009F4522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- организатор ОБЖ</w:t>
      </w:r>
    </w:p>
    <w:p w:rsidR="009F4522" w:rsidRDefault="009F4522" w:rsidP="009F4522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Аношкин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Анатолий Федорович    </w:t>
      </w:r>
    </w:p>
    <w:p w:rsidR="009F4522" w:rsidRDefault="009F4522" w:rsidP="009F4522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4522" w:rsidRDefault="009F4522" w:rsidP="009F4522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4522" w:rsidRDefault="009F4522" w:rsidP="009F4522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4522" w:rsidRDefault="009F4522" w:rsidP="009F4522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4522" w:rsidRDefault="009F4522" w:rsidP="009F4522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4522" w:rsidRDefault="009F4522" w:rsidP="009F452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4522" w:rsidRDefault="009F4522" w:rsidP="009F452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4522" w:rsidRDefault="009F4522" w:rsidP="009F452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4522" w:rsidRDefault="009F4522" w:rsidP="009F452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4522" w:rsidRDefault="009F4522" w:rsidP="009F452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4522" w:rsidRDefault="009F4522" w:rsidP="009F452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4522" w:rsidRDefault="009F4522" w:rsidP="009F452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ивать 2014г.</w:t>
      </w:r>
    </w:p>
    <w:p w:rsidR="009F4522" w:rsidRDefault="009F4522" w:rsidP="009F452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4522" w:rsidRPr="00643A23" w:rsidRDefault="009F4522" w:rsidP="009F4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ОБЖ 7 класс. Урок №4</w:t>
      </w:r>
      <w:r w:rsidRPr="00643A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4522" w:rsidRPr="00027F23" w:rsidRDefault="009F4522" w:rsidP="009F4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F23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027F23">
        <w:rPr>
          <w:rFonts w:ascii="Times New Roman" w:hAnsi="Times New Roman" w:cs="Times New Roman"/>
          <w:sz w:val="24"/>
          <w:szCs w:val="24"/>
        </w:rPr>
        <w:t xml:space="preserve"> </w:t>
      </w:r>
      <w:r w:rsidRPr="009F4522">
        <w:rPr>
          <w:rFonts w:ascii="Times New Roman" w:hAnsi="Times New Roman" w:cs="Times New Roman"/>
          <w:b/>
          <w:sz w:val="24"/>
          <w:szCs w:val="24"/>
        </w:rPr>
        <w:t>Землетрясение. Причины возникновения и возможные последствия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4522" w:rsidRPr="00027F23" w:rsidRDefault="009F4522" w:rsidP="009F4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F23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9F4522" w:rsidRPr="00027F23" w:rsidRDefault="001F785F" w:rsidP="009F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Образовательная</w:t>
      </w:r>
      <w:proofErr w:type="gramEnd"/>
      <w:r w:rsidR="009F4522" w:rsidRPr="00027F23">
        <w:rPr>
          <w:rFonts w:ascii="Times New Roman" w:hAnsi="Times New Roman" w:cs="Times New Roman"/>
          <w:i/>
          <w:sz w:val="24"/>
          <w:szCs w:val="24"/>
        </w:rPr>
        <w:t>:</w:t>
      </w:r>
      <w:r w:rsidR="009F4522" w:rsidRPr="00027F23">
        <w:rPr>
          <w:rFonts w:ascii="Times New Roman" w:hAnsi="Times New Roman" w:cs="Times New Roman"/>
          <w:sz w:val="24"/>
          <w:szCs w:val="24"/>
        </w:rPr>
        <w:t xml:space="preserve"> дать определения и сообщить  основные характеристики </w:t>
      </w:r>
      <w:r w:rsidR="00D52CD2">
        <w:rPr>
          <w:rFonts w:ascii="Times New Roman" w:hAnsi="Times New Roman" w:cs="Times New Roman"/>
          <w:sz w:val="24"/>
          <w:szCs w:val="24"/>
        </w:rPr>
        <w:t>землетрясения,</w:t>
      </w:r>
      <w:r w:rsidR="009F4522">
        <w:rPr>
          <w:rFonts w:ascii="Times New Roman" w:hAnsi="Times New Roman" w:cs="Times New Roman"/>
          <w:sz w:val="24"/>
          <w:szCs w:val="24"/>
        </w:rPr>
        <w:t xml:space="preserve"> </w:t>
      </w:r>
      <w:r w:rsidR="009F4522" w:rsidRPr="00027F23">
        <w:rPr>
          <w:rFonts w:ascii="Times New Roman" w:hAnsi="Times New Roman" w:cs="Times New Roman"/>
          <w:sz w:val="24"/>
          <w:szCs w:val="24"/>
        </w:rPr>
        <w:t xml:space="preserve"> сформули</w:t>
      </w:r>
      <w:r w:rsidR="00D52CD2">
        <w:rPr>
          <w:rFonts w:ascii="Times New Roman" w:hAnsi="Times New Roman" w:cs="Times New Roman"/>
          <w:sz w:val="24"/>
          <w:szCs w:val="24"/>
        </w:rPr>
        <w:t>ровать причины их возникновения, представление об эпицентре, очаге.</w:t>
      </w:r>
    </w:p>
    <w:p w:rsidR="009F4522" w:rsidRPr="00027F23" w:rsidRDefault="009F4522" w:rsidP="009F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23">
        <w:rPr>
          <w:rFonts w:ascii="Times New Roman" w:hAnsi="Times New Roman" w:cs="Times New Roman"/>
          <w:i/>
          <w:sz w:val="24"/>
          <w:szCs w:val="24"/>
        </w:rPr>
        <w:t>Развивающая:</w:t>
      </w:r>
      <w:r w:rsidRPr="00027F23">
        <w:rPr>
          <w:rFonts w:ascii="Times New Roman" w:hAnsi="Times New Roman" w:cs="Times New Roman"/>
          <w:sz w:val="24"/>
          <w:szCs w:val="24"/>
        </w:rPr>
        <w:t xml:space="preserve"> Развивать  умение сравнивать, обобщать, анализировать, использовать дополнительные источники информации, способствовать развитию монологической речи, памяти, внимания и наблюдательности.</w:t>
      </w:r>
    </w:p>
    <w:p w:rsidR="009F4522" w:rsidRPr="00027F23" w:rsidRDefault="009F4522" w:rsidP="009F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23">
        <w:rPr>
          <w:rFonts w:ascii="Times New Roman" w:hAnsi="Times New Roman" w:cs="Times New Roman"/>
          <w:i/>
          <w:sz w:val="24"/>
          <w:szCs w:val="24"/>
        </w:rPr>
        <w:t>Воспитывающая:</w:t>
      </w:r>
      <w:r w:rsidRPr="00027F23">
        <w:rPr>
          <w:rFonts w:ascii="Times New Roman" w:hAnsi="Times New Roman" w:cs="Times New Roman"/>
          <w:sz w:val="24"/>
          <w:szCs w:val="24"/>
        </w:rPr>
        <w:t xml:space="preserve"> Стремиться воспитать чувство ответственности за порученное дело, чувство такта, вежливость, культуру умственного труда, аккуратности, добросовестности, чувства долга.</w:t>
      </w:r>
    </w:p>
    <w:p w:rsidR="00D52CD2" w:rsidRDefault="009F4522" w:rsidP="009F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23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027F23">
        <w:rPr>
          <w:rFonts w:ascii="Times New Roman" w:hAnsi="Times New Roman" w:cs="Times New Roman"/>
          <w:sz w:val="24"/>
          <w:szCs w:val="24"/>
        </w:rPr>
        <w:t xml:space="preserve"> Учебник ОБЖ 7 класс, авторы: </w:t>
      </w:r>
      <w:r w:rsidR="00D52CD2">
        <w:rPr>
          <w:rFonts w:ascii="Times New Roman" w:hAnsi="Times New Roman" w:cs="Times New Roman"/>
          <w:sz w:val="24"/>
          <w:szCs w:val="24"/>
        </w:rPr>
        <w:t xml:space="preserve">А.Т. Смирнов, Б.О. </w:t>
      </w:r>
      <w:proofErr w:type="spellStart"/>
      <w:r w:rsidR="00D52CD2">
        <w:rPr>
          <w:rFonts w:ascii="Times New Roman" w:hAnsi="Times New Roman" w:cs="Times New Roman"/>
          <w:sz w:val="24"/>
          <w:szCs w:val="24"/>
        </w:rPr>
        <w:t>Хреников</w:t>
      </w:r>
      <w:proofErr w:type="spellEnd"/>
    </w:p>
    <w:p w:rsidR="009F4522" w:rsidRDefault="009F4522" w:rsidP="009F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23">
        <w:rPr>
          <w:rFonts w:ascii="Times New Roman" w:hAnsi="Times New Roman" w:cs="Times New Roman"/>
          <w:sz w:val="24"/>
          <w:szCs w:val="24"/>
        </w:rPr>
        <w:t xml:space="preserve"> Презентация: «</w:t>
      </w:r>
      <w:r w:rsidR="00D52CD2">
        <w:rPr>
          <w:rFonts w:ascii="Times New Roman" w:hAnsi="Times New Roman" w:cs="Times New Roman"/>
          <w:sz w:val="24"/>
          <w:szCs w:val="24"/>
        </w:rPr>
        <w:t>Землетрясение. Причины возникновения и возможные последствия</w:t>
      </w:r>
      <w:r w:rsidRPr="00027F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9F4522" w:rsidRDefault="009F4522" w:rsidP="009F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урока:</w:t>
      </w:r>
    </w:p>
    <w:p w:rsidR="009F4522" w:rsidRPr="00027F23" w:rsidRDefault="009F4522" w:rsidP="009F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23">
        <w:rPr>
          <w:rFonts w:ascii="Times New Roman" w:hAnsi="Times New Roman" w:cs="Times New Roman"/>
          <w:sz w:val="24"/>
          <w:szCs w:val="24"/>
        </w:rPr>
        <w:t>1. Организационная часть.</w:t>
      </w:r>
      <w:r>
        <w:rPr>
          <w:rFonts w:ascii="Times New Roman" w:hAnsi="Times New Roman" w:cs="Times New Roman"/>
          <w:sz w:val="24"/>
          <w:szCs w:val="24"/>
        </w:rPr>
        <w:t xml:space="preserve"> (2 мин.)</w:t>
      </w:r>
    </w:p>
    <w:p w:rsidR="009F4522" w:rsidRDefault="009F4522" w:rsidP="009F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23">
        <w:rPr>
          <w:rFonts w:ascii="Times New Roman" w:hAnsi="Times New Roman" w:cs="Times New Roman"/>
          <w:sz w:val="24"/>
          <w:szCs w:val="24"/>
        </w:rPr>
        <w:t>2. Проверка домашнего задания.</w:t>
      </w:r>
      <w:r w:rsidR="00D52CD2">
        <w:rPr>
          <w:rFonts w:ascii="Times New Roman" w:hAnsi="Times New Roman" w:cs="Times New Roman"/>
          <w:sz w:val="24"/>
          <w:szCs w:val="24"/>
        </w:rPr>
        <w:t xml:space="preserve"> (14</w:t>
      </w:r>
      <w:r>
        <w:rPr>
          <w:rFonts w:ascii="Times New Roman" w:hAnsi="Times New Roman" w:cs="Times New Roman"/>
          <w:sz w:val="24"/>
          <w:szCs w:val="24"/>
        </w:rPr>
        <w:t>мин.)</w:t>
      </w:r>
    </w:p>
    <w:p w:rsidR="009F4522" w:rsidRPr="00027F23" w:rsidRDefault="009F4522" w:rsidP="009F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23">
        <w:rPr>
          <w:rFonts w:ascii="Times New Roman" w:hAnsi="Times New Roman" w:cs="Times New Roman"/>
          <w:sz w:val="24"/>
          <w:szCs w:val="24"/>
        </w:rPr>
        <w:t>3. Изучение новой темы.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52C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9F4522" w:rsidRDefault="009F4522" w:rsidP="009F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27F23">
        <w:rPr>
          <w:rFonts w:ascii="Times New Roman" w:hAnsi="Times New Roman" w:cs="Times New Roman"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sz w:val="24"/>
          <w:szCs w:val="24"/>
        </w:rPr>
        <w:t>. (2 мин.)</w:t>
      </w:r>
    </w:p>
    <w:p w:rsidR="009F4522" w:rsidRDefault="009F4522" w:rsidP="009F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Закрепление. (4 мин.)</w:t>
      </w:r>
    </w:p>
    <w:p w:rsidR="009F4522" w:rsidRDefault="009F4522" w:rsidP="009F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27F23">
        <w:rPr>
          <w:rFonts w:ascii="Times New Roman" w:hAnsi="Times New Roman" w:cs="Times New Roman"/>
          <w:sz w:val="24"/>
          <w:szCs w:val="24"/>
        </w:rPr>
        <w:t>Домашнее задание.</w:t>
      </w:r>
      <w:r w:rsidR="00D52CD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9F4522" w:rsidRDefault="009F4522" w:rsidP="009F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Рефлексия. 1 мин.</w:t>
      </w:r>
    </w:p>
    <w:p w:rsidR="009F4522" w:rsidRPr="00027F23" w:rsidRDefault="009F4522" w:rsidP="009F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Итоги урока.1 мин.</w:t>
      </w:r>
    </w:p>
    <w:p w:rsidR="009F4522" w:rsidRPr="00027F23" w:rsidRDefault="009F4522" w:rsidP="009F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22" w:rsidRPr="00027F23" w:rsidRDefault="009F4522" w:rsidP="009F4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F2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F4522" w:rsidRPr="00027F23" w:rsidRDefault="006E46F2" w:rsidP="009F45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9F4522" w:rsidRPr="00027F23">
        <w:rPr>
          <w:rFonts w:ascii="Times New Roman" w:hAnsi="Times New Roman" w:cs="Times New Roman"/>
          <w:sz w:val="24"/>
          <w:szCs w:val="24"/>
          <w:u w:val="single"/>
        </w:rPr>
        <w:t>. Организационная часть.</w:t>
      </w:r>
    </w:p>
    <w:p w:rsidR="009F4522" w:rsidRPr="007C4BE1" w:rsidRDefault="009F4522" w:rsidP="007C4BE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23">
        <w:rPr>
          <w:rFonts w:ascii="Times New Roman" w:hAnsi="Times New Roman" w:cs="Times New Roman"/>
          <w:sz w:val="24"/>
          <w:szCs w:val="24"/>
        </w:rPr>
        <w:t>Прове</w:t>
      </w:r>
      <w:r w:rsidR="001F785F">
        <w:rPr>
          <w:rFonts w:ascii="Times New Roman" w:hAnsi="Times New Roman" w:cs="Times New Roman"/>
          <w:sz w:val="24"/>
          <w:szCs w:val="24"/>
        </w:rPr>
        <w:t>рка отсутствующих,   организация</w:t>
      </w:r>
      <w:r w:rsidRPr="00027F23">
        <w:rPr>
          <w:rFonts w:ascii="Times New Roman" w:hAnsi="Times New Roman" w:cs="Times New Roman"/>
          <w:sz w:val="24"/>
          <w:szCs w:val="24"/>
        </w:rPr>
        <w:t xml:space="preserve"> </w:t>
      </w:r>
      <w:r w:rsidR="007C4BE1">
        <w:rPr>
          <w:rFonts w:ascii="Times New Roman" w:hAnsi="Times New Roman" w:cs="Times New Roman"/>
          <w:sz w:val="24"/>
          <w:szCs w:val="24"/>
        </w:rPr>
        <w:t>класса к уроку.</w:t>
      </w:r>
    </w:p>
    <w:p w:rsidR="009F4522" w:rsidRPr="00027F23" w:rsidRDefault="009F4522" w:rsidP="009F452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23">
        <w:rPr>
          <w:rFonts w:ascii="Times New Roman" w:hAnsi="Times New Roman" w:cs="Times New Roman"/>
          <w:sz w:val="24"/>
          <w:szCs w:val="24"/>
        </w:rPr>
        <w:t>Организация внимания.</w:t>
      </w:r>
    </w:p>
    <w:p w:rsidR="009F4522" w:rsidRPr="007C4BE1" w:rsidRDefault="007C4BE1" w:rsidP="007C4BE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 плане</w:t>
      </w:r>
      <w:r w:rsidR="009F4522" w:rsidRPr="00027F23">
        <w:rPr>
          <w:rFonts w:ascii="Times New Roman" w:hAnsi="Times New Roman" w:cs="Times New Roman"/>
          <w:sz w:val="24"/>
          <w:szCs w:val="24"/>
        </w:rPr>
        <w:t xml:space="preserve"> работы на ур</w:t>
      </w:r>
      <w:r>
        <w:rPr>
          <w:rFonts w:ascii="Times New Roman" w:hAnsi="Times New Roman" w:cs="Times New Roman"/>
          <w:sz w:val="24"/>
          <w:szCs w:val="24"/>
        </w:rPr>
        <w:t>оке.</w:t>
      </w:r>
    </w:p>
    <w:p w:rsidR="009F4522" w:rsidRPr="00027F23" w:rsidRDefault="009F4522" w:rsidP="009F452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23">
        <w:rPr>
          <w:rFonts w:ascii="Times New Roman" w:hAnsi="Times New Roman" w:cs="Times New Roman"/>
          <w:sz w:val="24"/>
          <w:szCs w:val="24"/>
        </w:rPr>
        <w:t>Настрой на работу.</w:t>
      </w:r>
    </w:p>
    <w:p w:rsidR="009F4522" w:rsidRDefault="006E46F2" w:rsidP="009F45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="009F4522" w:rsidRPr="00027F23">
        <w:rPr>
          <w:rFonts w:ascii="Times New Roman" w:hAnsi="Times New Roman" w:cs="Times New Roman"/>
          <w:sz w:val="24"/>
          <w:szCs w:val="24"/>
          <w:u w:val="single"/>
        </w:rPr>
        <w:t>. Проверка домашнего задания.</w:t>
      </w:r>
    </w:p>
    <w:p w:rsidR="007C4BE1" w:rsidRDefault="007C4BE1" w:rsidP="009F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знаний по главе</w:t>
      </w:r>
      <w:r w:rsidRPr="007C4BE1">
        <w:rPr>
          <w:rFonts w:ascii="Times New Roman" w:hAnsi="Times New Roman" w:cs="Times New Roman"/>
          <w:sz w:val="24"/>
          <w:szCs w:val="24"/>
        </w:rPr>
        <w:t xml:space="preserve"> "Общ</w:t>
      </w:r>
      <w:r>
        <w:rPr>
          <w:rFonts w:ascii="Times New Roman" w:hAnsi="Times New Roman" w:cs="Times New Roman"/>
          <w:sz w:val="24"/>
          <w:szCs w:val="24"/>
        </w:rPr>
        <w:t>ие понятия об опасных и чрезвычайных ситуациях природного характера.</w:t>
      </w:r>
    </w:p>
    <w:p w:rsidR="007C4BE1" w:rsidRDefault="007C4BE1" w:rsidP="00A265A4">
      <w:pPr>
        <w:pStyle w:val="a5"/>
        <w:numPr>
          <w:ilvl w:val="0"/>
          <w:numId w:val="7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C4BE1">
        <w:rPr>
          <w:rFonts w:ascii="Times New Roman" w:hAnsi="Times New Roman" w:cs="Times New Roman"/>
          <w:sz w:val="24"/>
          <w:szCs w:val="24"/>
        </w:rPr>
        <w:t>Выполнение тест заданий.</w:t>
      </w:r>
    </w:p>
    <w:p w:rsidR="007C4BE1" w:rsidRDefault="007C4BE1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65A4">
        <w:rPr>
          <w:rFonts w:ascii="Times New Roman" w:hAnsi="Times New Roman" w:cs="Times New Roman"/>
          <w:sz w:val="24"/>
          <w:szCs w:val="24"/>
        </w:rPr>
        <w:t xml:space="preserve">-это </w:t>
      </w:r>
      <w:r>
        <w:rPr>
          <w:rFonts w:ascii="Times New Roman" w:hAnsi="Times New Roman" w:cs="Times New Roman"/>
          <w:sz w:val="24"/>
          <w:szCs w:val="24"/>
        </w:rPr>
        <w:t>плоский восходящий вихрь с низким атмосферным давлением в центре</w:t>
      </w:r>
      <w:r w:rsidR="00A265A4">
        <w:rPr>
          <w:rFonts w:ascii="Times New Roman" w:hAnsi="Times New Roman" w:cs="Times New Roman"/>
          <w:sz w:val="24"/>
          <w:szCs w:val="24"/>
        </w:rPr>
        <w:t>.</w:t>
      </w:r>
    </w:p>
    <w:p w:rsidR="00A265A4" w:rsidRDefault="00A265A4" w:rsidP="007C4BE1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антициклон;   б) циклон;  в) воздушные массы; г) ветер</w:t>
      </w:r>
    </w:p>
    <w:p w:rsidR="00A265A4" w:rsidRDefault="00A265A4" w:rsidP="007C4BE1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265A4" w:rsidRDefault="00A265A4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- это малые  планеты</w:t>
      </w:r>
      <w:r w:rsidR="00701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диаметр которых колеблется в пределах от 1 до 1000км.</w:t>
      </w:r>
    </w:p>
    <w:p w:rsidR="00A265A4" w:rsidRDefault="00A265A4" w:rsidP="007C4BE1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кометы; б) метеориты; в) метеоры;  г) астероиды;</w:t>
      </w:r>
    </w:p>
    <w:p w:rsidR="00A265A4" w:rsidRDefault="00A265A4" w:rsidP="007C4BE1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265A4" w:rsidRDefault="00A265A4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Опасные геологические явления и процессы:</w:t>
      </w:r>
    </w:p>
    <w:p w:rsidR="00A265A4" w:rsidRDefault="00A265A4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землетрясение; б) сильный ветер; в) лесные пожары; г) смерч;</w:t>
      </w:r>
    </w:p>
    <w:p w:rsidR="00A265A4" w:rsidRDefault="00A265A4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A265A4" w:rsidRDefault="00A265A4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Опасные гидрологические явления и процессы: </w:t>
      </w:r>
    </w:p>
    <w:p w:rsidR="00A265A4" w:rsidRDefault="00A265A4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гроза;  б) наводнение;  в) торфяные пожары;  г) пыльные бури;</w:t>
      </w:r>
    </w:p>
    <w:p w:rsidR="00A265A4" w:rsidRDefault="00A265A4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A265A4" w:rsidRDefault="00A265A4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Опасные метеорологические явления</w:t>
      </w:r>
      <w:r w:rsidR="00B1789B">
        <w:rPr>
          <w:rFonts w:ascii="Times New Roman" w:hAnsi="Times New Roman" w:cs="Times New Roman"/>
          <w:sz w:val="24"/>
          <w:szCs w:val="24"/>
        </w:rPr>
        <w:t>:</w:t>
      </w:r>
    </w:p>
    <w:p w:rsidR="00B1789B" w:rsidRDefault="00B1789B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оползень; б) извержение вулкана;  в) тайфун;  г) цунами;</w:t>
      </w:r>
    </w:p>
    <w:p w:rsidR="00B1789B" w:rsidRDefault="00B1789B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B1789B" w:rsidRDefault="00B1789B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Воды Земли, находящиеся в жидком, твёрдом и газообразном состоянии, составляют:</w:t>
      </w:r>
    </w:p>
    <w:p w:rsidR="00B1789B" w:rsidRDefault="001F785F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атмосферу; б) гидросферу; в</w:t>
      </w:r>
      <w:r w:rsidR="00B1789B">
        <w:rPr>
          <w:rFonts w:ascii="Times New Roman" w:hAnsi="Times New Roman" w:cs="Times New Roman"/>
          <w:sz w:val="24"/>
          <w:szCs w:val="24"/>
        </w:rPr>
        <w:t>) литосферу; г) биосферу;</w:t>
      </w:r>
    </w:p>
    <w:p w:rsidR="00B1789B" w:rsidRDefault="00B1789B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B1789B" w:rsidRDefault="00B1789B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данным МЧС России наиболее сейсмическими опасными остаются территории:</w:t>
      </w:r>
    </w:p>
    <w:p w:rsidR="00B1789B" w:rsidRDefault="00B1789B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 Восточно - Европейской  равнины;  б) Урала; в) Камчатки; </w:t>
      </w:r>
    </w:p>
    <w:p w:rsidR="00B1789B" w:rsidRDefault="00B1789B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Сибирской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равнины;</w:t>
      </w:r>
    </w:p>
    <w:p w:rsidR="00B1789B" w:rsidRDefault="00B1789B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B1789B" w:rsidRDefault="00B1789B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Массовые болезни растений:</w:t>
      </w:r>
    </w:p>
    <w:p w:rsidR="00B1789B" w:rsidRDefault="00B1789B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эпифитотия</w:t>
      </w:r>
      <w:r w:rsidR="00F863D4">
        <w:rPr>
          <w:rFonts w:ascii="Times New Roman" w:hAnsi="Times New Roman" w:cs="Times New Roman"/>
          <w:sz w:val="24"/>
          <w:szCs w:val="24"/>
        </w:rPr>
        <w:t>;  б) эпизоотия;  г) эпидемия;  г) свиной  грипп;</w:t>
      </w:r>
    </w:p>
    <w:p w:rsidR="00F863D4" w:rsidRDefault="00F863D4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863D4" w:rsidRDefault="00F863D4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97802">
        <w:rPr>
          <w:rFonts w:ascii="Times New Roman" w:hAnsi="Times New Roman" w:cs="Times New Roman"/>
          <w:sz w:val="24"/>
          <w:szCs w:val="24"/>
        </w:rPr>
        <w:t xml:space="preserve"> - это  о</w:t>
      </w:r>
      <w:r>
        <w:rPr>
          <w:rFonts w:ascii="Times New Roman" w:hAnsi="Times New Roman" w:cs="Times New Roman"/>
          <w:sz w:val="24"/>
          <w:szCs w:val="24"/>
        </w:rPr>
        <w:t>бстановка, которая оказывает отрицательное влияние на жизнедеятельность человека и приводит к жертвам среди людей.</w:t>
      </w:r>
    </w:p>
    <w:p w:rsidR="00F863D4" w:rsidRDefault="00F863D4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опасная ситуация;  б) стихийные бедствия; </w:t>
      </w:r>
      <w:r w:rsidR="00B97802">
        <w:rPr>
          <w:rFonts w:ascii="Times New Roman" w:hAnsi="Times New Roman" w:cs="Times New Roman"/>
          <w:sz w:val="24"/>
          <w:szCs w:val="24"/>
        </w:rPr>
        <w:t>в) чрезвычайная ситуация;</w:t>
      </w:r>
    </w:p>
    <w:p w:rsidR="00B97802" w:rsidRDefault="00B97802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опасность;</w:t>
      </w:r>
    </w:p>
    <w:p w:rsidR="00B97802" w:rsidRDefault="00B97802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B97802" w:rsidRDefault="00B97802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 стихийным бедствиям относятся:</w:t>
      </w:r>
    </w:p>
    <w:p w:rsidR="00B97802" w:rsidRDefault="00B97802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наводнения; б)</w:t>
      </w:r>
      <w:r w:rsidRPr="00B97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распространение насекомых вредителей;    в) сели; г) все перечисленное; </w:t>
      </w:r>
    </w:p>
    <w:p w:rsidR="00B97802" w:rsidRDefault="00B97802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B97802" w:rsidRDefault="00B97802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</w:t>
      </w:r>
      <w:r w:rsidR="007016AD">
        <w:rPr>
          <w:rFonts w:ascii="Times New Roman" w:hAnsi="Times New Roman" w:cs="Times New Roman"/>
          <w:sz w:val="24"/>
          <w:szCs w:val="24"/>
        </w:rPr>
        <w:t xml:space="preserve"> задания, ребята обмениваются работами с соседом по парте,</w:t>
      </w:r>
      <w:r w:rsidR="002007D1">
        <w:rPr>
          <w:rFonts w:ascii="Times New Roman" w:hAnsi="Times New Roman" w:cs="Times New Roman"/>
          <w:sz w:val="24"/>
          <w:szCs w:val="24"/>
        </w:rPr>
        <w:t xml:space="preserve"> </w:t>
      </w:r>
      <w:r w:rsidR="007016AD">
        <w:rPr>
          <w:rFonts w:ascii="Times New Roman" w:hAnsi="Times New Roman" w:cs="Times New Roman"/>
          <w:sz w:val="24"/>
          <w:szCs w:val="24"/>
        </w:rPr>
        <w:t xml:space="preserve"> проверяю</w:t>
      </w:r>
      <w:r w:rsidR="002007D1">
        <w:rPr>
          <w:rFonts w:ascii="Times New Roman" w:hAnsi="Times New Roman" w:cs="Times New Roman"/>
          <w:sz w:val="24"/>
          <w:szCs w:val="24"/>
        </w:rPr>
        <w:t>т</w:t>
      </w:r>
      <w:r w:rsidR="007016AD">
        <w:rPr>
          <w:rFonts w:ascii="Times New Roman" w:hAnsi="Times New Roman" w:cs="Times New Roman"/>
          <w:sz w:val="24"/>
          <w:szCs w:val="24"/>
        </w:rPr>
        <w:t xml:space="preserve">, выставляя оценку. </w:t>
      </w:r>
    </w:p>
    <w:p w:rsidR="007016AD" w:rsidRDefault="007016AD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выставляется по критерию:</w:t>
      </w:r>
    </w:p>
    <w:p w:rsidR="007016AD" w:rsidRDefault="007016AD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"5" - все верно;  "4" - 1-2 ошибки;   "3" - 3-4 ошибки;  "2" - больше 5 ошибок;</w:t>
      </w:r>
    </w:p>
    <w:p w:rsidR="007016AD" w:rsidRDefault="007016AD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7016AD" w:rsidRDefault="007016AD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134" w:type="dxa"/>
        <w:tblLook w:val="04A0"/>
      </w:tblPr>
      <w:tblGrid>
        <w:gridCol w:w="1158"/>
        <w:gridCol w:w="651"/>
        <w:gridCol w:w="601"/>
        <w:gridCol w:w="749"/>
        <w:gridCol w:w="748"/>
        <w:gridCol w:w="748"/>
        <w:gridCol w:w="748"/>
        <w:gridCol w:w="748"/>
        <w:gridCol w:w="748"/>
        <w:gridCol w:w="748"/>
        <w:gridCol w:w="790"/>
      </w:tblGrid>
      <w:tr w:rsidR="007016AD" w:rsidTr="007016AD">
        <w:tc>
          <w:tcPr>
            <w:tcW w:w="1158" w:type="dxa"/>
            <w:tcBorders>
              <w:right w:val="single" w:sz="4" w:space="0" w:color="auto"/>
            </w:tcBorders>
          </w:tcPr>
          <w:p w:rsidR="007016AD" w:rsidRDefault="007016AD" w:rsidP="007016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вопросов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7016AD" w:rsidRDefault="007016AD" w:rsidP="007016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7016AD" w:rsidRDefault="007016AD" w:rsidP="007016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7016AD" w:rsidRDefault="007016AD" w:rsidP="007016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7016AD" w:rsidRDefault="007016AD" w:rsidP="007016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7016AD" w:rsidRDefault="007016AD" w:rsidP="007016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7016AD" w:rsidRDefault="007016AD" w:rsidP="007016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7016AD" w:rsidRDefault="007016AD" w:rsidP="007016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7016AD" w:rsidRDefault="007016AD" w:rsidP="007016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7016AD" w:rsidRDefault="007016AD" w:rsidP="007016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7016AD" w:rsidRDefault="007016AD" w:rsidP="007016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6AD" w:rsidTr="007016AD">
        <w:tc>
          <w:tcPr>
            <w:tcW w:w="1158" w:type="dxa"/>
            <w:tcBorders>
              <w:right w:val="single" w:sz="4" w:space="0" w:color="auto"/>
            </w:tcBorders>
          </w:tcPr>
          <w:p w:rsidR="007016AD" w:rsidRDefault="007016AD" w:rsidP="007016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7016AD" w:rsidRPr="007016AD" w:rsidRDefault="007016AD" w:rsidP="007016A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A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01" w:type="dxa"/>
          </w:tcPr>
          <w:p w:rsidR="007016AD" w:rsidRPr="007016AD" w:rsidRDefault="007016AD" w:rsidP="007016A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A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49" w:type="dxa"/>
          </w:tcPr>
          <w:p w:rsidR="007016AD" w:rsidRPr="007016AD" w:rsidRDefault="007016AD" w:rsidP="007016A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A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48" w:type="dxa"/>
          </w:tcPr>
          <w:p w:rsidR="007016AD" w:rsidRPr="007016AD" w:rsidRDefault="007016AD" w:rsidP="007016A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A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48" w:type="dxa"/>
          </w:tcPr>
          <w:p w:rsidR="007016AD" w:rsidRPr="007016AD" w:rsidRDefault="007016AD" w:rsidP="007016A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48" w:type="dxa"/>
          </w:tcPr>
          <w:p w:rsidR="007016AD" w:rsidRPr="007016AD" w:rsidRDefault="007016AD" w:rsidP="007016A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A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48" w:type="dxa"/>
          </w:tcPr>
          <w:p w:rsidR="007016AD" w:rsidRPr="007016AD" w:rsidRDefault="007016AD" w:rsidP="007016A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48" w:type="dxa"/>
          </w:tcPr>
          <w:p w:rsidR="007016AD" w:rsidRPr="007016AD" w:rsidRDefault="007016AD" w:rsidP="007016A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A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48" w:type="dxa"/>
          </w:tcPr>
          <w:p w:rsidR="007016AD" w:rsidRPr="007016AD" w:rsidRDefault="007016AD" w:rsidP="007016A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90" w:type="dxa"/>
          </w:tcPr>
          <w:p w:rsidR="007016AD" w:rsidRPr="007016AD" w:rsidRDefault="007016AD" w:rsidP="007016A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A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7016AD" w:rsidRDefault="007016AD" w:rsidP="007016AD">
      <w:pPr>
        <w:pStyle w:val="a5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B97802" w:rsidRPr="007C4BE1" w:rsidRDefault="00B97802" w:rsidP="00A265A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7C4BE1" w:rsidRPr="007C4BE1" w:rsidRDefault="007C4BE1" w:rsidP="009F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522" w:rsidRPr="00A40DB8" w:rsidRDefault="008B0519" w:rsidP="009F45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="009F4522" w:rsidRPr="00027F23">
        <w:rPr>
          <w:rFonts w:ascii="Times New Roman" w:hAnsi="Times New Roman" w:cs="Times New Roman"/>
          <w:sz w:val="24"/>
          <w:szCs w:val="24"/>
          <w:u w:val="single"/>
        </w:rPr>
        <w:t>. Изучение новой темы.</w:t>
      </w:r>
    </w:p>
    <w:p w:rsidR="009F4522" w:rsidRPr="00A40DB8" w:rsidRDefault="009F4522" w:rsidP="00091D3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B8">
        <w:rPr>
          <w:rFonts w:ascii="Times New Roman" w:hAnsi="Times New Roman" w:cs="Times New Roman"/>
          <w:sz w:val="24"/>
          <w:szCs w:val="24"/>
        </w:rPr>
        <w:t xml:space="preserve">Рассказ учителя. </w:t>
      </w:r>
      <w:r w:rsidR="00A40DB8">
        <w:rPr>
          <w:rFonts w:ascii="Times New Roman" w:hAnsi="Times New Roman" w:cs="Times New Roman"/>
          <w:sz w:val="24"/>
          <w:szCs w:val="24"/>
        </w:rPr>
        <w:t>(Слайд 2</w:t>
      </w:r>
      <w:r w:rsidRPr="00A40DB8">
        <w:rPr>
          <w:rFonts w:ascii="Times New Roman" w:hAnsi="Times New Roman" w:cs="Times New Roman"/>
          <w:sz w:val="24"/>
          <w:szCs w:val="24"/>
        </w:rPr>
        <w:t>)</w:t>
      </w:r>
    </w:p>
    <w:p w:rsidR="009F4522" w:rsidRDefault="008B0519" w:rsidP="00091D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519">
        <w:rPr>
          <w:rFonts w:ascii="Times New Roman" w:hAnsi="Times New Roman" w:cs="Times New Roman"/>
          <w:sz w:val="24"/>
          <w:szCs w:val="24"/>
        </w:rPr>
        <w:t xml:space="preserve">       1.</w:t>
      </w:r>
      <w:r w:rsidR="002007D1">
        <w:rPr>
          <w:rFonts w:ascii="Times New Roman" w:hAnsi="Times New Roman" w:cs="Times New Roman"/>
          <w:sz w:val="24"/>
          <w:szCs w:val="24"/>
        </w:rPr>
        <w:t>Землетрясения</w:t>
      </w:r>
      <w:r w:rsidR="009F4522" w:rsidRPr="00027F23">
        <w:rPr>
          <w:rFonts w:ascii="Times New Roman" w:hAnsi="Times New Roman" w:cs="Times New Roman"/>
          <w:sz w:val="24"/>
          <w:szCs w:val="24"/>
        </w:rPr>
        <w:t xml:space="preserve"> относятся к оп</w:t>
      </w:r>
      <w:r w:rsidR="002007D1">
        <w:rPr>
          <w:rFonts w:ascii="Times New Roman" w:hAnsi="Times New Roman" w:cs="Times New Roman"/>
          <w:sz w:val="24"/>
          <w:szCs w:val="24"/>
        </w:rPr>
        <w:t xml:space="preserve">асным геологическим природным </w:t>
      </w:r>
      <w:r w:rsidR="009F4522" w:rsidRPr="00027F23">
        <w:rPr>
          <w:rFonts w:ascii="Times New Roman" w:hAnsi="Times New Roman" w:cs="Times New Roman"/>
          <w:sz w:val="24"/>
          <w:szCs w:val="24"/>
        </w:rPr>
        <w:t xml:space="preserve"> явлениям. Они способны нанести большой материальный ущерб и вызвать гибель людей. </w:t>
      </w:r>
      <w:r w:rsidR="00091D38">
        <w:rPr>
          <w:rFonts w:ascii="Times New Roman" w:hAnsi="Times New Roman" w:cs="Times New Roman"/>
          <w:sz w:val="24"/>
          <w:szCs w:val="24"/>
        </w:rPr>
        <w:t xml:space="preserve"> Подземные толчки и колебания отдельных участков земной поверхности называется - </w:t>
      </w:r>
      <w:r w:rsidR="00091D38" w:rsidRPr="00091D38">
        <w:rPr>
          <w:rFonts w:ascii="Times New Roman" w:hAnsi="Times New Roman" w:cs="Times New Roman"/>
          <w:b/>
          <w:sz w:val="24"/>
          <w:szCs w:val="24"/>
        </w:rPr>
        <w:t>землетрясением.</w:t>
      </w:r>
      <w:r w:rsidR="00091D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D38" w:rsidRDefault="00091D38" w:rsidP="00091D38">
      <w:pPr>
        <w:shd w:val="clear" w:color="auto" w:fill="FFFFFF"/>
        <w:spacing w:after="0" w:line="240" w:lineRule="auto"/>
        <w:ind w:left="5" w:right="82" w:firstLine="365"/>
        <w:rPr>
          <w:rFonts w:ascii="Times New Roman" w:hAnsi="Times New Roman" w:cs="Times New Roman"/>
          <w:sz w:val="24"/>
          <w:szCs w:val="24"/>
        </w:rPr>
      </w:pPr>
      <w:r w:rsidRPr="00091D38">
        <w:rPr>
          <w:rFonts w:ascii="Times New Roman" w:eastAsia="Times New Roman" w:hAnsi="Times New Roman" w:cs="Times New Roman"/>
          <w:sz w:val="24"/>
          <w:szCs w:val="24"/>
        </w:rPr>
        <w:t xml:space="preserve"> Дать определения понятий внезапных сме</w:t>
      </w:r>
      <w:r w:rsidRPr="00091D38">
        <w:rPr>
          <w:rFonts w:ascii="Times New Roman" w:eastAsia="Times New Roman" w:hAnsi="Times New Roman" w:cs="Times New Roman"/>
          <w:sz w:val="24"/>
          <w:szCs w:val="24"/>
        </w:rPr>
        <w:softHyphen/>
        <w:t>щений и разрывов в земной коре или в верхней части мантии. Эти смещения и разрывы обусловлены глубинными процесса</w:t>
      </w:r>
      <w:r w:rsidRPr="00091D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ми, происходящими в литосфере и связанными с движением </w:t>
      </w:r>
      <w:proofErr w:type="spellStart"/>
      <w:r w:rsidRPr="00091D38">
        <w:rPr>
          <w:rFonts w:ascii="Times New Roman" w:eastAsia="Times New Roman" w:hAnsi="Times New Roman" w:cs="Times New Roman"/>
          <w:sz w:val="24"/>
          <w:szCs w:val="24"/>
        </w:rPr>
        <w:t>литосферных</w:t>
      </w:r>
      <w:proofErr w:type="spellEnd"/>
      <w:r w:rsidRPr="00091D38">
        <w:rPr>
          <w:rFonts w:ascii="Times New Roman" w:eastAsia="Times New Roman" w:hAnsi="Times New Roman" w:cs="Times New Roman"/>
          <w:sz w:val="24"/>
          <w:szCs w:val="24"/>
        </w:rPr>
        <w:t xml:space="preserve"> плит. В горных поясах и вблизи них </w:t>
      </w:r>
      <w:proofErr w:type="spellStart"/>
      <w:r w:rsidRPr="00091D38">
        <w:rPr>
          <w:rFonts w:ascii="Times New Roman" w:eastAsia="Times New Roman" w:hAnsi="Times New Roman" w:cs="Times New Roman"/>
          <w:sz w:val="24"/>
          <w:szCs w:val="24"/>
        </w:rPr>
        <w:t>внутриземное</w:t>
      </w:r>
      <w:proofErr w:type="spellEnd"/>
      <w:r w:rsidRPr="00091D38">
        <w:rPr>
          <w:rFonts w:ascii="Times New Roman" w:eastAsia="Times New Roman" w:hAnsi="Times New Roman" w:cs="Times New Roman"/>
          <w:sz w:val="24"/>
          <w:szCs w:val="24"/>
        </w:rPr>
        <w:t xml:space="preserve"> напряжение нарастает до тех пор, пока не превысит сопротив</w:t>
      </w:r>
      <w:r w:rsidRPr="00091D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ление горных пород, в результате происходит разрыв горных пород и их смещение. </w:t>
      </w:r>
      <w:proofErr w:type="spellStart"/>
      <w:r w:rsidRPr="00091D38">
        <w:rPr>
          <w:rFonts w:ascii="Times New Roman" w:eastAsia="Times New Roman" w:hAnsi="Times New Roman" w:cs="Times New Roman"/>
          <w:sz w:val="24"/>
          <w:szCs w:val="24"/>
        </w:rPr>
        <w:t>Внутриземное</w:t>
      </w:r>
      <w:proofErr w:type="spellEnd"/>
      <w:r w:rsidRPr="00091D38">
        <w:rPr>
          <w:rFonts w:ascii="Times New Roman" w:eastAsia="Times New Roman" w:hAnsi="Times New Roman" w:cs="Times New Roman"/>
          <w:sz w:val="24"/>
          <w:szCs w:val="24"/>
        </w:rPr>
        <w:t xml:space="preserve"> напряжение скачкообраз</w:t>
      </w:r>
      <w:r w:rsidRPr="00091D38">
        <w:rPr>
          <w:rFonts w:ascii="Times New Roman" w:eastAsia="Times New Roman" w:hAnsi="Times New Roman" w:cs="Times New Roman"/>
          <w:sz w:val="24"/>
          <w:szCs w:val="24"/>
        </w:rPr>
        <w:softHyphen/>
        <w:t>но сбрасывается. Потенциальная энергия деформации перехо</w:t>
      </w:r>
      <w:r w:rsidRPr="00091D38">
        <w:rPr>
          <w:rFonts w:ascii="Times New Roman" w:eastAsia="Times New Roman" w:hAnsi="Times New Roman" w:cs="Times New Roman"/>
          <w:sz w:val="24"/>
          <w:szCs w:val="24"/>
        </w:rPr>
        <w:softHyphen/>
        <w:t>дит в кинетическую энергию, которая рассеивается в разные стороны от места разрыва в виде сейсмических волн. Сейсмиче</w:t>
      </w:r>
      <w:r w:rsidRPr="00091D38">
        <w:rPr>
          <w:rFonts w:ascii="Times New Roman" w:eastAsia="Times New Roman" w:hAnsi="Times New Roman" w:cs="Times New Roman"/>
          <w:sz w:val="24"/>
          <w:szCs w:val="24"/>
        </w:rPr>
        <w:softHyphen/>
        <w:t>ские волны колеблют Землю. Сейсмический разрыв земной коры зарождается всегда на глубине. Очень редко бывает, когда глубина разрыва не превышает 3—5 км, чаще всего это происхо</w:t>
      </w:r>
      <w:r w:rsidRPr="00091D38">
        <w:rPr>
          <w:rFonts w:ascii="Times New Roman" w:eastAsia="Times New Roman" w:hAnsi="Times New Roman" w:cs="Times New Roman"/>
          <w:sz w:val="24"/>
          <w:szCs w:val="24"/>
        </w:rPr>
        <w:softHyphen/>
        <w:t>дит на глубине 10—15 км. Установлено, что на глубинах до 5 км обычно возникают слабые подземные толчки, мощные земле</w:t>
      </w:r>
      <w:r w:rsidRPr="00091D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трясения зарождаются на глубине 40—60 км. </w:t>
      </w:r>
    </w:p>
    <w:p w:rsidR="00091D38" w:rsidRDefault="008B0519" w:rsidP="00091D38">
      <w:pPr>
        <w:shd w:val="clear" w:color="auto" w:fill="FFFFFF"/>
        <w:spacing w:after="0" w:line="240" w:lineRule="auto"/>
        <w:ind w:left="5" w:right="82" w:firstLine="365"/>
        <w:rPr>
          <w:rFonts w:ascii="Times New Roman" w:hAnsi="Times New Roman" w:cs="Times New Roman"/>
          <w:sz w:val="24"/>
          <w:szCs w:val="24"/>
        </w:rPr>
      </w:pPr>
      <w:r w:rsidRPr="008B0519">
        <w:rPr>
          <w:rFonts w:ascii="Times New Roman" w:hAnsi="Times New Roman" w:cs="Times New Roman"/>
          <w:sz w:val="24"/>
          <w:szCs w:val="24"/>
        </w:rPr>
        <w:t xml:space="preserve">2. </w:t>
      </w:r>
      <w:r w:rsidR="00091D38" w:rsidRPr="00091D38">
        <w:rPr>
          <w:rFonts w:ascii="Times New Roman" w:eastAsia="Times New Roman" w:hAnsi="Times New Roman" w:cs="Times New Roman"/>
          <w:sz w:val="24"/>
          <w:szCs w:val="24"/>
        </w:rPr>
        <w:t xml:space="preserve">Место разрушения горной породы называют </w:t>
      </w:r>
      <w:r w:rsidR="00091D38" w:rsidRPr="00091D38">
        <w:rPr>
          <w:rFonts w:ascii="Times New Roman" w:eastAsia="Times New Roman" w:hAnsi="Times New Roman" w:cs="Times New Roman"/>
          <w:b/>
          <w:sz w:val="24"/>
          <w:szCs w:val="24"/>
        </w:rPr>
        <w:t>«очаг</w:t>
      </w:r>
      <w:r w:rsidR="001F785F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091D38" w:rsidRPr="00091D38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землетрясения, или гипоцентр</w:t>
      </w:r>
      <w:r w:rsidR="001F785F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091D38" w:rsidRPr="00091D38">
        <w:rPr>
          <w:rFonts w:ascii="Times New Roman" w:eastAsia="Times New Roman" w:hAnsi="Times New Roman" w:cs="Times New Roman"/>
          <w:b/>
          <w:sz w:val="24"/>
          <w:szCs w:val="24"/>
        </w:rPr>
        <w:t>»,</w:t>
      </w:r>
      <w:r w:rsidR="00091D38" w:rsidRPr="00091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D38" w:rsidRPr="00091D38">
        <w:rPr>
          <w:rFonts w:ascii="Times New Roman" w:eastAsia="Times New Roman" w:hAnsi="Times New Roman" w:cs="Times New Roman"/>
          <w:b/>
          <w:sz w:val="24"/>
          <w:szCs w:val="24"/>
        </w:rPr>
        <w:t>«эпицентр</w:t>
      </w:r>
      <w:r w:rsidR="001F785F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091D38" w:rsidRPr="00091D38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землетрясения».</w:t>
      </w:r>
      <w:r w:rsidR="00091D38" w:rsidRPr="00091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DB8">
        <w:rPr>
          <w:rFonts w:ascii="Times New Roman" w:eastAsia="Times New Roman" w:hAnsi="Times New Roman" w:cs="Times New Roman"/>
          <w:sz w:val="24"/>
          <w:szCs w:val="24"/>
        </w:rPr>
        <w:t xml:space="preserve"> (Слайд 3.)</w:t>
      </w:r>
    </w:p>
    <w:p w:rsidR="00091D38" w:rsidRDefault="008B0519" w:rsidP="00091D38">
      <w:pPr>
        <w:shd w:val="clear" w:color="auto" w:fill="FFFFFF"/>
        <w:spacing w:after="0" w:line="240" w:lineRule="auto"/>
        <w:ind w:left="5" w:right="82" w:firstLine="365"/>
        <w:rPr>
          <w:rFonts w:ascii="Times New Roman" w:hAnsi="Times New Roman" w:cs="Times New Roman"/>
          <w:sz w:val="24"/>
          <w:szCs w:val="24"/>
        </w:rPr>
      </w:pPr>
      <w:r w:rsidRPr="008B051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91D38" w:rsidRPr="008B0519">
        <w:rPr>
          <w:rFonts w:ascii="Times New Roman" w:eastAsia="Times New Roman" w:hAnsi="Times New Roman" w:cs="Times New Roman"/>
          <w:b/>
          <w:sz w:val="24"/>
          <w:szCs w:val="24"/>
        </w:rPr>
        <w:t>Сейсмические волны</w:t>
      </w:r>
      <w:r w:rsidR="00091D38" w:rsidRPr="00091D38">
        <w:rPr>
          <w:rFonts w:ascii="Times New Roman" w:eastAsia="Times New Roman" w:hAnsi="Times New Roman" w:cs="Times New Roman"/>
          <w:sz w:val="24"/>
          <w:szCs w:val="24"/>
        </w:rPr>
        <w:t xml:space="preserve"> могут быть разных типов — </w:t>
      </w:r>
      <w:r w:rsidR="00091D38" w:rsidRPr="00091D38">
        <w:rPr>
          <w:rFonts w:ascii="Times New Roman" w:eastAsia="Times New Roman" w:hAnsi="Times New Roman" w:cs="Times New Roman"/>
          <w:i/>
          <w:sz w:val="24"/>
          <w:szCs w:val="24"/>
        </w:rPr>
        <w:t>продольные, поперечные и</w:t>
      </w:r>
      <w:r w:rsidR="00091D38" w:rsidRPr="00091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D38" w:rsidRPr="00091D38">
        <w:rPr>
          <w:rFonts w:ascii="Times New Roman" w:eastAsia="Times New Roman" w:hAnsi="Times New Roman" w:cs="Times New Roman"/>
          <w:i/>
          <w:sz w:val="24"/>
          <w:szCs w:val="24"/>
        </w:rPr>
        <w:t>поверхностные.</w:t>
      </w:r>
      <w:r w:rsidR="00091D38" w:rsidRPr="00091D38">
        <w:rPr>
          <w:rFonts w:ascii="Times New Roman" w:eastAsia="Times New Roman" w:hAnsi="Times New Roman" w:cs="Times New Roman"/>
          <w:sz w:val="24"/>
          <w:szCs w:val="24"/>
        </w:rPr>
        <w:t xml:space="preserve"> У них разные скорости движения, энергия и сила воздействия. Чем дальше волна от эпицентра, тем слабее землетрясение.</w:t>
      </w:r>
      <w:r w:rsidR="00A40DB8">
        <w:rPr>
          <w:rFonts w:ascii="Times New Roman" w:eastAsia="Times New Roman" w:hAnsi="Times New Roman" w:cs="Times New Roman"/>
          <w:sz w:val="24"/>
          <w:szCs w:val="24"/>
        </w:rPr>
        <w:t xml:space="preserve"> (Слайд 4.)</w:t>
      </w:r>
    </w:p>
    <w:p w:rsidR="00091D38" w:rsidRPr="008B0519" w:rsidRDefault="00091D38" w:rsidP="008B0519">
      <w:pPr>
        <w:shd w:val="clear" w:color="auto" w:fill="FFFFFF"/>
        <w:spacing w:after="0" w:line="240" w:lineRule="auto"/>
        <w:ind w:left="5" w:right="82" w:firstLine="365"/>
        <w:rPr>
          <w:rFonts w:ascii="Times New Roman" w:eastAsia="Times New Roman" w:hAnsi="Times New Roman" w:cs="Times New Roman"/>
          <w:sz w:val="24"/>
          <w:szCs w:val="24"/>
        </w:rPr>
      </w:pPr>
      <w:r w:rsidRPr="00091D38">
        <w:rPr>
          <w:rFonts w:ascii="Times New Roman" w:eastAsia="Times New Roman" w:hAnsi="Times New Roman" w:cs="Times New Roman"/>
          <w:sz w:val="24"/>
          <w:szCs w:val="24"/>
        </w:rPr>
        <w:tab/>
        <w:t>Обратить внимание учащихся на то, что толчок земле</w:t>
      </w:r>
      <w:r w:rsidRPr="00091D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трясения возникает внутри земных недр, при этом выделяется кинетическая энергия, которая измеряется в </w:t>
      </w:r>
      <w:r w:rsidRPr="008B0519">
        <w:rPr>
          <w:rFonts w:ascii="Times New Roman" w:eastAsia="Times New Roman" w:hAnsi="Times New Roman" w:cs="Times New Roman"/>
          <w:sz w:val="24"/>
          <w:szCs w:val="24"/>
        </w:rPr>
        <w:t>магнитудах. Сила землетрясения зависит от величины магнитуды и расстояния определенной точки поверхности Земли от очага землетрясе</w:t>
      </w:r>
      <w:r w:rsidRPr="008B0519">
        <w:rPr>
          <w:rFonts w:ascii="Times New Roman" w:eastAsia="Times New Roman" w:hAnsi="Times New Roman" w:cs="Times New Roman"/>
          <w:sz w:val="24"/>
          <w:szCs w:val="24"/>
        </w:rPr>
        <w:softHyphen/>
        <w:t>ния (гипоцентра).</w:t>
      </w:r>
    </w:p>
    <w:p w:rsidR="008B0519" w:rsidRDefault="00091D38" w:rsidP="008B0519">
      <w:pPr>
        <w:shd w:val="clear" w:color="auto" w:fill="FFFFFF"/>
        <w:spacing w:after="0" w:line="240" w:lineRule="auto"/>
        <w:ind w:lef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B0519">
        <w:rPr>
          <w:rFonts w:ascii="Times New Roman" w:eastAsia="Times New Roman" w:hAnsi="Times New Roman" w:cs="Times New Roman"/>
          <w:sz w:val="24"/>
          <w:szCs w:val="24"/>
        </w:rPr>
        <w:lastRenderedPageBreak/>
        <w:t>При одинаковой магнитуде землетрясения (при одинаковой энергии, высвободившейся при разломе горных пород) сила землетрясения может быть разной в зависимости от глубины очага землетрясения.</w:t>
      </w:r>
    </w:p>
    <w:p w:rsidR="008B0519" w:rsidRPr="00A40DB8" w:rsidRDefault="008B0519" w:rsidP="008B0519">
      <w:pPr>
        <w:shd w:val="clear" w:color="auto" w:fill="FFFFFF"/>
        <w:spacing w:after="0" w:line="240" w:lineRule="auto"/>
        <w:ind w:lef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E46F2">
        <w:rPr>
          <w:rFonts w:ascii="Times New Roman" w:hAnsi="Times New Roman" w:cs="Times New Roman"/>
          <w:sz w:val="24"/>
          <w:szCs w:val="24"/>
        </w:rPr>
        <w:t xml:space="preserve"> </w:t>
      </w:r>
      <w:r w:rsidRPr="008B0519">
        <w:rPr>
          <w:rFonts w:ascii="Times New Roman" w:hAnsi="Times New Roman" w:cs="Times New Roman"/>
          <w:sz w:val="24"/>
          <w:szCs w:val="24"/>
        </w:rPr>
        <w:t>4.</w:t>
      </w:r>
      <w:r w:rsidRPr="008B0519">
        <w:rPr>
          <w:rFonts w:ascii="Times New Roman" w:hAnsi="Times New Roman" w:cs="Times New Roman"/>
          <w:b/>
          <w:sz w:val="24"/>
          <w:szCs w:val="24"/>
        </w:rPr>
        <w:t xml:space="preserve">  Ш</w:t>
      </w:r>
      <w:r w:rsidR="00091D38" w:rsidRPr="008B0519">
        <w:rPr>
          <w:rFonts w:ascii="Times New Roman" w:eastAsia="Times New Roman" w:hAnsi="Times New Roman" w:cs="Times New Roman"/>
          <w:b/>
          <w:sz w:val="24"/>
          <w:szCs w:val="24"/>
        </w:rPr>
        <w:t>кале Рихтера</w:t>
      </w:r>
      <w:r w:rsidR="00A40DB8">
        <w:rPr>
          <w:rFonts w:ascii="Times New Roman" w:hAnsi="Times New Roman" w:cs="Times New Roman"/>
          <w:sz w:val="24"/>
          <w:szCs w:val="24"/>
        </w:rPr>
        <w:t>. ( С</w:t>
      </w:r>
      <w:r>
        <w:rPr>
          <w:rFonts w:ascii="Times New Roman" w:hAnsi="Times New Roman" w:cs="Times New Roman"/>
          <w:sz w:val="24"/>
          <w:szCs w:val="24"/>
        </w:rPr>
        <w:t>лайд</w:t>
      </w:r>
      <w:r w:rsidR="00A40DB8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91D38" w:rsidRPr="008B0519" w:rsidRDefault="008B0519" w:rsidP="008B0519">
      <w:pPr>
        <w:shd w:val="clear" w:color="auto" w:fill="FFFFFF"/>
        <w:spacing w:after="0" w:line="240" w:lineRule="auto"/>
        <w:ind w:left="1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519">
        <w:rPr>
          <w:rFonts w:ascii="Times New Roman" w:hAnsi="Times New Roman" w:cs="Times New Roman"/>
          <w:sz w:val="24"/>
          <w:szCs w:val="24"/>
        </w:rPr>
        <w:t>5.</w:t>
      </w:r>
      <w:r w:rsidRPr="008B0519">
        <w:rPr>
          <w:rFonts w:ascii="Times New Roman" w:hAnsi="Times New Roman" w:cs="Times New Roman"/>
          <w:b/>
          <w:sz w:val="24"/>
          <w:szCs w:val="24"/>
        </w:rPr>
        <w:t xml:space="preserve">  Ш</w:t>
      </w:r>
      <w:r w:rsidR="00091D38" w:rsidRPr="008B0519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 </w:t>
      </w:r>
      <w:proofErr w:type="spellStart"/>
      <w:r w:rsidR="00091D38" w:rsidRPr="008B0519">
        <w:rPr>
          <w:rFonts w:ascii="Times New Roman" w:eastAsia="Times New Roman" w:hAnsi="Times New Roman" w:cs="Times New Roman"/>
          <w:b/>
          <w:sz w:val="24"/>
          <w:szCs w:val="24"/>
        </w:rPr>
        <w:t>Меркали</w:t>
      </w:r>
      <w:proofErr w:type="spellEnd"/>
      <w:r w:rsidR="00091D38" w:rsidRPr="008B0519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gramStart"/>
      <w:r w:rsidR="00091D38" w:rsidRPr="008B0519">
        <w:rPr>
          <w:rFonts w:ascii="Times New Roman" w:eastAsia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измеряется </w:t>
      </w:r>
      <w:r w:rsidR="00A40DB8">
        <w:rPr>
          <w:rFonts w:ascii="Times New Roman" w:hAnsi="Times New Roman" w:cs="Times New Roman"/>
          <w:sz w:val="24"/>
          <w:szCs w:val="24"/>
        </w:rPr>
        <w:t>сила землетрясения (С</w:t>
      </w:r>
      <w:r>
        <w:rPr>
          <w:rFonts w:ascii="Times New Roman" w:hAnsi="Times New Roman" w:cs="Times New Roman"/>
          <w:sz w:val="24"/>
          <w:szCs w:val="24"/>
        </w:rPr>
        <w:t>лайд</w:t>
      </w:r>
      <w:r w:rsidR="00A40DB8">
        <w:rPr>
          <w:rFonts w:ascii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1D38" w:rsidRPr="008B0519" w:rsidRDefault="008B0519" w:rsidP="008B0519">
      <w:pPr>
        <w:shd w:val="clear" w:color="auto" w:fill="FFFFFF"/>
        <w:tabs>
          <w:tab w:val="left" w:pos="672"/>
        </w:tabs>
        <w:spacing w:line="240" w:lineRule="auto"/>
        <w:ind w:left="5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519">
        <w:rPr>
          <w:rFonts w:ascii="Times New Roman" w:hAnsi="Times New Roman" w:cs="Times New Roman"/>
          <w:spacing w:val="-14"/>
          <w:sz w:val="24"/>
          <w:szCs w:val="24"/>
        </w:rPr>
        <w:t xml:space="preserve"> 6.</w:t>
      </w:r>
      <w:r w:rsidR="00091D38" w:rsidRPr="008B0519">
        <w:rPr>
          <w:rFonts w:ascii="Times New Roman" w:eastAsia="Times New Roman" w:hAnsi="Times New Roman" w:cs="Times New Roman"/>
          <w:sz w:val="24"/>
          <w:szCs w:val="24"/>
        </w:rPr>
        <w:tab/>
        <w:t>Используя географическую карту, рассказать, в каких районах Земли чаще происходят землетрясения.</w:t>
      </w:r>
      <w:r w:rsidRPr="008B0519">
        <w:rPr>
          <w:rFonts w:ascii="Times New Roman" w:hAnsi="Times New Roman" w:cs="Times New Roman"/>
          <w:sz w:val="24"/>
          <w:szCs w:val="24"/>
        </w:rPr>
        <w:t xml:space="preserve"> (</w:t>
      </w:r>
      <w:r w:rsidR="00A40DB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лайд</w:t>
      </w:r>
      <w:r w:rsidR="00A40DB8">
        <w:rPr>
          <w:rFonts w:ascii="Times New Roman" w:hAnsi="Times New Roman" w:cs="Times New Roman"/>
          <w:sz w:val="24"/>
          <w:szCs w:val="24"/>
        </w:rPr>
        <w:t xml:space="preserve"> 7.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1522" w:rsidRDefault="00951522" w:rsidP="008B0519">
      <w:pPr>
        <w:shd w:val="clear" w:color="auto" w:fill="FFFFFF"/>
        <w:spacing w:line="240" w:lineRule="auto"/>
        <w:ind w:left="5" w:right="10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Сильные землетрясения:</w:t>
      </w:r>
    </w:p>
    <w:p w:rsidR="00951522" w:rsidRPr="00951522" w:rsidRDefault="00A40DB8" w:rsidP="008B0519">
      <w:pPr>
        <w:shd w:val="clear" w:color="auto" w:fill="FFFFFF"/>
        <w:spacing w:line="240" w:lineRule="auto"/>
        <w:ind w:left="5" w:right="10" w:firstLine="34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Ташкентское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1966г., (С</w:t>
      </w:r>
      <w:r w:rsidR="00951522" w:rsidRPr="00951522">
        <w:rPr>
          <w:rFonts w:ascii="Times New Roman" w:hAnsi="Times New Roman" w:cs="Times New Roman"/>
          <w:i/>
          <w:sz w:val="24"/>
          <w:szCs w:val="24"/>
        </w:rPr>
        <w:t>лайд</w:t>
      </w:r>
      <w:r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="00951522" w:rsidRPr="00951522">
        <w:rPr>
          <w:rFonts w:ascii="Times New Roman" w:hAnsi="Times New Roman" w:cs="Times New Roman"/>
          <w:i/>
          <w:sz w:val="24"/>
          <w:szCs w:val="24"/>
        </w:rPr>
        <w:t>)</w:t>
      </w:r>
    </w:p>
    <w:p w:rsidR="00951522" w:rsidRPr="00951522" w:rsidRDefault="00951522" w:rsidP="008B0519">
      <w:pPr>
        <w:shd w:val="clear" w:color="auto" w:fill="FFFFFF"/>
        <w:spacing w:line="240" w:lineRule="auto"/>
        <w:ind w:left="5" w:right="10" w:firstLine="3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522">
        <w:rPr>
          <w:rFonts w:ascii="Times New Roman" w:hAnsi="Times New Roman" w:cs="Times New Roman"/>
          <w:i/>
          <w:sz w:val="24"/>
          <w:szCs w:val="24"/>
        </w:rPr>
        <w:t>Армения декабрь 1988г.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0DB8">
        <w:rPr>
          <w:rFonts w:ascii="Times New Roman" w:hAnsi="Times New Roman" w:cs="Times New Roman"/>
          <w:i/>
          <w:sz w:val="24"/>
          <w:szCs w:val="24"/>
        </w:rPr>
        <w:t>(С</w:t>
      </w:r>
      <w:r w:rsidRPr="00951522">
        <w:rPr>
          <w:rFonts w:ascii="Times New Roman" w:hAnsi="Times New Roman" w:cs="Times New Roman"/>
          <w:i/>
          <w:sz w:val="24"/>
          <w:szCs w:val="24"/>
        </w:rPr>
        <w:t>лайд</w:t>
      </w:r>
      <w:r w:rsidR="00A40DB8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Pr="00951522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51522" w:rsidRDefault="00951522" w:rsidP="008B0519">
      <w:pPr>
        <w:shd w:val="clear" w:color="auto" w:fill="FFFFFF"/>
        <w:spacing w:line="240" w:lineRule="auto"/>
        <w:ind w:left="5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951522">
        <w:rPr>
          <w:rFonts w:ascii="Times New Roman" w:hAnsi="Times New Roman" w:cs="Times New Roman"/>
          <w:i/>
          <w:sz w:val="24"/>
          <w:szCs w:val="24"/>
        </w:rPr>
        <w:t>г. Нефтегорск 27 мая 1995г.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0DB8">
        <w:rPr>
          <w:rFonts w:ascii="Times New Roman" w:hAnsi="Times New Roman" w:cs="Times New Roman"/>
          <w:i/>
          <w:sz w:val="24"/>
          <w:szCs w:val="24"/>
        </w:rPr>
        <w:t>(С</w:t>
      </w:r>
      <w:r w:rsidRPr="00951522">
        <w:rPr>
          <w:rFonts w:ascii="Times New Roman" w:hAnsi="Times New Roman" w:cs="Times New Roman"/>
          <w:i/>
          <w:sz w:val="24"/>
          <w:szCs w:val="24"/>
        </w:rPr>
        <w:t>лайд</w:t>
      </w:r>
      <w:r w:rsidR="00A40DB8">
        <w:rPr>
          <w:rFonts w:ascii="Times New Roman" w:hAnsi="Times New Roman" w:cs="Times New Roman"/>
          <w:i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1D38" w:rsidRPr="008B0519" w:rsidRDefault="00091D38" w:rsidP="008B0519">
      <w:pPr>
        <w:shd w:val="clear" w:color="auto" w:fill="FFFFFF"/>
        <w:spacing w:line="240" w:lineRule="auto"/>
        <w:ind w:left="5" w:right="1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519">
        <w:rPr>
          <w:rFonts w:ascii="Times New Roman" w:eastAsia="Times New Roman" w:hAnsi="Times New Roman" w:cs="Times New Roman"/>
          <w:sz w:val="24"/>
          <w:szCs w:val="24"/>
        </w:rPr>
        <w:t xml:space="preserve"> целесообразно отметить, что землетря</w:t>
      </w:r>
      <w:r w:rsidRPr="008B0519">
        <w:rPr>
          <w:rFonts w:ascii="Times New Roman" w:eastAsia="Times New Roman" w:hAnsi="Times New Roman" w:cs="Times New Roman"/>
          <w:sz w:val="24"/>
          <w:szCs w:val="24"/>
        </w:rPr>
        <w:softHyphen/>
        <w:t>сения интенсивностью 5—6 баллов случаются на Земле в сред</w:t>
      </w:r>
      <w:r w:rsidRPr="008B0519">
        <w:rPr>
          <w:rFonts w:ascii="Times New Roman" w:eastAsia="Times New Roman" w:hAnsi="Times New Roman" w:cs="Times New Roman"/>
          <w:sz w:val="24"/>
          <w:szCs w:val="24"/>
        </w:rPr>
        <w:softHyphen/>
        <w:t>нем 5—7 тыс. раз в год; 7—8 баллов— 100—150 раз; уничто</w:t>
      </w:r>
      <w:r w:rsidRPr="008B0519">
        <w:rPr>
          <w:rFonts w:ascii="Times New Roman" w:eastAsia="Times New Roman" w:hAnsi="Times New Roman" w:cs="Times New Roman"/>
          <w:sz w:val="24"/>
          <w:szCs w:val="24"/>
        </w:rPr>
        <w:softHyphen/>
        <w:t>жающие землетрясения интенсивностью 9—10 баллов—15— 20 раз. По данным статистики, сильные, катастрофические землетрясения в 11 — 12 баллов случаются 1 —2 раза в год.</w:t>
      </w:r>
      <w:r w:rsidR="00A40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DB8" w:rsidRPr="00A40DB8">
        <w:rPr>
          <w:rFonts w:ascii="Times New Roman" w:eastAsia="Times New Roman" w:hAnsi="Times New Roman" w:cs="Times New Roman"/>
          <w:i/>
          <w:sz w:val="24"/>
          <w:szCs w:val="24"/>
        </w:rPr>
        <w:t>(Слайд 11)</w:t>
      </w:r>
    </w:p>
    <w:p w:rsidR="00951522" w:rsidRDefault="006E46F2" w:rsidP="00951522">
      <w:pPr>
        <w:shd w:val="clear" w:color="auto" w:fill="FFFFFF"/>
        <w:spacing w:after="0" w:line="240" w:lineRule="auto"/>
        <w:ind w:left="10" w:firstLine="3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="00951522" w:rsidRPr="00951522">
        <w:rPr>
          <w:rFonts w:ascii="Times New Roman" w:hAnsi="Times New Roman" w:cs="Times New Roman"/>
          <w:sz w:val="24"/>
          <w:szCs w:val="24"/>
          <w:u w:val="single"/>
        </w:rPr>
        <w:t>. Физкультминутка.</w:t>
      </w:r>
    </w:p>
    <w:p w:rsidR="0023458F" w:rsidRDefault="00951522" w:rsidP="0023458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522">
        <w:rPr>
          <w:rFonts w:ascii="Times New Roman" w:hAnsi="Times New Roman" w:cs="Times New Roman"/>
          <w:sz w:val="24"/>
          <w:szCs w:val="24"/>
        </w:rPr>
        <w:t>ребята выполняют двигатель</w:t>
      </w:r>
      <w:r w:rsidR="008008A4">
        <w:rPr>
          <w:rFonts w:ascii="Times New Roman" w:hAnsi="Times New Roman" w:cs="Times New Roman"/>
          <w:sz w:val="24"/>
          <w:szCs w:val="24"/>
        </w:rPr>
        <w:t xml:space="preserve">ные упражнения на месте. </w:t>
      </w:r>
      <w:r w:rsidRPr="00951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22" w:rsidRDefault="0023458F" w:rsidP="0023458F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E46F2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="00951522" w:rsidRPr="0023458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23458F">
        <w:rPr>
          <w:rFonts w:ascii="Times New Roman" w:hAnsi="Times New Roman" w:cs="Times New Roman"/>
          <w:sz w:val="24"/>
          <w:szCs w:val="24"/>
          <w:u w:val="single"/>
        </w:rPr>
        <w:t>Закрепление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23458F" w:rsidRPr="0023458F" w:rsidRDefault="0023458F" w:rsidP="0023458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58F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23458F" w:rsidRPr="008B0519" w:rsidRDefault="0023458F" w:rsidP="0023458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40" w:right="14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8B0519">
        <w:rPr>
          <w:rFonts w:ascii="Times New Roman" w:eastAsia="Times New Roman" w:hAnsi="Times New Roman" w:cs="Times New Roman"/>
          <w:sz w:val="24"/>
          <w:szCs w:val="24"/>
        </w:rPr>
        <w:t>Что такое землетрясение и каковы причины его возник</w:t>
      </w:r>
      <w:r w:rsidRPr="008B0519">
        <w:rPr>
          <w:rFonts w:ascii="Times New Roman" w:eastAsia="Times New Roman" w:hAnsi="Times New Roman" w:cs="Times New Roman"/>
          <w:sz w:val="24"/>
          <w:szCs w:val="24"/>
        </w:rPr>
        <w:softHyphen/>
        <w:t>новения?</w:t>
      </w:r>
    </w:p>
    <w:p w:rsidR="0023458F" w:rsidRPr="008B0519" w:rsidRDefault="0023458F" w:rsidP="0023458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</w:t>
      </w:r>
      <w:r w:rsidRPr="008B0519">
        <w:rPr>
          <w:rFonts w:ascii="Times New Roman" w:eastAsia="Times New Roman" w:hAnsi="Times New Roman" w:cs="Times New Roman"/>
          <w:sz w:val="24"/>
          <w:szCs w:val="24"/>
        </w:rPr>
        <w:t>Что такое магнитуда землетрясения?</w:t>
      </w:r>
    </w:p>
    <w:p w:rsidR="0023458F" w:rsidRPr="008B0519" w:rsidRDefault="0023458F" w:rsidP="0023458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</w:t>
      </w:r>
      <w:r w:rsidRPr="008B0519">
        <w:rPr>
          <w:rFonts w:ascii="Times New Roman" w:eastAsia="Times New Roman" w:hAnsi="Times New Roman" w:cs="Times New Roman"/>
          <w:sz w:val="24"/>
          <w:szCs w:val="24"/>
        </w:rPr>
        <w:t>Как измеряется интенсивность землетрясения?</w:t>
      </w:r>
    </w:p>
    <w:p w:rsidR="0023458F" w:rsidRPr="008B0519" w:rsidRDefault="0023458F" w:rsidP="0023458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40" w:right="14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0519">
        <w:rPr>
          <w:rFonts w:ascii="Times New Roman" w:eastAsia="Times New Roman" w:hAnsi="Times New Roman" w:cs="Times New Roman"/>
          <w:sz w:val="24"/>
          <w:szCs w:val="24"/>
        </w:rPr>
        <w:t>Какая существует взаимосвязь между магнитудой земле</w:t>
      </w:r>
      <w:r w:rsidRPr="008B0519">
        <w:rPr>
          <w:rFonts w:ascii="Times New Roman" w:eastAsia="Times New Roman" w:hAnsi="Times New Roman" w:cs="Times New Roman"/>
          <w:sz w:val="24"/>
          <w:szCs w:val="24"/>
        </w:rPr>
        <w:softHyphen/>
        <w:t>трясения, глубиной гипоцентра и интенсивностью землетрясе</w:t>
      </w:r>
      <w:r w:rsidRPr="008B0519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23458F" w:rsidRPr="0023458F" w:rsidRDefault="0023458F" w:rsidP="0023458F">
      <w:pPr>
        <w:pStyle w:val="a5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51522" w:rsidRDefault="006E46F2" w:rsidP="00951522">
      <w:pPr>
        <w:shd w:val="clear" w:color="auto" w:fill="FFFFFF"/>
        <w:spacing w:after="0" w:line="240" w:lineRule="auto"/>
        <w:ind w:left="10"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="0023458F">
        <w:rPr>
          <w:rFonts w:ascii="Times New Roman" w:hAnsi="Times New Roman" w:cs="Times New Roman"/>
          <w:sz w:val="24"/>
          <w:szCs w:val="24"/>
          <w:u w:val="single"/>
        </w:rPr>
        <w:t>. Домашнее задание.</w:t>
      </w:r>
    </w:p>
    <w:p w:rsidR="0023458F" w:rsidRPr="0023458F" w:rsidRDefault="0023458F" w:rsidP="0023458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8B0519">
        <w:rPr>
          <w:rFonts w:ascii="Times New Roman" w:eastAsia="Calibri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2.1. учебника. Выполнить задания 1. 2. на странице 29.</w:t>
      </w:r>
    </w:p>
    <w:p w:rsidR="009F4522" w:rsidRDefault="0023458F" w:rsidP="008B051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458F" w:rsidRDefault="0023458F" w:rsidP="008B051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E46F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VII</w:t>
      </w:r>
      <w:r w:rsidRPr="0023458F">
        <w:rPr>
          <w:rFonts w:ascii="Times New Roman" w:hAnsi="Times New Roman" w:cs="Times New Roman"/>
          <w:bCs/>
          <w:sz w:val="24"/>
          <w:szCs w:val="24"/>
          <w:u w:val="single"/>
        </w:rPr>
        <w:t>. Рефлексия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6E46F2" w:rsidRPr="006E46F2" w:rsidRDefault="006E46F2" w:rsidP="006E46F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F2">
        <w:rPr>
          <w:rFonts w:ascii="Times New Roman" w:hAnsi="Times New Roman" w:cs="Times New Roman"/>
          <w:sz w:val="24"/>
          <w:szCs w:val="24"/>
        </w:rPr>
        <w:t>Поднимите руки - кто сегодня узнал что-то новое.</w:t>
      </w:r>
    </w:p>
    <w:p w:rsidR="006E46F2" w:rsidRPr="006E46F2" w:rsidRDefault="006E46F2" w:rsidP="006E46F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F2">
        <w:rPr>
          <w:rFonts w:ascii="Times New Roman" w:hAnsi="Times New Roman" w:cs="Times New Roman"/>
          <w:sz w:val="24"/>
          <w:szCs w:val="24"/>
        </w:rPr>
        <w:t>Поднимите руки  - кому сегодня было интересно на уроке.</w:t>
      </w:r>
    </w:p>
    <w:p w:rsidR="006E46F2" w:rsidRPr="006E46F2" w:rsidRDefault="006E46F2" w:rsidP="006E46F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F2">
        <w:rPr>
          <w:rFonts w:ascii="Times New Roman" w:hAnsi="Times New Roman" w:cs="Times New Roman"/>
          <w:sz w:val="24"/>
          <w:szCs w:val="24"/>
        </w:rPr>
        <w:t>Поднимите руки - кто скучал.</w:t>
      </w:r>
    </w:p>
    <w:p w:rsidR="006E46F2" w:rsidRPr="006E46F2" w:rsidRDefault="006E46F2" w:rsidP="006E46F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F2">
        <w:rPr>
          <w:rFonts w:ascii="Times New Roman" w:hAnsi="Times New Roman" w:cs="Times New Roman"/>
          <w:sz w:val="24"/>
          <w:szCs w:val="24"/>
        </w:rPr>
        <w:t>Поднимите руки – кто устал.</w:t>
      </w:r>
    </w:p>
    <w:p w:rsidR="006E46F2" w:rsidRDefault="006E46F2" w:rsidP="006E46F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F2">
        <w:rPr>
          <w:rFonts w:ascii="Times New Roman" w:hAnsi="Times New Roman" w:cs="Times New Roman"/>
          <w:sz w:val="24"/>
          <w:szCs w:val="24"/>
        </w:rPr>
        <w:t>Поднимите руки – кто доволен собой.</w:t>
      </w:r>
    </w:p>
    <w:p w:rsidR="006E46F2" w:rsidRDefault="006E46F2" w:rsidP="006E46F2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46F2" w:rsidRPr="006E46F2" w:rsidRDefault="006E46F2" w:rsidP="006E46F2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E46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Pr="006E46F2">
        <w:rPr>
          <w:rFonts w:ascii="Times New Roman" w:hAnsi="Times New Roman" w:cs="Times New Roman"/>
          <w:sz w:val="24"/>
          <w:szCs w:val="24"/>
          <w:u w:val="single"/>
        </w:rPr>
        <w:t>. Итоги урока:</w:t>
      </w:r>
    </w:p>
    <w:p w:rsidR="006E46F2" w:rsidRDefault="006E46F2" w:rsidP="006E4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Выставление оценок. Оценка работы класса. </w:t>
      </w:r>
    </w:p>
    <w:p w:rsidR="006E46F2" w:rsidRPr="0023458F" w:rsidRDefault="006E46F2" w:rsidP="008B051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6E46F2" w:rsidRPr="0023458F" w:rsidSect="009F45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7.65pt;height:432.85pt" o:bullet="t">
        <v:imagedata r:id="rId1" o:title="6"/>
      </v:shape>
    </w:pict>
  </w:numPicBullet>
  <w:abstractNum w:abstractNumId="0">
    <w:nsid w:val="05B23E3A"/>
    <w:multiLevelType w:val="hybridMultilevel"/>
    <w:tmpl w:val="E9A2A3E4"/>
    <w:lvl w:ilvl="0" w:tplc="815E729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A44DF"/>
    <w:multiLevelType w:val="hybridMultilevel"/>
    <w:tmpl w:val="D7A8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6B78"/>
    <w:multiLevelType w:val="hybridMultilevel"/>
    <w:tmpl w:val="34F28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5047C"/>
    <w:multiLevelType w:val="hybridMultilevel"/>
    <w:tmpl w:val="70608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7197B"/>
    <w:multiLevelType w:val="hybridMultilevel"/>
    <w:tmpl w:val="51B62630"/>
    <w:lvl w:ilvl="0" w:tplc="815E729E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A5A48AF"/>
    <w:multiLevelType w:val="hybridMultilevel"/>
    <w:tmpl w:val="26B4393E"/>
    <w:lvl w:ilvl="0" w:tplc="6D62C74C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4C3958"/>
    <w:multiLevelType w:val="hybridMultilevel"/>
    <w:tmpl w:val="9E5813B2"/>
    <w:lvl w:ilvl="0" w:tplc="0CFEB9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4"/>
        <w:szCs w:val="1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123A7"/>
    <w:multiLevelType w:val="hybridMultilevel"/>
    <w:tmpl w:val="C8BE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E055F"/>
    <w:multiLevelType w:val="hybridMultilevel"/>
    <w:tmpl w:val="9EAEFDF8"/>
    <w:lvl w:ilvl="0" w:tplc="5C7A1D1E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B04D1F"/>
    <w:rsid w:val="00091D38"/>
    <w:rsid w:val="000A67CE"/>
    <w:rsid w:val="001F785F"/>
    <w:rsid w:val="002007D1"/>
    <w:rsid w:val="0023458F"/>
    <w:rsid w:val="004D3F3E"/>
    <w:rsid w:val="00560BCF"/>
    <w:rsid w:val="00662D2E"/>
    <w:rsid w:val="006E46F2"/>
    <w:rsid w:val="007016AD"/>
    <w:rsid w:val="007C4BE1"/>
    <w:rsid w:val="008008A4"/>
    <w:rsid w:val="0087201E"/>
    <w:rsid w:val="008B0519"/>
    <w:rsid w:val="00926274"/>
    <w:rsid w:val="00951522"/>
    <w:rsid w:val="009F4522"/>
    <w:rsid w:val="00A265A4"/>
    <w:rsid w:val="00A40DB8"/>
    <w:rsid w:val="00B04D1F"/>
    <w:rsid w:val="00B1789B"/>
    <w:rsid w:val="00B34317"/>
    <w:rsid w:val="00B97802"/>
    <w:rsid w:val="00D25289"/>
    <w:rsid w:val="00D52CD2"/>
    <w:rsid w:val="00EB5A45"/>
    <w:rsid w:val="00F8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0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04D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522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701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A65C-DDCC-440C-A26D-0723DFE9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2014-10-27T19:46:00Z</cp:lastPrinted>
  <dcterms:created xsi:type="dcterms:W3CDTF">2014-10-27T16:50:00Z</dcterms:created>
  <dcterms:modified xsi:type="dcterms:W3CDTF">2014-10-29T13:36:00Z</dcterms:modified>
</cp:coreProperties>
</file>