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DB" w:rsidRDefault="001D46DB" w:rsidP="001D46DB">
      <w:pPr>
        <w:contextualSpacing/>
        <w:rPr>
          <w:b/>
        </w:rPr>
      </w:pPr>
      <w:r>
        <w:rPr>
          <w:b/>
        </w:rPr>
        <w:t>Задание А5</w:t>
      </w:r>
    </w:p>
    <w:p w:rsidR="00CB07C8" w:rsidRDefault="00CB07C8" w:rsidP="001D46DB">
      <w:pPr>
        <w:contextualSpacing/>
      </w:pPr>
      <w:r>
        <w:t>Помните: корни с чередованием, написание гласной в которых зависит от ударен</w:t>
      </w:r>
      <w:r w:rsidR="001D46DB">
        <w:t xml:space="preserve">ия, НЕ ПРОВЕРЯЮТСЯ УДАРЕНИЕМ! </w:t>
      </w:r>
    </w:p>
    <w:p w:rsidR="00CB07C8" w:rsidRDefault="00CB07C8" w:rsidP="00CB07C8">
      <w:pPr>
        <w:pStyle w:val="a3"/>
        <w:numPr>
          <w:ilvl w:val="0"/>
          <w:numId w:val="1"/>
        </w:numPr>
      </w:pPr>
      <w:r>
        <w:t>Необходимо выучить все корни с чередованием: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proofErr w:type="spellStart"/>
      <w:r w:rsidRPr="00CB07C8">
        <w:t>бер</w:t>
      </w:r>
      <w:proofErr w:type="spellEnd"/>
      <w:r w:rsidRPr="00CB07C8">
        <w:t xml:space="preserve"> – </w:t>
      </w:r>
      <w:proofErr w:type="spellStart"/>
      <w:r w:rsidRPr="00CB07C8">
        <w:t>бир</w:t>
      </w:r>
      <w:proofErr w:type="spellEnd"/>
      <w:r w:rsidRPr="00CB07C8">
        <w:t xml:space="preserve">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proofErr w:type="spellStart"/>
      <w:r w:rsidRPr="00CB07C8">
        <w:t>блест</w:t>
      </w:r>
      <w:proofErr w:type="spellEnd"/>
      <w:r w:rsidRPr="00CB07C8">
        <w:t xml:space="preserve"> – </w:t>
      </w:r>
      <w:proofErr w:type="spellStart"/>
      <w:r w:rsidRPr="00CB07C8">
        <w:t>блист</w:t>
      </w:r>
      <w:proofErr w:type="spellEnd"/>
      <w:r w:rsidRPr="00CB07C8">
        <w:t xml:space="preserve">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r w:rsidRPr="00CB07C8">
        <w:t xml:space="preserve">дер – </w:t>
      </w:r>
      <w:proofErr w:type="spellStart"/>
      <w:r w:rsidRPr="00CB07C8">
        <w:t>дир</w:t>
      </w:r>
      <w:proofErr w:type="spellEnd"/>
      <w:r w:rsidRPr="00CB07C8">
        <w:t xml:space="preserve">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r w:rsidRPr="00CB07C8">
        <w:t xml:space="preserve">жег – жиг-А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r w:rsidRPr="00CB07C8">
        <w:t xml:space="preserve">мер – мир-А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r w:rsidRPr="00CB07C8">
        <w:t xml:space="preserve">пер – пир-А </w:t>
      </w:r>
    </w:p>
    <w:p w:rsidR="00C56197" w:rsidRPr="00CB07C8" w:rsidRDefault="001A26C8" w:rsidP="00CB07C8">
      <w:pPr>
        <w:pStyle w:val="a3"/>
        <w:numPr>
          <w:ilvl w:val="0"/>
          <w:numId w:val="3"/>
        </w:numPr>
      </w:pPr>
      <w:r w:rsidRPr="00CB07C8">
        <w:t xml:space="preserve">стел – </w:t>
      </w:r>
      <w:proofErr w:type="spellStart"/>
      <w:r w:rsidRPr="00CB07C8">
        <w:t>стил</w:t>
      </w:r>
      <w:proofErr w:type="spellEnd"/>
      <w:r w:rsidRPr="00CB07C8">
        <w:t xml:space="preserve">-А </w:t>
      </w:r>
    </w:p>
    <w:p w:rsidR="00CB07C8" w:rsidRDefault="00CB07C8" w:rsidP="00CB07C8">
      <w:pPr>
        <w:pStyle w:val="a3"/>
        <w:numPr>
          <w:ilvl w:val="0"/>
          <w:numId w:val="3"/>
        </w:numPr>
      </w:pPr>
      <w:r w:rsidRPr="00CB07C8">
        <w:t>тер – тир-А</w:t>
      </w:r>
    </w:p>
    <w:p w:rsidR="00CB07C8" w:rsidRDefault="00CB07C8" w:rsidP="00CB07C8">
      <w:pPr>
        <w:pStyle w:val="a3"/>
        <w:numPr>
          <w:ilvl w:val="0"/>
          <w:numId w:val="3"/>
        </w:numPr>
      </w:pPr>
      <w:r>
        <w:t xml:space="preserve">чет – </w:t>
      </w:r>
      <w:proofErr w:type="spellStart"/>
      <w:r>
        <w:t>чит</w:t>
      </w:r>
      <w:proofErr w:type="spellEnd"/>
      <w:r>
        <w:t>-А</w:t>
      </w:r>
    </w:p>
    <w:p w:rsidR="00CB07C8" w:rsidRDefault="00CB07C8" w:rsidP="00CB07C8">
      <w:pPr>
        <w:pStyle w:val="a3"/>
        <w:numPr>
          <w:ilvl w:val="0"/>
          <w:numId w:val="3"/>
        </w:numPr>
      </w:pPr>
      <w:r>
        <w:t xml:space="preserve">кос – </w:t>
      </w:r>
      <w:proofErr w:type="spellStart"/>
      <w:r>
        <w:t>кас</w:t>
      </w:r>
      <w:proofErr w:type="spellEnd"/>
      <w:r>
        <w:t>-А</w:t>
      </w:r>
    </w:p>
    <w:p w:rsidR="00CB07C8" w:rsidRDefault="00CB07C8" w:rsidP="00CB07C8">
      <w:pPr>
        <w:pStyle w:val="a3"/>
        <w:numPr>
          <w:ilvl w:val="0"/>
          <w:numId w:val="3"/>
        </w:numPr>
      </w:pPr>
      <w:r>
        <w:t>лож – лаг-А</w:t>
      </w:r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раСТ</w:t>
      </w:r>
      <w:proofErr w:type="spellEnd"/>
      <w:r>
        <w:t xml:space="preserve"> – </w:t>
      </w:r>
      <w:proofErr w:type="spellStart"/>
      <w:r>
        <w:t>раЩ</w:t>
      </w:r>
      <w:proofErr w:type="spellEnd"/>
      <w:r>
        <w:t xml:space="preserve"> – </w:t>
      </w:r>
      <w:proofErr w:type="spellStart"/>
      <w:r>
        <w:t>роС</w:t>
      </w:r>
      <w:proofErr w:type="spellEnd"/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скаК</w:t>
      </w:r>
      <w:proofErr w:type="spellEnd"/>
      <w:r>
        <w:t xml:space="preserve"> – </w:t>
      </w:r>
      <w:proofErr w:type="spellStart"/>
      <w:r>
        <w:t>скоЧ</w:t>
      </w:r>
      <w:proofErr w:type="spellEnd"/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твар</w:t>
      </w:r>
      <w:proofErr w:type="spellEnd"/>
      <w:r>
        <w:t xml:space="preserve"> – </w:t>
      </w:r>
      <w:proofErr w:type="spellStart"/>
      <w:r>
        <w:t>твор</w:t>
      </w:r>
      <w:proofErr w:type="spellEnd"/>
    </w:p>
    <w:p w:rsidR="00CB07C8" w:rsidRDefault="00CB07C8" w:rsidP="00CB07C8">
      <w:pPr>
        <w:pStyle w:val="a3"/>
        <w:numPr>
          <w:ilvl w:val="0"/>
          <w:numId w:val="3"/>
        </w:numPr>
      </w:pPr>
      <w:r>
        <w:t>клан – клон</w:t>
      </w:r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плав</w:t>
      </w:r>
      <w:proofErr w:type="spellEnd"/>
      <w:r>
        <w:t xml:space="preserve"> – плов – </w:t>
      </w:r>
      <w:proofErr w:type="gramStart"/>
      <w:r>
        <w:t>плыв</w:t>
      </w:r>
      <w:proofErr w:type="gramEnd"/>
    </w:p>
    <w:p w:rsidR="00CB07C8" w:rsidRDefault="00CB07C8" w:rsidP="00CB07C8">
      <w:pPr>
        <w:pStyle w:val="a3"/>
        <w:numPr>
          <w:ilvl w:val="0"/>
          <w:numId w:val="3"/>
        </w:numPr>
      </w:pPr>
      <w:r>
        <w:t xml:space="preserve">гор – </w:t>
      </w:r>
      <w:proofErr w:type="spellStart"/>
      <w:r>
        <w:t>гар</w:t>
      </w:r>
      <w:proofErr w:type="spellEnd"/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зор</w:t>
      </w:r>
      <w:proofErr w:type="spellEnd"/>
      <w:r>
        <w:t xml:space="preserve"> – </w:t>
      </w:r>
      <w:proofErr w:type="spellStart"/>
      <w:r>
        <w:t>зар</w:t>
      </w:r>
      <w:proofErr w:type="spellEnd"/>
    </w:p>
    <w:p w:rsidR="00CB07C8" w:rsidRDefault="00CB07C8" w:rsidP="00CB07C8">
      <w:pPr>
        <w:pStyle w:val="a3"/>
        <w:numPr>
          <w:ilvl w:val="0"/>
          <w:numId w:val="3"/>
        </w:numPr>
      </w:pPr>
      <w:r>
        <w:t>мак – мок</w:t>
      </w:r>
    </w:p>
    <w:p w:rsidR="00CB07C8" w:rsidRDefault="00CB07C8" w:rsidP="00CB07C8">
      <w:pPr>
        <w:pStyle w:val="a3"/>
        <w:numPr>
          <w:ilvl w:val="0"/>
          <w:numId w:val="3"/>
        </w:numPr>
      </w:pPr>
      <w:proofErr w:type="spellStart"/>
      <w:r>
        <w:t>равн</w:t>
      </w:r>
      <w:proofErr w:type="spellEnd"/>
      <w:r>
        <w:t xml:space="preserve"> – </w:t>
      </w:r>
      <w:proofErr w:type="spellStart"/>
      <w:r>
        <w:t>ровн</w:t>
      </w:r>
      <w:proofErr w:type="spellEnd"/>
    </w:p>
    <w:p w:rsidR="00933DD8" w:rsidRDefault="00933DD8" w:rsidP="00CB07C8">
      <w:pPr>
        <w:pStyle w:val="a3"/>
        <w:numPr>
          <w:ilvl w:val="0"/>
          <w:numId w:val="3"/>
        </w:numPr>
      </w:pPr>
      <w:r>
        <w:t xml:space="preserve">ОБРАТИТЕ ОСОБОЕ ВНИМАНИЕ НА КОРНИ С ЧЕРЕДОВАНИЕМ </w:t>
      </w:r>
      <w:proofErr w:type="gramStart"/>
      <w:r>
        <w:t>А(</w:t>
      </w:r>
      <w:proofErr w:type="gramEnd"/>
      <w:r>
        <w:t>Я) // ИМ(ИН):</w:t>
      </w:r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сжать – </w:t>
      </w:r>
      <w:proofErr w:type="spellStart"/>
      <w:r w:rsidRPr="00933DD8">
        <w:t>сжимАть</w:t>
      </w:r>
      <w:proofErr w:type="spellEnd"/>
      <w:r w:rsidRPr="00933DD8">
        <w:t xml:space="preserve"> </w:t>
      </w:r>
    </w:p>
    <w:p w:rsidR="00C56197" w:rsidRPr="00933DD8" w:rsidRDefault="007E3C54" w:rsidP="00933DD8">
      <w:pPr>
        <w:pStyle w:val="a3"/>
        <w:numPr>
          <w:ilvl w:val="1"/>
          <w:numId w:val="3"/>
        </w:numPr>
      </w:pPr>
      <w:r>
        <w:t xml:space="preserve">примять – </w:t>
      </w:r>
      <w:proofErr w:type="spellStart"/>
      <w:r>
        <w:t>приминАть</w:t>
      </w:r>
      <w:proofErr w:type="spellEnd"/>
    </w:p>
    <w:p w:rsidR="00C56197" w:rsidRDefault="001A26C8" w:rsidP="00933DD8">
      <w:pPr>
        <w:pStyle w:val="a3"/>
        <w:numPr>
          <w:ilvl w:val="1"/>
          <w:numId w:val="3"/>
        </w:numPr>
      </w:pPr>
      <w:r w:rsidRPr="00933DD8">
        <w:t xml:space="preserve">внять – </w:t>
      </w:r>
      <w:proofErr w:type="spellStart"/>
      <w:r w:rsidRPr="00933DD8">
        <w:t>внимАть</w:t>
      </w:r>
      <w:proofErr w:type="spellEnd"/>
      <w:r w:rsidRPr="00933DD8">
        <w:t xml:space="preserve"> </w:t>
      </w:r>
    </w:p>
    <w:p w:rsidR="007E3C54" w:rsidRPr="00933DD8" w:rsidRDefault="007E3C54" w:rsidP="00933DD8">
      <w:pPr>
        <w:pStyle w:val="a3"/>
        <w:numPr>
          <w:ilvl w:val="1"/>
          <w:numId w:val="3"/>
        </w:numPr>
      </w:pPr>
      <w:r>
        <w:t xml:space="preserve">взять - </w:t>
      </w:r>
      <w:proofErr w:type="spellStart"/>
      <w:r>
        <w:t>взимАть</w:t>
      </w:r>
      <w:proofErr w:type="spellEnd"/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поднять – </w:t>
      </w:r>
      <w:proofErr w:type="spellStart"/>
      <w:r w:rsidRPr="00933DD8">
        <w:t>поднимАть</w:t>
      </w:r>
      <w:proofErr w:type="spellEnd"/>
      <w:r w:rsidRPr="00933DD8">
        <w:t xml:space="preserve"> </w:t>
      </w:r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занять – </w:t>
      </w:r>
      <w:proofErr w:type="spellStart"/>
      <w:r w:rsidRPr="00933DD8">
        <w:t>занимАть</w:t>
      </w:r>
      <w:proofErr w:type="spellEnd"/>
      <w:r w:rsidRPr="00933DD8">
        <w:t xml:space="preserve"> </w:t>
      </w:r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нажать – </w:t>
      </w:r>
      <w:proofErr w:type="spellStart"/>
      <w:r w:rsidRPr="00933DD8">
        <w:t>нажимАть</w:t>
      </w:r>
      <w:proofErr w:type="spellEnd"/>
      <w:r w:rsidRPr="00933DD8">
        <w:t xml:space="preserve"> </w:t>
      </w:r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начать – </w:t>
      </w:r>
      <w:proofErr w:type="spellStart"/>
      <w:r w:rsidRPr="00933DD8">
        <w:t>начинАть</w:t>
      </w:r>
      <w:proofErr w:type="spellEnd"/>
      <w:r w:rsidRPr="00933DD8">
        <w:t xml:space="preserve"> </w:t>
      </w:r>
    </w:p>
    <w:p w:rsidR="00C56197" w:rsidRPr="00933DD8" w:rsidRDefault="001A26C8" w:rsidP="00933DD8">
      <w:pPr>
        <w:pStyle w:val="a3"/>
        <w:numPr>
          <w:ilvl w:val="1"/>
          <w:numId w:val="3"/>
        </w:numPr>
      </w:pPr>
      <w:r w:rsidRPr="00933DD8">
        <w:t xml:space="preserve">снять – </w:t>
      </w:r>
      <w:proofErr w:type="spellStart"/>
      <w:r w:rsidRPr="00933DD8">
        <w:t>снимАть</w:t>
      </w:r>
      <w:proofErr w:type="spellEnd"/>
      <w:r w:rsidRPr="00933DD8">
        <w:t xml:space="preserve"> </w:t>
      </w:r>
    </w:p>
    <w:p w:rsidR="00933DD8" w:rsidRDefault="00933DD8" w:rsidP="00933DD8">
      <w:pPr>
        <w:pStyle w:val="a3"/>
        <w:ind w:left="1080"/>
      </w:pPr>
    </w:p>
    <w:p w:rsidR="00574C71" w:rsidRDefault="00933DD8" w:rsidP="00933DD8">
      <w:r>
        <w:rPr>
          <w:lang w:val="en-US"/>
        </w:rPr>
        <w:t>N</w:t>
      </w:r>
      <w:r w:rsidRPr="00933DD8">
        <w:t>.</w:t>
      </w:r>
      <w:r>
        <w:rPr>
          <w:lang w:val="en-US"/>
        </w:rPr>
        <w:t>B</w:t>
      </w:r>
      <w:r w:rsidRPr="00933DD8">
        <w:t>.</w:t>
      </w:r>
      <w:r>
        <w:t>:</w:t>
      </w:r>
      <w:r w:rsidRPr="00933DD8">
        <w:t xml:space="preserve"> </w:t>
      </w:r>
      <w:r>
        <w:t>Помните, что в русском языке есть корни, омонимичные некоторым корням с чередованием (пишутся и произносятся одинаково, но имеют разные лексические значения). Очень важно не перепутать 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DD8" w:rsidTr="00933DD8">
        <w:tc>
          <w:tcPr>
            <w:tcW w:w="4785" w:type="dxa"/>
          </w:tcPr>
          <w:p w:rsidR="00933DD8" w:rsidRPr="00933DD8" w:rsidRDefault="00933DD8" w:rsidP="00933DD8">
            <w:pPr>
              <w:jc w:val="center"/>
              <w:rPr>
                <w:b/>
                <w:sz w:val="24"/>
              </w:rPr>
            </w:pPr>
            <w:r w:rsidRPr="00933DD8">
              <w:rPr>
                <w:b/>
                <w:sz w:val="24"/>
              </w:rPr>
              <w:t>Корень с чередованием</w:t>
            </w:r>
          </w:p>
        </w:tc>
        <w:tc>
          <w:tcPr>
            <w:tcW w:w="4786" w:type="dxa"/>
          </w:tcPr>
          <w:p w:rsidR="00933DD8" w:rsidRPr="00933DD8" w:rsidRDefault="00933DD8" w:rsidP="00933DD8">
            <w:pPr>
              <w:jc w:val="center"/>
              <w:rPr>
                <w:b/>
                <w:sz w:val="24"/>
              </w:rPr>
            </w:pPr>
            <w:r w:rsidRPr="00933DD8">
              <w:rPr>
                <w:b/>
                <w:sz w:val="24"/>
              </w:rPr>
              <w:t>Корень с безударной проверяемой гласной</w:t>
            </w:r>
          </w:p>
        </w:tc>
      </w:tr>
      <w:tr w:rsidR="00933DD8" w:rsidTr="00933DD8">
        <w:tc>
          <w:tcPr>
            <w:tcW w:w="4785" w:type="dxa"/>
          </w:tcPr>
          <w:p w:rsidR="00933DD8" w:rsidRDefault="00933DD8" w:rsidP="00933DD8">
            <w:r w:rsidRPr="00933DD8">
              <w:rPr>
                <w:b/>
                <w:sz w:val="28"/>
              </w:rPr>
              <w:t xml:space="preserve">мер – мир </w:t>
            </w:r>
            <w:r>
              <w:t>(всегда есть пара)</w:t>
            </w:r>
          </w:p>
          <w:p w:rsidR="00933DD8" w:rsidRDefault="00933DD8" w:rsidP="00933DD8">
            <w:r>
              <w:t>Например: умереть – умирать, замереть - замирать</w:t>
            </w:r>
          </w:p>
        </w:tc>
        <w:tc>
          <w:tcPr>
            <w:tcW w:w="4786" w:type="dxa"/>
          </w:tcPr>
          <w:p w:rsidR="00933DD8" w:rsidRDefault="00933DD8" w:rsidP="00933DD8">
            <w:r w:rsidRPr="00933DD8">
              <w:rPr>
                <w:b/>
                <w:sz w:val="28"/>
              </w:rPr>
              <w:t>мер</w:t>
            </w:r>
            <w:r w:rsidRPr="00933DD8">
              <w:rPr>
                <w:sz w:val="28"/>
              </w:rPr>
              <w:t xml:space="preserve"> </w:t>
            </w:r>
            <w:r>
              <w:t>– в значении «мерить, измерять»</w:t>
            </w:r>
          </w:p>
          <w:p w:rsidR="00933DD8" w:rsidRDefault="00933DD8" w:rsidP="00933DD8">
            <w:r w:rsidRPr="00933DD8">
              <w:rPr>
                <w:b/>
                <w:sz w:val="28"/>
              </w:rPr>
              <w:t>мир</w:t>
            </w:r>
            <w:r w:rsidRPr="00933DD8">
              <w:rPr>
                <w:sz w:val="28"/>
              </w:rPr>
              <w:t xml:space="preserve"> </w:t>
            </w:r>
            <w:r>
              <w:t>– в значении «не война»</w:t>
            </w:r>
          </w:p>
          <w:p w:rsidR="00933DD8" w:rsidRDefault="00933DD8" w:rsidP="00933DD8">
            <w:r>
              <w:t>например: мириться, примирить врагов</w:t>
            </w:r>
          </w:p>
        </w:tc>
      </w:tr>
      <w:tr w:rsidR="00933DD8" w:rsidTr="00933DD8">
        <w:tc>
          <w:tcPr>
            <w:tcW w:w="4785" w:type="dxa"/>
          </w:tcPr>
          <w:p w:rsidR="00933DD8" w:rsidRPr="00933DD8" w:rsidRDefault="00933DD8" w:rsidP="00933DD8">
            <w:pPr>
              <w:rPr>
                <w:b/>
                <w:sz w:val="28"/>
              </w:rPr>
            </w:pPr>
            <w:r w:rsidRPr="00933DD8">
              <w:rPr>
                <w:b/>
                <w:sz w:val="28"/>
              </w:rPr>
              <w:t xml:space="preserve">гор – </w:t>
            </w:r>
            <w:proofErr w:type="spellStart"/>
            <w:r w:rsidRPr="00933DD8">
              <w:rPr>
                <w:b/>
                <w:sz w:val="28"/>
              </w:rPr>
              <w:t>гар</w:t>
            </w:r>
            <w:proofErr w:type="spellEnd"/>
            <w:r w:rsidRPr="00933DD8">
              <w:rPr>
                <w:b/>
                <w:sz w:val="28"/>
              </w:rPr>
              <w:t xml:space="preserve"> </w:t>
            </w:r>
          </w:p>
          <w:p w:rsidR="00933DD8" w:rsidRDefault="00933DD8" w:rsidP="00933DD8">
            <w:r>
              <w:t>Например: загореть, подгореть</w:t>
            </w:r>
          </w:p>
        </w:tc>
        <w:tc>
          <w:tcPr>
            <w:tcW w:w="4786" w:type="dxa"/>
          </w:tcPr>
          <w:p w:rsidR="00933DD8" w:rsidRPr="00933DD8" w:rsidRDefault="00933DD8" w:rsidP="00933DD8">
            <w:pPr>
              <w:rPr>
                <w:b/>
                <w:sz w:val="28"/>
              </w:rPr>
            </w:pPr>
            <w:r w:rsidRPr="00933DD8">
              <w:rPr>
                <w:b/>
                <w:sz w:val="28"/>
              </w:rPr>
              <w:t xml:space="preserve">гор </w:t>
            </w:r>
          </w:p>
          <w:p w:rsidR="00933DD8" w:rsidRDefault="00933DD8" w:rsidP="00933DD8">
            <w:r>
              <w:t>Например: горный, г</w:t>
            </w:r>
            <w:r w:rsidR="00574C71">
              <w:t>о</w:t>
            </w:r>
            <w:r>
              <w:t>рец</w:t>
            </w:r>
          </w:p>
        </w:tc>
      </w:tr>
      <w:tr w:rsidR="00933DD8" w:rsidTr="00933DD8">
        <w:tc>
          <w:tcPr>
            <w:tcW w:w="4785" w:type="dxa"/>
          </w:tcPr>
          <w:p w:rsidR="00933DD8" w:rsidRPr="00933DD8" w:rsidRDefault="00933DD8" w:rsidP="00933DD8">
            <w:pPr>
              <w:rPr>
                <w:b/>
                <w:sz w:val="28"/>
              </w:rPr>
            </w:pPr>
            <w:r w:rsidRPr="00933DD8">
              <w:rPr>
                <w:b/>
                <w:sz w:val="28"/>
              </w:rPr>
              <w:t>кос-</w:t>
            </w:r>
            <w:proofErr w:type="spellStart"/>
            <w:r w:rsidRPr="00933DD8">
              <w:rPr>
                <w:b/>
                <w:sz w:val="28"/>
              </w:rPr>
              <w:t>кас</w:t>
            </w:r>
            <w:proofErr w:type="spellEnd"/>
          </w:p>
          <w:p w:rsidR="00933DD8" w:rsidRDefault="00933DD8" w:rsidP="00933DD8">
            <w:r>
              <w:t>Например: коснуться, прикоснуться</w:t>
            </w:r>
          </w:p>
        </w:tc>
        <w:tc>
          <w:tcPr>
            <w:tcW w:w="4786" w:type="dxa"/>
          </w:tcPr>
          <w:p w:rsidR="00933DD8" w:rsidRPr="00933DD8" w:rsidRDefault="00933DD8" w:rsidP="00933DD8">
            <w:pPr>
              <w:rPr>
                <w:b/>
                <w:sz w:val="28"/>
              </w:rPr>
            </w:pPr>
            <w:r w:rsidRPr="00933DD8">
              <w:rPr>
                <w:b/>
                <w:sz w:val="28"/>
              </w:rPr>
              <w:t>кос</w:t>
            </w:r>
          </w:p>
          <w:p w:rsidR="00933DD8" w:rsidRDefault="00933DD8" w:rsidP="00933DD8">
            <w:r>
              <w:t>Например: коса, косить, скосить</w:t>
            </w:r>
          </w:p>
        </w:tc>
      </w:tr>
    </w:tbl>
    <w:p w:rsidR="00933DD8" w:rsidRPr="00933DD8" w:rsidRDefault="00933DD8" w:rsidP="00933DD8">
      <w:bookmarkStart w:id="0" w:name="_GoBack"/>
      <w:bookmarkEnd w:id="0"/>
    </w:p>
    <w:sectPr w:rsidR="00933DD8" w:rsidRPr="00933DD8" w:rsidSect="00574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47"/>
    <w:multiLevelType w:val="hybridMultilevel"/>
    <w:tmpl w:val="74A0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3562"/>
    <w:multiLevelType w:val="hybridMultilevel"/>
    <w:tmpl w:val="29FE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F27"/>
    <w:multiLevelType w:val="hybridMultilevel"/>
    <w:tmpl w:val="DC6E2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20BC2"/>
    <w:multiLevelType w:val="hybridMultilevel"/>
    <w:tmpl w:val="7A94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377BD"/>
    <w:multiLevelType w:val="hybridMultilevel"/>
    <w:tmpl w:val="BE14AF92"/>
    <w:lvl w:ilvl="0" w:tplc="255CA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C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6E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0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2B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CE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A625CF"/>
    <w:multiLevelType w:val="hybridMultilevel"/>
    <w:tmpl w:val="7A94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C6868"/>
    <w:multiLevelType w:val="hybridMultilevel"/>
    <w:tmpl w:val="30FCBD8E"/>
    <w:lvl w:ilvl="0" w:tplc="9C4EF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28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4A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24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8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6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42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A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B8760B"/>
    <w:multiLevelType w:val="hybridMultilevel"/>
    <w:tmpl w:val="9294D468"/>
    <w:lvl w:ilvl="0" w:tplc="3AC05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8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4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A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68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E5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8B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49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7C8"/>
    <w:rsid w:val="000251CB"/>
    <w:rsid w:val="001A26C8"/>
    <w:rsid w:val="001A27A4"/>
    <w:rsid w:val="001D46DB"/>
    <w:rsid w:val="001F0D37"/>
    <w:rsid w:val="00217B20"/>
    <w:rsid w:val="00304059"/>
    <w:rsid w:val="003141E6"/>
    <w:rsid w:val="00441039"/>
    <w:rsid w:val="004823B0"/>
    <w:rsid w:val="00540B1E"/>
    <w:rsid w:val="00574C71"/>
    <w:rsid w:val="005A523D"/>
    <w:rsid w:val="00613D59"/>
    <w:rsid w:val="0069737D"/>
    <w:rsid w:val="00740870"/>
    <w:rsid w:val="00770EDB"/>
    <w:rsid w:val="007E3C54"/>
    <w:rsid w:val="00846B7F"/>
    <w:rsid w:val="008D1E64"/>
    <w:rsid w:val="00933DD8"/>
    <w:rsid w:val="009674B1"/>
    <w:rsid w:val="0098269C"/>
    <w:rsid w:val="00A333BF"/>
    <w:rsid w:val="00AF7F4D"/>
    <w:rsid w:val="00C56197"/>
    <w:rsid w:val="00CB07C8"/>
    <w:rsid w:val="00CC056B"/>
    <w:rsid w:val="00D12C2E"/>
    <w:rsid w:val="00DD5E92"/>
    <w:rsid w:val="00E431E1"/>
    <w:rsid w:val="00E446AE"/>
    <w:rsid w:val="00F40064"/>
    <w:rsid w:val="00F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7C8"/>
    <w:pPr>
      <w:ind w:left="720"/>
      <w:contextualSpacing/>
    </w:pPr>
  </w:style>
  <w:style w:type="table" w:styleId="a4">
    <w:name w:val="Table Grid"/>
    <w:basedOn w:val="a1"/>
    <w:uiPriority w:val="59"/>
    <w:rsid w:val="00933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Nesti LOVE Tixon</dc:creator>
  <cp:keywords/>
  <dc:description/>
  <cp:lastModifiedBy>1</cp:lastModifiedBy>
  <cp:revision>18</cp:revision>
  <dcterms:created xsi:type="dcterms:W3CDTF">2012-10-06T17:15:00Z</dcterms:created>
  <dcterms:modified xsi:type="dcterms:W3CDTF">2014-01-24T15:10:00Z</dcterms:modified>
</cp:coreProperties>
</file>