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04" w:rsidRDefault="00BF0B04" w:rsidP="00BF0B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 объединение учителей ОБЖ и физкультуры</w:t>
      </w:r>
    </w:p>
    <w:p w:rsidR="00BF0B04" w:rsidRDefault="00AA7B4A" w:rsidP="00BF0B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Алексеевского муниципального</w:t>
      </w:r>
      <w:r w:rsidR="00BF0B0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BF0B04" w:rsidRDefault="00BF0B04" w:rsidP="00BF0B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BF0B04" w:rsidRDefault="00BF0B04">
      <w:pPr>
        <w:rPr>
          <w:rFonts w:ascii="Times New Roman" w:hAnsi="Times New Roman" w:cs="Times New Roman"/>
          <w:sz w:val="28"/>
          <w:szCs w:val="28"/>
        </w:rPr>
      </w:pPr>
    </w:p>
    <w:p w:rsidR="00BF0B04" w:rsidRDefault="00BF0B04">
      <w:pPr>
        <w:rPr>
          <w:rFonts w:ascii="Times New Roman" w:hAnsi="Times New Roman" w:cs="Times New Roman"/>
          <w:sz w:val="28"/>
          <w:szCs w:val="28"/>
        </w:rPr>
      </w:pPr>
    </w:p>
    <w:p w:rsidR="00BF0B04" w:rsidRDefault="00BF0B04">
      <w:pPr>
        <w:rPr>
          <w:rFonts w:ascii="Times New Roman" w:hAnsi="Times New Roman" w:cs="Times New Roman"/>
          <w:sz w:val="28"/>
          <w:szCs w:val="28"/>
        </w:rPr>
      </w:pPr>
    </w:p>
    <w:p w:rsidR="00BF0B04" w:rsidRDefault="00BF0B04">
      <w:pPr>
        <w:rPr>
          <w:rFonts w:ascii="Times New Roman" w:hAnsi="Times New Roman" w:cs="Times New Roman"/>
          <w:sz w:val="28"/>
          <w:szCs w:val="28"/>
        </w:rPr>
      </w:pPr>
    </w:p>
    <w:p w:rsidR="00BF0B04" w:rsidRDefault="00BF0B04">
      <w:pPr>
        <w:rPr>
          <w:rFonts w:ascii="Times New Roman" w:hAnsi="Times New Roman" w:cs="Times New Roman"/>
          <w:sz w:val="28"/>
          <w:szCs w:val="28"/>
        </w:rPr>
      </w:pPr>
    </w:p>
    <w:p w:rsidR="00BF0B04" w:rsidRDefault="0062587D" w:rsidP="00BF0B0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Система целей</w:t>
      </w:r>
      <w:r w:rsidR="00BF0B04" w:rsidRPr="00BF0B04">
        <w:rPr>
          <w:rFonts w:ascii="Times New Roman" w:hAnsi="Times New Roman" w:cs="Times New Roman"/>
          <w:b/>
          <w:sz w:val="48"/>
          <w:szCs w:val="48"/>
        </w:rPr>
        <w:t xml:space="preserve"> воспитания</w:t>
      </w:r>
    </w:p>
    <w:p w:rsidR="00316A13" w:rsidRPr="00BF0B04" w:rsidRDefault="00BF0B04" w:rsidP="00BF0B0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F0B04">
        <w:rPr>
          <w:rFonts w:ascii="Times New Roman" w:hAnsi="Times New Roman" w:cs="Times New Roman"/>
          <w:b/>
          <w:sz w:val="48"/>
          <w:szCs w:val="48"/>
        </w:rPr>
        <w:t>культуры безопасности</w:t>
      </w:r>
    </w:p>
    <w:p w:rsidR="00BF0B04" w:rsidRDefault="00BF0B04">
      <w:pPr>
        <w:rPr>
          <w:rFonts w:ascii="Times New Roman" w:hAnsi="Times New Roman" w:cs="Times New Roman"/>
          <w:sz w:val="28"/>
          <w:szCs w:val="28"/>
        </w:rPr>
      </w:pPr>
    </w:p>
    <w:p w:rsidR="00BF0B04" w:rsidRDefault="00BF0B04">
      <w:pPr>
        <w:rPr>
          <w:rFonts w:ascii="Times New Roman" w:hAnsi="Times New Roman" w:cs="Times New Roman"/>
          <w:sz w:val="28"/>
          <w:szCs w:val="28"/>
        </w:rPr>
      </w:pPr>
    </w:p>
    <w:p w:rsidR="00BF0B04" w:rsidRDefault="00BF0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Доклад учителя ОБЖ</w:t>
      </w:r>
    </w:p>
    <w:p w:rsidR="00BF0B04" w:rsidRDefault="00BF0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A7B4A">
        <w:rPr>
          <w:rFonts w:ascii="Times New Roman" w:hAnsi="Times New Roman" w:cs="Times New Roman"/>
          <w:sz w:val="28"/>
          <w:szCs w:val="28"/>
        </w:rPr>
        <w:t xml:space="preserve">                 МБОУ Стеженской</w:t>
      </w:r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BF0B04" w:rsidRDefault="00BF0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Солдатова А.В.</w:t>
      </w:r>
    </w:p>
    <w:p w:rsidR="00BF0B04" w:rsidRDefault="00BF0B04">
      <w:pPr>
        <w:rPr>
          <w:rFonts w:ascii="Times New Roman" w:hAnsi="Times New Roman" w:cs="Times New Roman"/>
          <w:sz w:val="28"/>
          <w:szCs w:val="28"/>
        </w:rPr>
      </w:pPr>
    </w:p>
    <w:p w:rsidR="00BF0B04" w:rsidRDefault="00BF0B04">
      <w:pPr>
        <w:rPr>
          <w:rFonts w:ascii="Times New Roman" w:hAnsi="Times New Roman" w:cs="Times New Roman"/>
          <w:sz w:val="28"/>
          <w:szCs w:val="28"/>
        </w:rPr>
      </w:pPr>
    </w:p>
    <w:p w:rsidR="00BF0B04" w:rsidRDefault="00BF0B04">
      <w:pPr>
        <w:rPr>
          <w:rFonts w:ascii="Times New Roman" w:hAnsi="Times New Roman" w:cs="Times New Roman"/>
          <w:sz w:val="28"/>
          <w:szCs w:val="28"/>
        </w:rPr>
      </w:pPr>
    </w:p>
    <w:p w:rsidR="00BF0B04" w:rsidRDefault="00BF0B04">
      <w:pPr>
        <w:rPr>
          <w:rFonts w:ascii="Times New Roman" w:hAnsi="Times New Roman" w:cs="Times New Roman"/>
          <w:sz w:val="28"/>
          <w:szCs w:val="28"/>
        </w:rPr>
      </w:pPr>
    </w:p>
    <w:p w:rsidR="00BF0B04" w:rsidRDefault="00BF0B04">
      <w:pPr>
        <w:rPr>
          <w:rFonts w:ascii="Times New Roman" w:hAnsi="Times New Roman" w:cs="Times New Roman"/>
          <w:sz w:val="28"/>
          <w:szCs w:val="28"/>
        </w:rPr>
      </w:pPr>
    </w:p>
    <w:p w:rsidR="00BF0B04" w:rsidRDefault="00BF0B04">
      <w:pPr>
        <w:rPr>
          <w:rFonts w:ascii="Times New Roman" w:hAnsi="Times New Roman" w:cs="Times New Roman"/>
          <w:sz w:val="28"/>
          <w:szCs w:val="28"/>
        </w:rPr>
      </w:pPr>
    </w:p>
    <w:p w:rsidR="00BF0B04" w:rsidRDefault="00BF0B04">
      <w:pPr>
        <w:rPr>
          <w:rFonts w:ascii="Times New Roman" w:hAnsi="Times New Roman" w:cs="Times New Roman"/>
          <w:sz w:val="28"/>
          <w:szCs w:val="28"/>
        </w:rPr>
      </w:pPr>
    </w:p>
    <w:p w:rsidR="00BF0B04" w:rsidRDefault="00BF0B04">
      <w:pPr>
        <w:rPr>
          <w:rFonts w:ascii="Times New Roman" w:hAnsi="Times New Roman" w:cs="Times New Roman"/>
          <w:sz w:val="28"/>
          <w:szCs w:val="28"/>
        </w:rPr>
      </w:pPr>
    </w:p>
    <w:p w:rsidR="00BF0B04" w:rsidRDefault="00BF0B04" w:rsidP="00BF0B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0B04" w:rsidRDefault="00AA7B4A" w:rsidP="00BF0B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r w:rsidR="00BF0B04">
        <w:rPr>
          <w:rFonts w:ascii="Times New Roman" w:hAnsi="Times New Roman" w:cs="Times New Roman"/>
          <w:sz w:val="28"/>
          <w:szCs w:val="28"/>
        </w:rPr>
        <w:t>-2014 уч.</w:t>
      </w:r>
      <w:r w:rsidR="004E28B4">
        <w:rPr>
          <w:rFonts w:ascii="Times New Roman" w:hAnsi="Times New Roman" w:cs="Times New Roman"/>
          <w:sz w:val="28"/>
          <w:szCs w:val="28"/>
        </w:rPr>
        <w:t xml:space="preserve"> </w:t>
      </w:r>
      <w:r w:rsidR="00BF0B04">
        <w:rPr>
          <w:rFonts w:ascii="Times New Roman" w:hAnsi="Times New Roman" w:cs="Times New Roman"/>
          <w:sz w:val="28"/>
          <w:szCs w:val="28"/>
        </w:rPr>
        <w:t>год</w:t>
      </w:r>
    </w:p>
    <w:p w:rsidR="00BF0B04" w:rsidRDefault="00902270" w:rsidP="00902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F0B04">
        <w:rPr>
          <w:rFonts w:ascii="Times New Roman" w:hAnsi="Times New Roman" w:cs="Times New Roman"/>
          <w:sz w:val="28"/>
          <w:szCs w:val="28"/>
        </w:rPr>
        <w:t>Проблема целей воспитания культуры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B04">
        <w:rPr>
          <w:rFonts w:ascii="Times New Roman" w:hAnsi="Times New Roman" w:cs="Times New Roman"/>
          <w:sz w:val="28"/>
          <w:szCs w:val="28"/>
        </w:rPr>
        <w:t>нашла отражение в педагогике и методике</w:t>
      </w:r>
      <w:r>
        <w:rPr>
          <w:rFonts w:ascii="Times New Roman" w:hAnsi="Times New Roman" w:cs="Times New Roman"/>
          <w:sz w:val="28"/>
          <w:szCs w:val="28"/>
        </w:rPr>
        <w:t xml:space="preserve"> обучения основам безопасности. Показательно мнение педагога Т.Ф.Акбашева: «Я выделяю только одну цель образования – это готовность к выживанию». На основе анализа базовых ценностей Е.В.Бондаревская и С.В.Кульневич сформулировали идею</w:t>
      </w:r>
      <w:r w:rsidR="00084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(реализуемую в образовательно-воспитательном процессе) – воспитание безопасной личности, т.е. личности, неспособной причинить вред ни людям, ни природе, ни самой себе.</w:t>
      </w:r>
    </w:p>
    <w:p w:rsidR="00084284" w:rsidRDefault="00902270" w:rsidP="00902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Понятие «личность безопасного типа» рассматривается в книге Л.И.Шершнёва «Безопасность человека». В ней отмечается, что целью общества, всей системы воспитания</w:t>
      </w:r>
      <w:r w:rsidR="00084284">
        <w:rPr>
          <w:rFonts w:ascii="Times New Roman" w:hAnsi="Times New Roman" w:cs="Times New Roman"/>
          <w:sz w:val="28"/>
          <w:szCs w:val="28"/>
        </w:rPr>
        <w:t xml:space="preserve"> и обучения становится формирование личности, безопасной прежде всего для себя, окружающих, среды обитания, ориентированной на добро, созидание и развитие и способной к защите себя, социума и природы от внешних угроз. Анализируя предпосылки формирования личности безопасного типа, авторы называют социальные и психологические характеристики такой личности.</w:t>
      </w:r>
    </w:p>
    <w:p w:rsidR="00084284" w:rsidRDefault="00084284" w:rsidP="00902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отмечает Б.Мишин, целью курса ОБЖ является формирование у обучающихся сознательного и ответственного отношения к личной безопасности и безопасности окружающих, приобретение ими способности сохранять жизнь и здоровье в неблагоприятных, угрожающих жизни условиях, оказание помощи пострадавшим.</w:t>
      </w:r>
    </w:p>
    <w:p w:rsidR="00902270" w:rsidRDefault="00084284" w:rsidP="00902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72E8">
        <w:rPr>
          <w:rFonts w:ascii="Times New Roman" w:hAnsi="Times New Roman" w:cs="Times New Roman"/>
          <w:sz w:val="28"/>
          <w:szCs w:val="28"/>
        </w:rPr>
        <w:t xml:space="preserve">Цели воспитания обосновываются и реализуются с учётом содержания социального заказа, интересов воспитанников, логики развития личности школьников и закономерностей педагогического процесса. Последнее обстоятельство проявляется в том, что реализуемые в процессе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2E8">
        <w:rPr>
          <w:rFonts w:ascii="Times New Roman" w:hAnsi="Times New Roman" w:cs="Times New Roman"/>
          <w:sz w:val="28"/>
          <w:szCs w:val="28"/>
        </w:rPr>
        <w:t>воспитания функции управления (диагностики, стимулирования, коррекции) осознаются учителем и учащимися как цели деятельности. Реализации этих функций способствует постановка в педагогическом процессе целей воспитания:</w:t>
      </w:r>
    </w:p>
    <w:p w:rsidR="00D472E8" w:rsidRDefault="00DD1056" w:rsidP="00902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1.Стимулирование деятельности школьников по присвоению культуры безопасности, самосовершенствованию, повышению готовности к безопасной жизнедеятельности.</w:t>
      </w:r>
    </w:p>
    <w:p w:rsidR="00DD1056" w:rsidRDefault="00DD1056" w:rsidP="00902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Профилактика виктимности личности школьников(свойства жертвы, неудачника).</w:t>
      </w:r>
    </w:p>
    <w:p w:rsidR="00DD1056" w:rsidRDefault="00DD1056" w:rsidP="00902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3.Коррекция имеющихся черт виктимности личности (деструктивности, незрелости, травмированности личности, склонности быть жертвой, манипулятором).</w:t>
      </w:r>
    </w:p>
    <w:p w:rsidR="00DD1056" w:rsidRDefault="00DD1056" w:rsidP="00902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Совершенствование имеющихся черт и свойств безопасной личности (актуализатора, удачника).</w:t>
      </w:r>
    </w:p>
    <w:p w:rsidR="00DD1056" w:rsidRDefault="00DD1056" w:rsidP="00902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Формирование новых черт и свойств безопасной личности (победителя).</w:t>
      </w:r>
    </w:p>
    <w:p w:rsidR="009F6C3E" w:rsidRDefault="00DD1056" w:rsidP="0090227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Цель воспитания включает в себя </w:t>
      </w:r>
      <w:r w:rsidRPr="008A6717">
        <w:rPr>
          <w:rFonts w:ascii="Times New Roman" w:hAnsi="Times New Roman" w:cs="Times New Roman"/>
          <w:i/>
          <w:sz w:val="28"/>
          <w:szCs w:val="28"/>
        </w:rPr>
        <w:t xml:space="preserve">целевой объект, </w:t>
      </w:r>
      <w:r w:rsidR="008A6717" w:rsidRPr="008A6717">
        <w:rPr>
          <w:rFonts w:ascii="Times New Roman" w:hAnsi="Times New Roman" w:cs="Times New Roman"/>
          <w:i/>
          <w:sz w:val="28"/>
          <w:szCs w:val="28"/>
        </w:rPr>
        <w:t>целевой предмет и целевое действие.</w:t>
      </w:r>
    </w:p>
    <w:p w:rsidR="008A6717" w:rsidRDefault="008A6717" w:rsidP="00902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C3E" w:rsidRPr="009F6C3E">
        <w:rPr>
          <w:rFonts w:ascii="Times New Roman" w:hAnsi="Times New Roman" w:cs="Times New Roman"/>
          <w:i/>
          <w:sz w:val="28"/>
          <w:szCs w:val="28"/>
        </w:rPr>
        <w:t>Целевой объект</w:t>
      </w:r>
      <w:r w:rsidR="009F6C3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человек в разных ролевых позициях -  в воспитании культуры безопасности включает ряд составляющих, таких как подготовка:</w:t>
      </w:r>
    </w:p>
    <w:p w:rsidR="008A6717" w:rsidRDefault="008A6717" w:rsidP="00902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 вредным и опасным факторам жизнедеятельности.</w:t>
      </w:r>
    </w:p>
    <w:p w:rsidR="008A6717" w:rsidRDefault="008A6717" w:rsidP="00902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 сложным, экстремальным ситуациям.</w:t>
      </w:r>
    </w:p>
    <w:p w:rsidR="008A6717" w:rsidRDefault="008A6717" w:rsidP="00902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 природным. Техногенным, социальным и личностным факторам риска.</w:t>
      </w:r>
    </w:p>
    <w:p w:rsidR="008A6717" w:rsidRDefault="008A6717" w:rsidP="00902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 угрозе физическим, экономическим, нравственным, психологическим интересам.</w:t>
      </w:r>
    </w:p>
    <w:p w:rsidR="008A6717" w:rsidRDefault="008A6717" w:rsidP="00902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 безопасному поведению в различных сферах жизнедеятельности, таких как учёба</w:t>
      </w:r>
      <w:r w:rsidR="00567278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порт</w:t>
      </w:r>
      <w:r w:rsidR="00567278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осуг</w:t>
      </w:r>
      <w:r w:rsidR="00567278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роизводство, быт.</w:t>
      </w:r>
    </w:p>
    <w:p w:rsidR="009F6C3E" w:rsidRPr="009F6C3E" w:rsidRDefault="008A6717" w:rsidP="009F6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F6C3E">
        <w:rPr>
          <w:rFonts w:ascii="Times New Roman" w:hAnsi="Times New Roman" w:cs="Times New Roman"/>
          <w:sz w:val="28"/>
          <w:szCs w:val="28"/>
        </w:rPr>
        <w:t xml:space="preserve"> </w:t>
      </w:r>
      <w:r w:rsidR="009F6C3E" w:rsidRPr="009F6C3E">
        <w:rPr>
          <w:rFonts w:ascii="Times New Roman" w:hAnsi="Times New Roman" w:cs="Times New Roman"/>
          <w:sz w:val="28"/>
          <w:szCs w:val="28"/>
        </w:rPr>
        <w:t>К безопасному поведению в при выполнении различных социальных функций.</w:t>
      </w:r>
    </w:p>
    <w:p w:rsidR="008A6717" w:rsidRDefault="009F6C3E" w:rsidP="00902270">
      <w:pPr>
        <w:jc w:val="both"/>
        <w:rPr>
          <w:rFonts w:ascii="Times New Roman" w:hAnsi="Times New Roman" w:cs="Times New Roman"/>
          <w:sz w:val="28"/>
          <w:szCs w:val="28"/>
        </w:rPr>
      </w:pPr>
      <w:r w:rsidRPr="009F6C3E">
        <w:rPr>
          <w:rFonts w:ascii="Times New Roman" w:hAnsi="Times New Roman" w:cs="Times New Roman"/>
          <w:i/>
          <w:sz w:val="28"/>
          <w:szCs w:val="28"/>
        </w:rPr>
        <w:t>Целевой предмет</w:t>
      </w:r>
      <w:r>
        <w:rPr>
          <w:rFonts w:ascii="Times New Roman" w:hAnsi="Times New Roman" w:cs="Times New Roman"/>
          <w:sz w:val="28"/>
          <w:szCs w:val="28"/>
        </w:rPr>
        <w:t xml:space="preserve"> – те стороны личности воспитанника, его качества, особенности деятельности, которые должны быть преобразованы в данном педагогическом процессе.</w:t>
      </w:r>
    </w:p>
    <w:p w:rsidR="009F6C3E" w:rsidRDefault="009F6C3E" w:rsidP="00902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 предмет воспитания культуры безопасности может быть описан с использованием термина «результативные цели воспитания»:</w:t>
      </w:r>
    </w:p>
    <w:p w:rsidR="009F6C3E" w:rsidRDefault="009F6C3E" w:rsidP="00902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1.Формирование мотивов безопасной жизнедеятельности.</w:t>
      </w:r>
    </w:p>
    <w:p w:rsidR="009F6C3E" w:rsidRDefault="009F6C3E" w:rsidP="00902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Формирование си</w:t>
      </w:r>
      <w:r w:rsidR="00567278">
        <w:rPr>
          <w:rFonts w:ascii="Times New Roman" w:hAnsi="Times New Roman" w:cs="Times New Roman"/>
          <w:sz w:val="28"/>
          <w:szCs w:val="28"/>
        </w:rPr>
        <w:t>стемы знаний о</w:t>
      </w:r>
      <w:r>
        <w:rPr>
          <w:rFonts w:ascii="Times New Roman" w:hAnsi="Times New Roman" w:cs="Times New Roman"/>
          <w:sz w:val="28"/>
          <w:szCs w:val="28"/>
        </w:rPr>
        <w:t>б опасных факторах жизнедеятельности.</w:t>
      </w:r>
    </w:p>
    <w:p w:rsidR="009F6C3E" w:rsidRDefault="009F6C3E" w:rsidP="00902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Формирование умений и навыков безопасной</w:t>
      </w:r>
      <w:r w:rsidR="00567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жизнедеятельности.</w:t>
      </w:r>
    </w:p>
    <w:p w:rsidR="009F6C3E" w:rsidRDefault="009F6C3E" w:rsidP="00902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Формирование опыта самоконтроля в </w:t>
      </w:r>
      <w:r w:rsidR="00567278">
        <w:rPr>
          <w:rFonts w:ascii="Times New Roman" w:hAnsi="Times New Roman" w:cs="Times New Roman"/>
          <w:sz w:val="28"/>
          <w:szCs w:val="28"/>
        </w:rPr>
        <w:t>безопасной жизнедеятельности.</w:t>
      </w:r>
    </w:p>
    <w:p w:rsidR="00567278" w:rsidRDefault="00567278" w:rsidP="00902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составе целей воспитания присутствуют </w:t>
      </w:r>
      <w:r w:rsidRPr="00567278">
        <w:rPr>
          <w:rFonts w:ascii="Times New Roman" w:hAnsi="Times New Roman" w:cs="Times New Roman"/>
          <w:i/>
          <w:sz w:val="28"/>
          <w:szCs w:val="28"/>
        </w:rPr>
        <w:t>целевые действия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7278" w:rsidRDefault="00567278" w:rsidP="00902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1.Взаимодействие с основными формами воплощения культуры безопасности: образной, личностной, предметной.</w:t>
      </w:r>
    </w:p>
    <w:p w:rsidR="00567278" w:rsidRDefault="00567278" w:rsidP="00902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2.Присвоение элементов культуры безопасности: ценностей, знаний, норм, традиций.</w:t>
      </w:r>
    </w:p>
    <w:p w:rsidR="00567278" w:rsidRDefault="00567278" w:rsidP="00902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Овладение культурой безопасности на основе информации о факторах риска.</w:t>
      </w:r>
    </w:p>
    <w:p w:rsidR="00567278" w:rsidRDefault="00567278" w:rsidP="00902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4.Взаимодействие школьников с контркультурой деструктивности (участие в акциях, волонтёрском движении и т.д.)</w:t>
      </w:r>
    </w:p>
    <w:p w:rsidR="00567278" w:rsidRDefault="00567278" w:rsidP="00902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Создание в учебном процессе</w:t>
      </w:r>
      <w:r w:rsidR="00150ABA">
        <w:rPr>
          <w:rFonts w:ascii="Times New Roman" w:hAnsi="Times New Roman" w:cs="Times New Roman"/>
          <w:sz w:val="28"/>
          <w:szCs w:val="28"/>
        </w:rPr>
        <w:t xml:space="preserve"> информационных и игровых опасных ситуаций.</w:t>
      </w:r>
    </w:p>
    <w:p w:rsidR="00150ABA" w:rsidRDefault="00150ABA" w:rsidP="00902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наше время человеку и обществу главным образом угрожают действия самих людей, само направление жизнедеятельности современного общества. Такого рода действия людей и процессы в обществе во многом обусловлены именно внутренним миром человека, его личностными качествами. В условиях угрозы глобального самоуничтожения человека и человечества возникла необходимость теоретического исследования внутренних факторов опасности, системы качества безопасного человека и обоснования на этой основе результативных целей воспитания культуры безопасности.</w:t>
      </w:r>
    </w:p>
    <w:p w:rsidR="00AA7B4A" w:rsidRDefault="00AA7B4A" w:rsidP="009022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B4A" w:rsidRDefault="00AA7B4A" w:rsidP="009022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B4A" w:rsidRDefault="00AA7B4A" w:rsidP="009022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0ABA" w:rsidRDefault="00150ABA" w:rsidP="00902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150ABA" w:rsidRDefault="00150ABA" w:rsidP="00902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Журнал «Основы безопасности жизнедеятельности»</w:t>
      </w:r>
      <w:r w:rsidR="00AA7B4A">
        <w:rPr>
          <w:rFonts w:ascii="Times New Roman" w:hAnsi="Times New Roman" w:cs="Times New Roman"/>
          <w:sz w:val="28"/>
          <w:szCs w:val="28"/>
        </w:rPr>
        <w:t xml:space="preserve"> №3, 2009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50ABA" w:rsidRPr="00BF0B04" w:rsidRDefault="00150ABA" w:rsidP="00902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A7B4A">
        <w:rPr>
          <w:rFonts w:ascii="Times New Roman" w:hAnsi="Times New Roman" w:cs="Times New Roman"/>
          <w:sz w:val="28"/>
          <w:szCs w:val="28"/>
        </w:rPr>
        <w:t>Примерные программы по учебным предметам. ОБЖ 5-9 классы. Стандарты второго поколения. Москва «Просвещение» 2010</w:t>
      </w:r>
    </w:p>
    <w:sectPr w:rsidR="00150ABA" w:rsidRPr="00BF0B04" w:rsidSect="0031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0B04"/>
    <w:rsid w:val="00084284"/>
    <w:rsid w:val="00150ABA"/>
    <w:rsid w:val="00316A13"/>
    <w:rsid w:val="004E28B4"/>
    <w:rsid w:val="00567278"/>
    <w:rsid w:val="00583822"/>
    <w:rsid w:val="0062587D"/>
    <w:rsid w:val="008A6717"/>
    <w:rsid w:val="00902270"/>
    <w:rsid w:val="009F6C3E"/>
    <w:rsid w:val="00AA7B4A"/>
    <w:rsid w:val="00BF0B04"/>
    <w:rsid w:val="00D472E8"/>
    <w:rsid w:val="00D600B0"/>
    <w:rsid w:val="00DD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4</cp:revision>
  <dcterms:created xsi:type="dcterms:W3CDTF">2014-09-17T08:57:00Z</dcterms:created>
  <dcterms:modified xsi:type="dcterms:W3CDTF">2014-09-17T19:55:00Z</dcterms:modified>
</cp:coreProperties>
</file>