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40" w:rsidRPr="00BF60DD" w:rsidRDefault="005443BA" w:rsidP="00BF60DD">
      <w:pPr>
        <w:jc w:val="center"/>
        <w:rPr>
          <w:b/>
          <w:sz w:val="28"/>
          <w:szCs w:val="28"/>
        </w:rPr>
      </w:pPr>
      <w:r w:rsidRPr="00BF60DD">
        <w:rPr>
          <w:b/>
          <w:sz w:val="28"/>
          <w:szCs w:val="28"/>
        </w:rPr>
        <w:t>«Новая роль в новой школе»</w:t>
      </w:r>
    </w:p>
    <w:p w:rsidR="005443BA" w:rsidRDefault="005443BA" w:rsidP="00BF60DD">
      <w:pPr>
        <w:jc w:val="center"/>
      </w:pPr>
      <w:r w:rsidRPr="00BF60DD">
        <w:t xml:space="preserve">Роль учителя в </w:t>
      </w:r>
      <w:proofErr w:type="gramStart"/>
      <w:r w:rsidRPr="00BF60DD">
        <w:t>проектной</w:t>
      </w:r>
      <w:proofErr w:type="gramEnd"/>
      <w:r w:rsidRPr="00BF60DD">
        <w:t xml:space="preserve"> деятельность учащегося.</w:t>
      </w:r>
    </w:p>
    <w:p w:rsidR="00DF5B05" w:rsidRDefault="00DF5B05" w:rsidP="00BF60DD">
      <w:pPr>
        <w:jc w:val="center"/>
      </w:pPr>
    </w:p>
    <w:p w:rsidR="00DF5B05" w:rsidRDefault="00DF5B05" w:rsidP="00DF5B05">
      <w:pPr>
        <w:pStyle w:val="a4"/>
        <w:spacing w:before="0" w:beforeAutospacing="0" w:after="0" w:afterAutospacing="0"/>
        <w:jc w:val="right"/>
        <w:textAlignment w:val="baseline"/>
        <w:rPr>
          <w:rStyle w:val="ad"/>
          <w:b/>
          <w:bCs/>
          <w:color w:val="89897C"/>
          <w:bdr w:val="none" w:sz="0" w:space="0" w:color="auto" w:frame="1"/>
        </w:rPr>
      </w:pPr>
      <w:r w:rsidRPr="00BF60DD">
        <w:rPr>
          <w:rStyle w:val="ad"/>
          <w:b/>
          <w:bCs/>
          <w:color w:val="89897C"/>
          <w:bdr w:val="none" w:sz="0" w:space="0" w:color="auto" w:frame="1"/>
        </w:rPr>
        <w:t xml:space="preserve"> «Учиться надо весело. Чтобы переваривать знания,</w:t>
      </w:r>
    </w:p>
    <w:p w:rsidR="00DF5B05" w:rsidRPr="00BF60DD" w:rsidRDefault="00DF5B05" w:rsidP="00DF5B05">
      <w:pPr>
        <w:pStyle w:val="a4"/>
        <w:spacing w:before="0" w:beforeAutospacing="0" w:after="0" w:afterAutospacing="0"/>
        <w:jc w:val="right"/>
        <w:textAlignment w:val="baseline"/>
        <w:rPr>
          <w:i/>
          <w:iCs/>
          <w:color w:val="89897C"/>
        </w:rPr>
      </w:pPr>
      <w:r w:rsidRPr="00BF60DD">
        <w:rPr>
          <w:rStyle w:val="ad"/>
          <w:b/>
          <w:bCs/>
          <w:color w:val="89897C"/>
          <w:bdr w:val="none" w:sz="0" w:space="0" w:color="auto" w:frame="1"/>
        </w:rPr>
        <w:t xml:space="preserve"> надо поглощать их с аппетитом»</w:t>
      </w:r>
      <w:r w:rsidRPr="00BF60DD">
        <w:rPr>
          <w:i/>
          <w:iCs/>
          <w:color w:val="89897C"/>
        </w:rPr>
        <w:t>.</w:t>
      </w:r>
    </w:p>
    <w:p w:rsidR="00BF60DD" w:rsidRPr="00BF60DD" w:rsidRDefault="00DF5B05" w:rsidP="00DF5B05">
      <w:pPr>
        <w:jc w:val="right"/>
      </w:pPr>
      <w:proofErr w:type="spellStart"/>
      <w:r>
        <w:t>А.Франс</w:t>
      </w:r>
      <w:proofErr w:type="spellEnd"/>
    </w:p>
    <w:p w:rsidR="00BF60DD" w:rsidRPr="00BF60DD" w:rsidRDefault="00BF60DD" w:rsidP="00647C45">
      <w:pPr>
        <w:ind w:firstLine="360"/>
        <w:jc w:val="both"/>
      </w:pPr>
      <w:r w:rsidRPr="00BF60DD">
        <w:t>Обучать в современных условиях крайне сложно. Можно указать, по крайней мере, на три важных причины, требующих от учителя адекватного подхода к обучению в информационном обществе.</w:t>
      </w:r>
    </w:p>
    <w:p w:rsidR="00BF60DD" w:rsidRPr="00BF60DD" w:rsidRDefault="00647C45" w:rsidP="00647C45">
      <w:pPr>
        <w:pStyle w:val="a3"/>
        <w:numPr>
          <w:ilvl w:val="0"/>
          <w:numId w:val="10"/>
        </w:numPr>
        <w:ind w:left="0" w:firstLine="360"/>
        <w:jc w:val="both"/>
      </w:pPr>
      <w:r>
        <w:t>И</w:t>
      </w:r>
      <w:r w:rsidR="00BF60DD" w:rsidRPr="00BF60DD">
        <w:t>зменилось время, общество и визуальная среда, в которой растет ребенок. Он приходит в школу и, независимо от места проживания, ему требуется не только аудиальный и статичный способ восприятия, но и визуальный, динамичный, интерактивный.</w:t>
      </w:r>
    </w:p>
    <w:p w:rsidR="00BF60DD" w:rsidRPr="00BF60DD" w:rsidRDefault="00BF60DD" w:rsidP="00647C45">
      <w:pPr>
        <w:ind w:firstLine="360"/>
        <w:jc w:val="both"/>
      </w:pPr>
      <w:r w:rsidRPr="00BF60DD">
        <w:t>Иначе — скучно, иначе он успевает воспринять и отключиться. Многие учителя жалуются: дети не хотят, дети не могут долго слушать учителя.</w:t>
      </w:r>
    </w:p>
    <w:p w:rsidR="00BF60DD" w:rsidRPr="00BF60DD" w:rsidRDefault="00BF60DD" w:rsidP="00647C45">
      <w:pPr>
        <w:ind w:firstLine="360"/>
        <w:jc w:val="both"/>
      </w:pPr>
      <w:r w:rsidRPr="00BF60DD">
        <w:t>Ученик думает быстрее, чем предполагает традиционное (классическое) преподавание.</w:t>
      </w:r>
    </w:p>
    <w:p w:rsidR="00BF60DD" w:rsidRPr="00BF60DD" w:rsidRDefault="00BF60DD" w:rsidP="00BF60DD">
      <w:pPr>
        <w:jc w:val="both"/>
      </w:pPr>
      <w:r w:rsidRPr="00BF60DD">
        <w:t>Обратите внимание: все вокруг нас динамичнее: песни быстрее поют, фильмы перенасыщены событиями и трюками… Мы часто ловим себя на бессмысленном переключении сотен телевизионных каналов…</w:t>
      </w:r>
    </w:p>
    <w:p w:rsidR="00BF60DD" w:rsidRPr="00BF60DD" w:rsidRDefault="00BF60DD" w:rsidP="00647C45">
      <w:pPr>
        <w:pStyle w:val="a3"/>
        <w:numPr>
          <w:ilvl w:val="0"/>
          <w:numId w:val="10"/>
        </w:numPr>
        <w:ind w:left="0" w:firstLine="360"/>
        <w:jc w:val="both"/>
      </w:pPr>
      <w:r w:rsidRPr="00BF60DD">
        <w:t>Вторая причина вытекает из первой:</w:t>
      </w:r>
      <w:r w:rsidR="00647C45">
        <w:t xml:space="preserve"> </w:t>
      </w:r>
      <w:r w:rsidRPr="00BF60DD">
        <w:t>если скорость реакций ученика при восприятии растет и в традиционном уроке не всегда подчинена управлению учителем, значит, необходимо предусмотреть возможность «ведения» ученика самими мультимедийными средствами, существенно влияющими на усиление информационного взаимодействия.</w:t>
      </w:r>
    </w:p>
    <w:p w:rsidR="00BF60DD" w:rsidRPr="00BF60DD" w:rsidRDefault="00BF60DD" w:rsidP="00647C45">
      <w:pPr>
        <w:pStyle w:val="a3"/>
        <w:numPr>
          <w:ilvl w:val="0"/>
          <w:numId w:val="10"/>
        </w:numPr>
        <w:ind w:left="0" w:firstLine="426"/>
        <w:jc w:val="both"/>
      </w:pPr>
      <w:r w:rsidRPr="00BF60DD">
        <w:t>Третья причина связана с осознанием, что в информационном пространстве, прежде всего, растет объем информации.</w:t>
      </w:r>
      <w:r>
        <w:t xml:space="preserve"> </w:t>
      </w:r>
      <w:r w:rsidRPr="00BF60DD">
        <w:t>Ученик не может справиться с нарастающим линейным потоком данных.</w:t>
      </w:r>
    </w:p>
    <w:p w:rsidR="00BF60DD" w:rsidRPr="00BF60DD" w:rsidRDefault="00BF60DD" w:rsidP="00BF60DD">
      <w:pPr>
        <w:ind w:firstLine="708"/>
        <w:jc w:val="both"/>
      </w:pPr>
      <w:r w:rsidRPr="00BF60DD">
        <w:t>Федеральные государственные образовательные стандарты (ФГОС) нового поколения должны были решить эту проблему введением концентра и построением индивидуального контента ученика.</w:t>
      </w:r>
    </w:p>
    <w:p w:rsidR="00BF60DD" w:rsidRPr="00BF60DD" w:rsidRDefault="00BF60DD" w:rsidP="00647C45">
      <w:pPr>
        <w:ind w:firstLine="708"/>
        <w:jc w:val="both"/>
      </w:pPr>
      <w:r w:rsidRPr="00BF60DD">
        <w:t xml:space="preserve">Мультимедийные технологии позволяют реализовать идеи индивидуального подхода в </w:t>
      </w:r>
      <w:proofErr w:type="spellStart"/>
      <w:r w:rsidRPr="00BF60DD">
        <w:t>обучении</w:t>
      </w:r>
      <w:proofErr w:type="gramStart"/>
      <w:r w:rsidRPr="00BF60DD">
        <w:t>.М</w:t>
      </w:r>
      <w:proofErr w:type="gramEnd"/>
      <w:r w:rsidRPr="00BF60DD">
        <w:t>ежду</w:t>
      </w:r>
      <w:proofErr w:type="spellEnd"/>
      <w:r w:rsidRPr="00BF60DD">
        <w:t xml:space="preserve"> тем, информационная перенасыщенность требует специальной подготовки учебной информации перед тем, как ее предъявить учащимся.</w:t>
      </w:r>
    </w:p>
    <w:p w:rsidR="00BF60DD" w:rsidRPr="00BF60DD" w:rsidRDefault="00BF60DD" w:rsidP="00647C45">
      <w:pPr>
        <w:ind w:firstLine="708"/>
        <w:jc w:val="both"/>
      </w:pPr>
      <w:r w:rsidRPr="00BF60DD">
        <w:t>И важнейшей задачей учителя, а также авторов электронных учебных пособий является «сжатие» учебного материала, представление его в компактном и удобном для использования виде.</w:t>
      </w:r>
    </w:p>
    <w:p w:rsidR="00BF60DD" w:rsidRPr="00BF60DD" w:rsidRDefault="00BF60DD" w:rsidP="00647C45">
      <w:pPr>
        <w:ind w:firstLine="708"/>
        <w:jc w:val="both"/>
      </w:pPr>
      <w:r w:rsidRPr="00BF60DD">
        <w:t>Не менее важным является задача педагогов моделирования проблемных педагогических ситуаций, провоцирующих ученика к самостоятельному поиску необходимой учебной информации.</w:t>
      </w:r>
    </w:p>
    <w:p w:rsidR="00647C45" w:rsidRDefault="00BF60DD" w:rsidP="00647C45">
      <w:pPr>
        <w:ind w:firstLine="708"/>
        <w:jc w:val="both"/>
      </w:pPr>
      <w:r w:rsidRPr="00BF60DD">
        <w:t>Отсюда возникает необходимость более высокого профессионализма учителя.</w:t>
      </w:r>
    </w:p>
    <w:p w:rsidR="00BF60DD" w:rsidRDefault="00BF60DD" w:rsidP="00647C45">
      <w:pPr>
        <w:ind w:firstLine="708"/>
        <w:jc w:val="both"/>
        <w:rPr>
          <w:color w:val="000000"/>
        </w:rPr>
      </w:pPr>
      <w:r w:rsidRPr="00BF60DD">
        <w:rPr>
          <w:color w:val="000000"/>
        </w:rPr>
        <w:t>В свою очередь, изменение форм и методов преподавания приводит к новому качественному скачку в развитии опыта творческой деятельности у учащихся.</w:t>
      </w:r>
    </w:p>
    <w:p w:rsidR="00DF5B05" w:rsidRPr="00BF60DD" w:rsidRDefault="00DF5B05" w:rsidP="00647C45">
      <w:pPr>
        <w:ind w:firstLine="708"/>
        <w:jc w:val="both"/>
      </w:pPr>
      <w:r w:rsidRPr="00BF60DD">
        <w:t>При разработке авторских подходов и инструментов обучения, разумеется, не могла не привлечь популярная и эффективная проектная технология, как высшее проявление познавательных навыков учащихся.</w:t>
      </w:r>
    </w:p>
    <w:p w:rsidR="00DF5B05" w:rsidRPr="00BF60DD" w:rsidRDefault="00DF5B05" w:rsidP="00647C45">
      <w:pPr>
        <w:ind w:firstLine="708"/>
        <w:jc w:val="both"/>
      </w:pPr>
      <w:r w:rsidRPr="00BF60DD">
        <w:t xml:space="preserve">По выражению Е.С. </w:t>
      </w:r>
      <w:proofErr w:type="spellStart"/>
      <w:r w:rsidRPr="00BF60DD">
        <w:t>Полат</w:t>
      </w:r>
      <w:proofErr w:type="spellEnd"/>
      <w:r w:rsidRPr="00BF60DD">
        <w:t>, в условиях проектной деятельности ученики учатся</w:t>
      </w:r>
    </w:p>
    <w:p w:rsidR="00647C45" w:rsidRDefault="00DF5B05" w:rsidP="00647C45">
      <w:pPr>
        <w:jc w:val="both"/>
      </w:pPr>
      <w:r w:rsidRPr="00BF60DD">
        <w:t>«самостоятельно мыслить, находить и решать проблемы, привлекая для этой цели знания из разных областей, умения прогнозировать результаты и возможные последствия разных вариантов решения, умения устанавливать причинно-следственные связи»</w:t>
      </w:r>
      <w:r w:rsidR="00647C45">
        <w:t>.</w:t>
      </w:r>
    </w:p>
    <w:p w:rsidR="005B1321" w:rsidRPr="00BF60DD" w:rsidRDefault="005B1321" w:rsidP="005B1321">
      <w:pPr>
        <w:ind w:firstLine="709"/>
        <w:jc w:val="both"/>
      </w:pPr>
      <w:r w:rsidRPr="00BF60DD">
        <w:t xml:space="preserve">Под </w:t>
      </w:r>
      <w:r>
        <w:t xml:space="preserve">учебным </w:t>
      </w:r>
      <w:r w:rsidRPr="00BF60DD">
        <w:t>проектом мы подразумеваем специально организованный учителем и самостоятельно выполняемый учащимися комплекс действий по решению значимой для учащегося проблемы, завершающихся созданием продукта.</w:t>
      </w:r>
    </w:p>
    <w:p w:rsidR="005B1321" w:rsidRPr="00BF60DD" w:rsidRDefault="005B1321" w:rsidP="005B1321">
      <w:pPr>
        <w:ind w:firstLine="709"/>
        <w:jc w:val="both"/>
      </w:pPr>
      <w:r w:rsidRPr="00BF60DD">
        <w:t xml:space="preserve">Результаты выполненных проектов, которые получают учащиеся, должны быть, что называется, «осязаемыми»: если это теоретическая проблема - то конкретное ее решение, оформленное в информационном продукте, если практическая - конкретный продукт, готовый к потреблению. Результатом с позиции педагога является изменение уровня </w:t>
      </w:r>
      <w:proofErr w:type="spellStart"/>
      <w:r w:rsidRPr="00BF60DD">
        <w:lastRenderedPageBreak/>
        <w:t>сформированности</w:t>
      </w:r>
      <w:proofErr w:type="spellEnd"/>
      <w:r w:rsidRPr="00BF60DD">
        <w:t xml:space="preserve"> </w:t>
      </w:r>
      <w:r w:rsidRPr="00764DEE">
        <w:rPr>
          <w:bCs/>
        </w:rPr>
        <w:t>ключевых компетентностей</w:t>
      </w:r>
      <w:r w:rsidRPr="00BF60DD">
        <w:t>, который демонстрирует учащийся в ходе проектной деятельности.</w:t>
      </w:r>
    </w:p>
    <w:p w:rsidR="00647C45" w:rsidRDefault="00BF60DD" w:rsidP="00647C45">
      <w:pPr>
        <w:ind w:firstLine="708"/>
        <w:jc w:val="both"/>
        <w:rPr>
          <w:color w:val="000000"/>
        </w:rPr>
      </w:pPr>
      <w:r w:rsidRPr="00BF60DD">
        <w:rPr>
          <w:color w:val="000000"/>
        </w:rPr>
        <w:t>Давайте вместе попробуем определить традиционные роли педагога в школе, то есть те ролевые действия, которые учитель обычно выполняет по отношению к ученикам.</w:t>
      </w:r>
    </w:p>
    <w:p w:rsidR="00647C45" w:rsidRDefault="00BF60DD" w:rsidP="00647C45">
      <w:pPr>
        <w:ind w:firstLine="708"/>
        <w:jc w:val="both"/>
        <w:rPr>
          <w:iCs/>
          <w:color w:val="000000"/>
        </w:rPr>
      </w:pPr>
      <w:r w:rsidRPr="00BF60DD">
        <w:rPr>
          <w:iCs/>
          <w:color w:val="000000"/>
        </w:rPr>
        <w:t xml:space="preserve"> </w:t>
      </w:r>
      <w:proofErr w:type="gramStart"/>
      <w:r w:rsidRPr="00BF60DD">
        <w:rPr>
          <w:iCs/>
          <w:color w:val="000000"/>
        </w:rPr>
        <w:t>Список ролей примерно такой:</w:t>
      </w:r>
      <w:r w:rsidRPr="00BF60DD">
        <w:rPr>
          <w:rStyle w:val="apple-converted-space"/>
          <w:color w:val="000000"/>
        </w:rPr>
        <w:t xml:space="preserve">  </w:t>
      </w:r>
      <w:proofErr w:type="spellStart"/>
      <w:r w:rsidRPr="00BF60DD">
        <w:rPr>
          <w:iCs/>
          <w:color w:val="000000"/>
        </w:rPr>
        <w:t>дидакт</w:t>
      </w:r>
      <w:proofErr w:type="spellEnd"/>
      <w:r w:rsidRPr="00BF60DD">
        <w:rPr>
          <w:iCs/>
          <w:color w:val="000000"/>
        </w:rPr>
        <w:t>, ментор, носитель и передатчик опыта, воспитатель, оценщик, контролер, нянька, руководитель, старший товарищ, надзиратель.)</w:t>
      </w:r>
      <w:proofErr w:type="gramEnd"/>
    </w:p>
    <w:p w:rsidR="00BF60DD" w:rsidRPr="00BF60DD" w:rsidRDefault="00BF60DD" w:rsidP="00647C45">
      <w:pPr>
        <w:ind w:firstLine="708"/>
        <w:jc w:val="both"/>
        <w:rPr>
          <w:color w:val="000000"/>
        </w:rPr>
      </w:pPr>
      <w:r w:rsidRPr="00BF60DD">
        <w:rPr>
          <w:color w:val="000000"/>
        </w:rPr>
        <w:t>Почти все эти роли основаны на позиции «над учеником». В ней учитель выступает активным субъектом, вкладывающим в пассивного ученика некое содержание, опыт, знания, которые ребенок должен усвоить.</w:t>
      </w:r>
    </w:p>
    <w:p w:rsidR="00647C45" w:rsidRDefault="00BF60DD" w:rsidP="005B132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F60DD">
        <w:rPr>
          <w:color w:val="000000"/>
        </w:rPr>
        <w:t xml:space="preserve">Позиция «над учеником» (даже если она </w:t>
      </w:r>
      <w:proofErr w:type="spellStart"/>
      <w:r w:rsidRPr="00BF60DD">
        <w:rPr>
          <w:color w:val="000000"/>
        </w:rPr>
        <w:t>гуманизирована</w:t>
      </w:r>
      <w:proofErr w:type="spellEnd"/>
      <w:r w:rsidRPr="00BF60DD">
        <w:rPr>
          <w:color w:val="000000"/>
        </w:rPr>
        <w:t>) всегда содержит в себе элементы превосходства, принуждения, порой — насилия, часто — авторитарности. Если же весь учебно-воспитательный проце</w:t>
      </w:r>
      <w:proofErr w:type="gramStart"/>
      <w:r w:rsidRPr="00BF60DD">
        <w:rPr>
          <w:color w:val="000000"/>
        </w:rPr>
        <w:t>сс стр</w:t>
      </w:r>
      <w:proofErr w:type="gramEnd"/>
      <w:r w:rsidRPr="00BF60DD">
        <w:rPr>
          <w:color w:val="000000"/>
        </w:rPr>
        <w:t>оится на основе этой позиции, то можно говорить об авторитарном стиле воспитания и преподавания.</w:t>
      </w:r>
    </w:p>
    <w:p w:rsidR="00BF60DD" w:rsidRPr="00BF60DD" w:rsidRDefault="00BF60DD" w:rsidP="005B132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F60DD">
        <w:rPr>
          <w:color w:val="000000"/>
        </w:rPr>
        <w:t>Осуществление технологии развивающего обучения в корне меняет роль учителя в учебно-воспитательном процессе:</w:t>
      </w:r>
    </w:p>
    <w:p w:rsidR="00BF60DD" w:rsidRPr="00BF60DD" w:rsidRDefault="00BF60DD" w:rsidP="00BF60DD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 w:rsidRPr="00BF60DD">
        <w:rPr>
          <w:color w:val="000000"/>
        </w:rPr>
        <w:t>энтузиаст (повышает мотивацию учащихся, поддерживая, поощряя и направляя их в сторону достижения цели);</w:t>
      </w:r>
    </w:p>
    <w:p w:rsidR="00BF60DD" w:rsidRPr="00BF60DD" w:rsidRDefault="00BF60DD" w:rsidP="00BF60DD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 w:rsidRPr="00BF60DD">
        <w:rPr>
          <w:color w:val="000000"/>
        </w:rPr>
        <w:t>специалист (обладает знаниями и умениями в нескольких областях);</w:t>
      </w:r>
    </w:p>
    <w:p w:rsidR="00BF60DD" w:rsidRPr="00BF60DD" w:rsidRDefault="00BF60DD" w:rsidP="00BF60DD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 w:rsidRPr="00BF60DD">
        <w:rPr>
          <w:color w:val="000000"/>
        </w:rPr>
        <w:t>консультант (организатор доступа к ресурсам);</w:t>
      </w:r>
    </w:p>
    <w:p w:rsidR="00BF60DD" w:rsidRPr="00BF60DD" w:rsidRDefault="00BF60DD" w:rsidP="00BF60DD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 w:rsidRPr="00BF60DD">
        <w:rPr>
          <w:color w:val="000000"/>
        </w:rPr>
        <w:t>руководитель;</w:t>
      </w:r>
    </w:p>
    <w:p w:rsidR="00BF60DD" w:rsidRPr="00BF60DD" w:rsidRDefault="00BF60DD" w:rsidP="00BF60DD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proofErr w:type="spellStart"/>
      <w:r w:rsidRPr="00BF60DD">
        <w:rPr>
          <w:color w:val="000000"/>
        </w:rPr>
        <w:t>тьютор</w:t>
      </w:r>
      <w:proofErr w:type="spellEnd"/>
      <w:r w:rsidRPr="00BF60DD">
        <w:rPr>
          <w:color w:val="000000"/>
        </w:rPr>
        <w:t xml:space="preserve"> - навигатор творческого исследования;</w:t>
      </w:r>
    </w:p>
    <w:p w:rsidR="00BF60DD" w:rsidRPr="00BF60DD" w:rsidRDefault="00BF60DD" w:rsidP="00BF60DD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 w:rsidRPr="00BF60DD">
        <w:rPr>
          <w:color w:val="000000"/>
        </w:rPr>
        <w:t>координатор всего группового процесса;</w:t>
      </w:r>
    </w:p>
    <w:p w:rsidR="00BF60DD" w:rsidRPr="00BF60DD" w:rsidRDefault="00BF60DD" w:rsidP="00BF60DD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 w:rsidRPr="00BF60DD">
        <w:rPr>
          <w:color w:val="000000"/>
        </w:rPr>
        <w:t>советчик;</w:t>
      </w:r>
    </w:p>
    <w:p w:rsidR="00BF60DD" w:rsidRPr="00BF60DD" w:rsidRDefault="00BF60DD" w:rsidP="00BF60DD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 w:rsidRPr="00BF60DD">
        <w:rPr>
          <w:color w:val="000000"/>
        </w:rPr>
        <w:t>эксперт (дает четкий анализ результатов выполненного проекта);</w:t>
      </w:r>
    </w:p>
    <w:p w:rsidR="00BF60DD" w:rsidRPr="00BF60DD" w:rsidRDefault="00BF60DD" w:rsidP="00BF60DD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 w:rsidRPr="00BF60DD">
        <w:rPr>
          <w:color w:val="000000"/>
        </w:rPr>
        <w:t>«человек, который задает вопросы»</w:t>
      </w:r>
    </w:p>
    <w:p w:rsidR="005B1321" w:rsidRDefault="00BF60DD" w:rsidP="005B13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BF60DD">
        <w:rPr>
          <w:color w:val="000000"/>
        </w:rPr>
        <w:t>Что же касается ролей, которые важно осваивать и осуществлять современному педагогу, то они связаны со смещением «центра тяжести» в системе традиционного обучения с учителя на ученика. Учитель здесь — всего лишь посредник между учеником и знаниями, выполняющий координационную работу. Его позиция — «рядом с учеником». Стиль общения педагога с ребенком — сотрудничество.</w:t>
      </w:r>
    </w:p>
    <w:p w:rsidR="005B1321" w:rsidRDefault="00BF60DD" w:rsidP="005B13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BF60DD">
        <w:rPr>
          <w:color w:val="000000"/>
        </w:rPr>
        <w:t xml:space="preserve">Роли учителя, на которых можно остановиться, — это </w:t>
      </w:r>
      <w:proofErr w:type="spellStart"/>
      <w:r w:rsidRPr="005B1321">
        <w:rPr>
          <w:b/>
          <w:i/>
          <w:color w:val="000000"/>
        </w:rPr>
        <w:t>тьютор</w:t>
      </w:r>
      <w:proofErr w:type="spellEnd"/>
      <w:r w:rsidRPr="005B1321">
        <w:rPr>
          <w:b/>
          <w:i/>
          <w:color w:val="000000"/>
        </w:rPr>
        <w:t xml:space="preserve"> </w:t>
      </w:r>
      <w:r w:rsidRPr="005B1321">
        <w:rPr>
          <w:color w:val="000000"/>
        </w:rPr>
        <w:t>и</w:t>
      </w:r>
      <w:r w:rsidRPr="005B1321">
        <w:rPr>
          <w:b/>
          <w:i/>
          <w:color w:val="000000"/>
        </w:rPr>
        <w:t xml:space="preserve"> </w:t>
      </w:r>
      <w:proofErr w:type="spellStart"/>
      <w:r w:rsidRPr="005B1321">
        <w:rPr>
          <w:b/>
          <w:i/>
          <w:color w:val="000000"/>
        </w:rPr>
        <w:t>фасилитатор</w:t>
      </w:r>
      <w:proofErr w:type="spellEnd"/>
      <w:r w:rsidRPr="00BF60DD">
        <w:rPr>
          <w:color w:val="000000"/>
        </w:rPr>
        <w:t>. Иногда они рассматриваются как синонимы, порой же разводятся по своему значению. Остановлюсь чуть подробнее на каждой роли.</w:t>
      </w:r>
    </w:p>
    <w:p w:rsidR="005B1321" w:rsidRDefault="00BF60DD" w:rsidP="005B13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BF60DD">
        <w:rPr>
          <w:color w:val="000000"/>
        </w:rPr>
        <w:t xml:space="preserve">Итак, </w:t>
      </w:r>
      <w:proofErr w:type="spellStart"/>
      <w:r w:rsidRPr="005B1321">
        <w:rPr>
          <w:b/>
          <w:i/>
          <w:color w:val="000000"/>
        </w:rPr>
        <w:t>фасилитатор</w:t>
      </w:r>
      <w:proofErr w:type="spellEnd"/>
      <w:r w:rsidRPr="00BF60DD">
        <w:rPr>
          <w:color w:val="000000"/>
        </w:rPr>
        <w:t xml:space="preserve">. Понятие это введено классиком психологии Карлом </w:t>
      </w:r>
      <w:proofErr w:type="spellStart"/>
      <w:r w:rsidRPr="00BF60DD">
        <w:rPr>
          <w:color w:val="000000"/>
        </w:rPr>
        <w:t>Роджерсом</w:t>
      </w:r>
      <w:proofErr w:type="spellEnd"/>
      <w:r w:rsidRPr="00BF60DD">
        <w:rPr>
          <w:color w:val="000000"/>
        </w:rPr>
        <w:t>. Английское слово «</w:t>
      </w:r>
      <w:proofErr w:type="spellStart"/>
      <w:r w:rsidRPr="00BF60DD">
        <w:rPr>
          <w:i/>
          <w:iCs/>
          <w:color w:val="000000"/>
        </w:rPr>
        <w:t>facilitate</w:t>
      </w:r>
      <w:proofErr w:type="spellEnd"/>
      <w:r w:rsidRPr="00BF60DD">
        <w:rPr>
          <w:color w:val="000000"/>
        </w:rPr>
        <w:t>» означает «облегчать, продвигать». Значит, главной задачей учителя-</w:t>
      </w:r>
      <w:proofErr w:type="spellStart"/>
      <w:r w:rsidRPr="00BF60DD">
        <w:rPr>
          <w:color w:val="000000"/>
        </w:rPr>
        <w:t>фасилитатора</w:t>
      </w:r>
      <w:proofErr w:type="spellEnd"/>
      <w:r w:rsidRPr="00BF60DD">
        <w:rPr>
          <w:color w:val="000000"/>
        </w:rPr>
        <w:t xml:space="preserve"> является облегчение и одновременно стимулирование процесса учения, то есть умение создавать в классе соответствующую интеллектуальную и эмоциональную обстановку, атмосферу психологической поддержки.</w:t>
      </w:r>
    </w:p>
    <w:p w:rsidR="005B1321" w:rsidRDefault="00BF60DD" w:rsidP="005B13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BF60DD">
        <w:rPr>
          <w:color w:val="000000"/>
        </w:rPr>
        <w:t xml:space="preserve">Обучение строится следующим образом: учитель помогает сформулировать цели и задачи, стоящие перед группой учеников или перед каждым учащимся в отдельности, а далее создает свободную и непринужденную атмосферу, которая будет стимулировать учеников к решению проблем. </w:t>
      </w:r>
    </w:p>
    <w:p w:rsidR="005B1321" w:rsidRDefault="00BF60DD" w:rsidP="005B13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BF60DD">
        <w:rPr>
          <w:color w:val="000000"/>
        </w:rPr>
        <w:t xml:space="preserve">При этом учителю важно: 1) быть самим собой, открыто выражать свои мысли и чувства; 2) демонстрировать детям полное к ним доверие и уверенность в их возможностях и способностях; 3) проявлять </w:t>
      </w:r>
      <w:proofErr w:type="spellStart"/>
      <w:r w:rsidRPr="00BF60DD">
        <w:rPr>
          <w:color w:val="000000"/>
        </w:rPr>
        <w:t>эмпатию</w:t>
      </w:r>
      <w:proofErr w:type="spellEnd"/>
      <w:r w:rsidRPr="00BF60DD">
        <w:rPr>
          <w:color w:val="000000"/>
        </w:rPr>
        <w:t>, то есть понимание чувств и переживаний каждого школьника.</w:t>
      </w:r>
    </w:p>
    <w:p w:rsidR="005B1321" w:rsidRDefault="00BF60DD" w:rsidP="005B13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BF60DD">
        <w:rPr>
          <w:color w:val="000000"/>
        </w:rPr>
        <w:t xml:space="preserve">Согласно исследованиям при </w:t>
      </w:r>
      <w:proofErr w:type="spellStart"/>
      <w:r w:rsidRPr="00BF60DD">
        <w:rPr>
          <w:color w:val="000000"/>
        </w:rPr>
        <w:t>фасилитирующем</w:t>
      </w:r>
      <w:proofErr w:type="spellEnd"/>
      <w:r w:rsidRPr="00BF60DD">
        <w:rPr>
          <w:color w:val="000000"/>
        </w:rPr>
        <w:t xml:space="preserve"> стиле обучения ученики реже пропускают школу в течение учебного года, имеют более позитивную самооценку, достигают большего прогресса в обучении, у них меньше проблем с дисциплиной, меньше актов вандализма в отношении школьной собственности, для них характерен более высокий уровень мышления и творческой активности. </w:t>
      </w:r>
    </w:p>
    <w:p w:rsidR="005B1321" w:rsidRDefault="00BF60DD" w:rsidP="005B13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BF60DD">
        <w:rPr>
          <w:color w:val="000000"/>
        </w:rPr>
        <w:lastRenderedPageBreak/>
        <w:t>Следующее понятие — «</w:t>
      </w:r>
      <w:proofErr w:type="spellStart"/>
      <w:r w:rsidRPr="005B1321">
        <w:rPr>
          <w:b/>
          <w:i/>
          <w:color w:val="000000"/>
        </w:rPr>
        <w:t>тьютор</w:t>
      </w:r>
      <w:proofErr w:type="spellEnd"/>
      <w:r w:rsidRPr="00BF60DD">
        <w:rPr>
          <w:color w:val="000000"/>
        </w:rPr>
        <w:t xml:space="preserve">» в переводе с английского означает «наставник, репетитор, опекун». </w:t>
      </w:r>
      <w:proofErr w:type="spellStart"/>
      <w:r w:rsidRPr="00BF60DD">
        <w:rPr>
          <w:color w:val="000000"/>
        </w:rPr>
        <w:t>Тьютор</w:t>
      </w:r>
      <w:proofErr w:type="spellEnd"/>
      <w:r w:rsidRPr="00BF60DD">
        <w:rPr>
          <w:color w:val="000000"/>
        </w:rPr>
        <w:t xml:space="preserve"> в современной педагогике — это учитель-консультант и координатор. Его цель — создать образовательную среду, которая позволит ученику максимально самостоятельно получать знания и навыки, обучаясь в удобном для него режиме, в том числе в рамках урока. При этом </w:t>
      </w:r>
      <w:proofErr w:type="spellStart"/>
      <w:r w:rsidRPr="00BF60DD">
        <w:rPr>
          <w:color w:val="000000"/>
        </w:rPr>
        <w:t>тьютор</w:t>
      </w:r>
      <w:proofErr w:type="spellEnd"/>
      <w:r w:rsidRPr="00BF60DD">
        <w:rPr>
          <w:color w:val="000000"/>
        </w:rPr>
        <w:t xml:space="preserve"> помогает эффективно использовать учебные материалы, Интернет, практический опыт других учащихся. Таким образом, система знаний выстраивается через активность детей, их деятельность, практику. </w:t>
      </w:r>
      <w:bookmarkStart w:id="0" w:name="_GoBack"/>
      <w:bookmarkEnd w:id="0"/>
      <w:proofErr w:type="spellStart"/>
      <w:r w:rsidRPr="00BF60DD">
        <w:rPr>
          <w:color w:val="000000"/>
        </w:rPr>
        <w:t>Тьютор</w:t>
      </w:r>
      <w:proofErr w:type="spellEnd"/>
      <w:r w:rsidRPr="00BF60DD">
        <w:rPr>
          <w:color w:val="000000"/>
        </w:rPr>
        <w:t xml:space="preserve"> консультирует и поддерживает учеников в процессе их самостоятельной деятельности. При этом он создает благоприятную творческую атмосферу, где недопустима критика идей и высказываний учащихся, навязывание собственной точки зрения или исследовательской стратегии. </w:t>
      </w:r>
      <w:proofErr w:type="spellStart"/>
      <w:r w:rsidRPr="00BF60DD">
        <w:rPr>
          <w:color w:val="000000"/>
        </w:rPr>
        <w:t>Тьютор</w:t>
      </w:r>
      <w:proofErr w:type="spellEnd"/>
      <w:r w:rsidRPr="00BF60DD">
        <w:rPr>
          <w:color w:val="000000"/>
        </w:rPr>
        <w:t xml:space="preserve"> умеет слушать и выделять существенные моменты в любом высказывании ученика. Учитель направляет ребенка с помощью обзорной информации, наводящих вопросов, совета, так как организаторская роль </w:t>
      </w:r>
      <w:proofErr w:type="spellStart"/>
      <w:r w:rsidRPr="00BF60DD">
        <w:rPr>
          <w:color w:val="000000"/>
        </w:rPr>
        <w:t>тьютора</w:t>
      </w:r>
      <w:proofErr w:type="spellEnd"/>
      <w:r w:rsidRPr="00BF60DD">
        <w:rPr>
          <w:color w:val="000000"/>
        </w:rPr>
        <w:t xml:space="preserve"> превалирует </w:t>
      </w:r>
      <w:proofErr w:type="gramStart"/>
      <w:r w:rsidRPr="00BF60DD">
        <w:rPr>
          <w:color w:val="000000"/>
        </w:rPr>
        <w:t>над</w:t>
      </w:r>
      <w:proofErr w:type="gramEnd"/>
      <w:r w:rsidRPr="00BF60DD">
        <w:rPr>
          <w:color w:val="000000"/>
        </w:rPr>
        <w:t xml:space="preserve"> образовательной.</w:t>
      </w:r>
    </w:p>
    <w:p w:rsidR="005B1321" w:rsidRDefault="00DF5B05" w:rsidP="005B13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BF60DD">
        <w:rPr>
          <w:color w:val="000000"/>
        </w:rPr>
        <w:t xml:space="preserve">Задача </w:t>
      </w:r>
      <w:proofErr w:type="spellStart"/>
      <w:r w:rsidRPr="00BF60DD">
        <w:rPr>
          <w:color w:val="000000"/>
        </w:rPr>
        <w:t>тьютора</w:t>
      </w:r>
      <w:proofErr w:type="spellEnd"/>
      <w:r w:rsidRPr="00BF60DD">
        <w:rPr>
          <w:color w:val="000000"/>
        </w:rPr>
        <w:t xml:space="preserve"> – не отвечать на поставленные вопросы ученика, а помочь ребёнку в поиске правильного решения исследовательской проблемы…».</w:t>
      </w:r>
    </w:p>
    <w:p w:rsidR="005B1321" w:rsidRDefault="00DF5B05" w:rsidP="005B13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Ф</w:t>
      </w:r>
      <w:r w:rsidR="00BF60DD" w:rsidRPr="00BF60DD">
        <w:rPr>
          <w:color w:val="000000"/>
        </w:rPr>
        <w:t xml:space="preserve">ункции </w:t>
      </w:r>
      <w:proofErr w:type="spellStart"/>
      <w:r w:rsidR="00BF60DD" w:rsidRPr="00BF60DD">
        <w:rPr>
          <w:color w:val="000000"/>
        </w:rPr>
        <w:t>тьютора</w:t>
      </w:r>
      <w:proofErr w:type="spellEnd"/>
      <w:r w:rsidR="00BF60DD" w:rsidRPr="00BF60DD">
        <w:rPr>
          <w:color w:val="000000"/>
        </w:rPr>
        <w:t xml:space="preserve"> подобны функциям </w:t>
      </w:r>
      <w:proofErr w:type="spellStart"/>
      <w:r w:rsidR="00BF60DD" w:rsidRPr="00BF60DD">
        <w:rPr>
          <w:color w:val="000000"/>
        </w:rPr>
        <w:t>фасилитатора</w:t>
      </w:r>
      <w:proofErr w:type="spellEnd"/>
      <w:r w:rsidR="00BF60DD" w:rsidRPr="00BF60DD">
        <w:rPr>
          <w:color w:val="000000"/>
        </w:rPr>
        <w:t xml:space="preserve">. С одной только оговоркой: в </w:t>
      </w:r>
      <w:proofErr w:type="spellStart"/>
      <w:r w:rsidR="00BF60DD" w:rsidRPr="00BF60DD">
        <w:rPr>
          <w:color w:val="000000"/>
        </w:rPr>
        <w:t>фасилитации</w:t>
      </w:r>
      <w:proofErr w:type="spellEnd"/>
      <w:r w:rsidR="00BF60DD" w:rsidRPr="00BF60DD">
        <w:rPr>
          <w:color w:val="000000"/>
        </w:rPr>
        <w:t xml:space="preserve"> акцент смещен в сторону установления благожелательной, стимулирующей учебный процесс атмосферы, в </w:t>
      </w:r>
      <w:proofErr w:type="spellStart"/>
      <w:r w:rsidR="00BF60DD" w:rsidRPr="00BF60DD">
        <w:rPr>
          <w:color w:val="000000"/>
        </w:rPr>
        <w:t>тьюторстве</w:t>
      </w:r>
      <w:proofErr w:type="spellEnd"/>
      <w:r w:rsidR="00BF60DD" w:rsidRPr="00BF60DD">
        <w:rPr>
          <w:color w:val="000000"/>
        </w:rPr>
        <w:t xml:space="preserve"> же больше акцентируются организационно-координирующие моменты. Вышеназванные роли учителя не вызывают у ребенка чувства страха, не унижают его достоинство, а, наоборот, воспитывают в нем свободу и ответственность, высокую сознательность и смелость — качества, так необходимые в нашей стремительной жизни.</w:t>
      </w:r>
    </w:p>
    <w:p w:rsidR="005B1321" w:rsidRDefault="00BF60DD" w:rsidP="005B13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BF60DD">
        <w:rPr>
          <w:color w:val="000000"/>
        </w:rPr>
        <w:t>Можно сказать, что конечной целью образования в современных условиях должен быть гармонично развитый человек, способный успешно исполнять разнообразные роли в быстро меняющемся плюралистическом мире.</w:t>
      </w:r>
    </w:p>
    <w:p w:rsidR="00BF60DD" w:rsidRPr="00BF60DD" w:rsidRDefault="00BF60DD" w:rsidP="005B132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BF60DD">
        <w:rPr>
          <w:color w:val="000000"/>
        </w:rPr>
        <w:t>Эту способность у ребенка будет воспитывать учитель. Воспитывать своим направляющим воздействием, своим отношением, своей личностью. И коль воспитание во многом — это искусство создания образцов для подражания, то и профессионализм современного педагога заключается в гибком и целесообразном использовании всего широкого диапазона профессиональных ролей.</w:t>
      </w:r>
    </w:p>
    <w:p w:rsidR="00BF60DD" w:rsidRDefault="005443BA" w:rsidP="00BF60DD">
      <w:pPr>
        <w:ind w:firstLine="709"/>
        <w:jc w:val="both"/>
      </w:pPr>
      <w:r w:rsidRPr="00BF60DD">
        <w:t xml:space="preserve">Метод проектов позволяет наименее </w:t>
      </w:r>
      <w:proofErr w:type="spellStart"/>
      <w:r w:rsidRPr="00BF60DD">
        <w:t>ресурсозатратным</w:t>
      </w:r>
      <w:proofErr w:type="spellEnd"/>
      <w:r w:rsidRPr="00BF60DD">
        <w:t xml:space="preserve"> способом создать «естественную среду» (т.е. условия деятельности, максимально приближенные </w:t>
      </w:r>
      <w:proofErr w:type="gramStart"/>
      <w:r w:rsidRPr="00BF60DD">
        <w:t>к</w:t>
      </w:r>
      <w:proofErr w:type="gramEnd"/>
      <w:r w:rsidRPr="00BF60DD">
        <w:t xml:space="preserve"> реальным) для формирования компетентностей учащихся. </w:t>
      </w:r>
    </w:p>
    <w:p w:rsidR="0001782B" w:rsidRPr="00BF60DD" w:rsidRDefault="000A6D8E" w:rsidP="00BF60DD">
      <w:pPr>
        <w:ind w:firstLine="567"/>
        <w:jc w:val="both"/>
        <w:rPr>
          <w:rStyle w:val="apple-converted-space"/>
          <w:color w:val="000000"/>
          <w:shd w:val="clear" w:color="auto" w:fill="FFFFFF"/>
        </w:rPr>
      </w:pPr>
      <w:r w:rsidRPr="00BF60DD">
        <w:rPr>
          <w:color w:val="000000"/>
          <w:shd w:val="clear" w:color="auto" w:fill="FFFFFF"/>
        </w:rPr>
        <w:t>Педагогический оптимизм - драгоценная черта стиля деятельности учителя. Вера в силы учащихся, поддержка их инициативы и самостоятельности укрепляют веру детей в свои возможности. Учитель, обладающий педагогическим оптимизмом, обращается к ученикам за советом при затруднениях в решении сложных вопросов, он учитывает интересы и склонности учащихся, предоставляет им возможность совершенствовать знания за счет самостоятельного решения задач. Такой учитель побуждает учащихся к переходу на более высокий уровень обучения и развития. Он стремится к тому, чтобы каждого включить в творческий процесс.</w:t>
      </w:r>
      <w:r w:rsidRPr="00BF60DD">
        <w:rPr>
          <w:rStyle w:val="apple-converted-space"/>
          <w:color w:val="000000"/>
          <w:shd w:val="clear" w:color="auto" w:fill="FFFFFF"/>
        </w:rPr>
        <w:t> </w:t>
      </w:r>
    </w:p>
    <w:p w:rsidR="0001782B" w:rsidRPr="00BF60DD" w:rsidRDefault="000A6D8E" w:rsidP="00BF60DD">
      <w:pPr>
        <w:ind w:firstLine="567"/>
        <w:jc w:val="both"/>
        <w:rPr>
          <w:rStyle w:val="apple-converted-space"/>
          <w:color w:val="000000"/>
          <w:shd w:val="clear" w:color="auto" w:fill="FFFFFF"/>
        </w:rPr>
      </w:pPr>
      <w:r w:rsidRPr="00BF60DD">
        <w:rPr>
          <w:color w:val="000000"/>
          <w:shd w:val="clear" w:color="auto" w:fill="FFFFFF"/>
        </w:rPr>
        <w:t>Положительный настрой в деятельности и общении учителя с учащимися содействует высокому интеллектуальному и эмоциональному тонусу учения и повышает его эффективность. Увлеченный учитель оказывает сильное влияние на детей своей доброжелательностью, расположенностью к учащимся,</w:t>
      </w:r>
      <w:r w:rsidR="0001782B" w:rsidRPr="00BF60DD">
        <w:rPr>
          <w:color w:val="000000"/>
          <w:shd w:val="clear" w:color="auto" w:fill="FFFFFF"/>
        </w:rPr>
        <w:t xml:space="preserve"> он чутко ориентируется в их на</w:t>
      </w:r>
      <w:r w:rsidRPr="00BF60DD">
        <w:rPr>
          <w:color w:val="000000"/>
          <w:shd w:val="clear" w:color="auto" w:fill="FFFFFF"/>
        </w:rPr>
        <w:t>строениях, душевном состоянии. Такие учителя наблюдательны, знают, кого и когда следует вызвать отвечать,</w:t>
      </w:r>
      <w:r w:rsidRPr="00BF60DD">
        <w:rPr>
          <w:rStyle w:val="apple-converted-space"/>
          <w:color w:val="000000"/>
          <w:shd w:val="clear" w:color="auto" w:fill="FFFFFF"/>
        </w:rPr>
        <w:t> </w:t>
      </w:r>
      <w:r w:rsidRPr="00BF60DD">
        <w:rPr>
          <w:color w:val="000000"/>
          <w:shd w:val="clear" w:color="auto" w:fill="FFFFFF"/>
        </w:rPr>
        <w:t>чтобы получить успешный ответ. Они удовлетворяют желание ученика ответить и стараются не вызывать тех, кто к ответу не подготовлен. Они знают, когда следует дать сложное задание, а когда повременить с ним, им больше всего хочется, чтобы каждый ученик испытывал успех и радость учения. Поэтому и тон общения бывает окрашен доброжелательностью и юмором.</w:t>
      </w:r>
      <w:r w:rsidRPr="00BF60DD">
        <w:rPr>
          <w:rStyle w:val="apple-converted-space"/>
          <w:color w:val="000000"/>
          <w:shd w:val="clear" w:color="auto" w:fill="FFFFFF"/>
        </w:rPr>
        <w:t> </w:t>
      </w:r>
    </w:p>
    <w:p w:rsidR="005443BA" w:rsidRDefault="000A6D8E" w:rsidP="005B1321">
      <w:pPr>
        <w:ind w:firstLine="567"/>
        <w:jc w:val="both"/>
      </w:pPr>
      <w:r w:rsidRPr="00BF60DD">
        <w:rPr>
          <w:color w:val="000000"/>
          <w:shd w:val="clear" w:color="auto" w:fill="FFFFFF"/>
        </w:rPr>
        <w:t xml:space="preserve">Указанные черты стиля преподавания отнюдь не исчерпывают всех возможных влияний учителя на учащихся и их деятельность. В стиле одного учителя проявляется яркость его натуры, внешний эффект его мастерства, в стиле другого - незаметные внешне качества сочетаются с глубоким проникновением в процессы изменения личности ученика. В стиле </w:t>
      </w:r>
      <w:r w:rsidRPr="00BF60DD">
        <w:rPr>
          <w:color w:val="000000"/>
          <w:shd w:val="clear" w:color="auto" w:fill="FFFFFF"/>
        </w:rPr>
        <w:lastRenderedPageBreak/>
        <w:t>работы учителя, как и во всей его творческой деятельности</w:t>
      </w:r>
      <w:r w:rsidR="0001782B" w:rsidRPr="00BF60DD">
        <w:rPr>
          <w:color w:val="000000"/>
          <w:shd w:val="clear" w:color="auto" w:fill="FFFFFF"/>
        </w:rPr>
        <w:t>, конечно, сказывается его инди</w:t>
      </w:r>
      <w:r w:rsidRPr="00BF60DD">
        <w:rPr>
          <w:color w:val="000000"/>
          <w:shd w:val="clear" w:color="auto" w:fill="FFFFFF"/>
        </w:rPr>
        <w:t>видуальность.</w:t>
      </w:r>
      <w:r w:rsidRPr="00BF60DD">
        <w:rPr>
          <w:rStyle w:val="apple-converted-space"/>
          <w:color w:val="000000"/>
          <w:shd w:val="clear" w:color="auto" w:fill="FFFFFF"/>
        </w:rPr>
        <w:t> </w:t>
      </w:r>
    </w:p>
    <w:p w:rsidR="005B1321" w:rsidRPr="00BF60DD" w:rsidRDefault="005B1321" w:rsidP="005B1321">
      <w:pPr>
        <w:ind w:firstLine="567"/>
        <w:jc w:val="both"/>
      </w:pPr>
      <w:r>
        <w:t>В ходе размышлений по данному вопросу  хочется  пожелать себе и своим коллегам:</w:t>
      </w:r>
    </w:p>
    <w:p w:rsidR="000B35CE" w:rsidRPr="00BF60DD" w:rsidRDefault="000B35CE" w:rsidP="00BF60DD">
      <w:pPr>
        <w:jc w:val="both"/>
      </w:pPr>
    </w:p>
    <w:p w:rsidR="000B35CE" w:rsidRPr="00BF60DD" w:rsidRDefault="000B35CE" w:rsidP="005B1321">
      <w:pPr>
        <w:pStyle w:val="a3"/>
        <w:numPr>
          <w:ilvl w:val="0"/>
          <w:numId w:val="11"/>
        </w:numPr>
        <w:jc w:val="both"/>
      </w:pPr>
      <w:r w:rsidRPr="005B1321">
        <w:rPr>
          <w:b/>
          <w:bCs/>
        </w:rPr>
        <w:t>Уме</w:t>
      </w:r>
      <w:r w:rsidR="005B1321">
        <w:rPr>
          <w:b/>
          <w:bCs/>
        </w:rPr>
        <w:t>йте</w:t>
      </w:r>
      <w:r w:rsidRPr="005B1321">
        <w:rPr>
          <w:b/>
          <w:bCs/>
        </w:rPr>
        <w:t xml:space="preserve"> находить общий язык со своими учениками</w:t>
      </w:r>
      <w:r w:rsidR="005B1321">
        <w:rPr>
          <w:b/>
          <w:bCs/>
        </w:rPr>
        <w:t>.</w:t>
      </w:r>
    </w:p>
    <w:p w:rsidR="000B35CE" w:rsidRPr="00BF60DD" w:rsidRDefault="0054012A" w:rsidP="005B1321">
      <w:pPr>
        <w:pStyle w:val="a3"/>
        <w:numPr>
          <w:ilvl w:val="0"/>
          <w:numId w:val="11"/>
        </w:numPr>
        <w:jc w:val="both"/>
      </w:pPr>
      <w:r>
        <w:rPr>
          <w:b/>
          <w:bCs/>
        </w:rPr>
        <w:t>Идите</w:t>
      </w:r>
      <w:r w:rsidR="000B35CE" w:rsidRPr="005B1321">
        <w:rPr>
          <w:b/>
          <w:bCs/>
        </w:rPr>
        <w:t xml:space="preserve"> в ногу со временем</w:t>
      </w:r>
      <w:r>
        <w:rPr>
          <w:b/>
          <w:bCs/>
        </w:rPr>
        <w:t>.</w:t>
      </w:r>
    </w:p>
    <w:p w:rsidR="000B35CE" w:rsidRPr="00BF60DD" w:rsidRDefault="0054012A" w:rsidP="005B1321">
      <w:pPr>
        <w:pStyle w:val="a3"/>
        <w:numPr>
          <w:ilvl w:val="0"/>
          <w:numId w:val="11"/>
        </w:numPr>
        <w:jc w:val="both"/>
      </w:pPr>
      <w:r>
        <w:rPr>
          <w:b/>
          <w:bCs/>
        </w:rPr>
        <w:t xml:space="preserve">Пополняйте свой </w:t>
      </w:r>
      <w:r w:rsidR="000B35CE" w:rsidRPr="005B1321">
        <w:rPr>
          <w:b/>
          <w:bCs/>
        </w:rPr>
        <w:t xml:space="preserve"> словарный запас</w:t>
      </w:r>
      <w:r>
        <w:rPr>
          <w:b/>
          <w:bCs/>
        </w:rPr>
        <w:t xml:space="preserve"> и не теряйте </w:t>
      </w:r>
      <w:r w:rsidR="000B35CE" w:rsidRPr="005B1321">
        <w:rPr>
          <w:b/>
          <w:bCs/>
        </w:rPr>
        <w:t xml:space="preserve"> чувство юмора</w:t>
      </w:r>
      <w:r>
        <w:rPr>
          <w:b/>
          <w:bCs/>
        </w:rPr>
        <w:t>.</w:t>
      </w:r>
    </w:p>
    <w:p w:rsidR="000B35CE" w:rsidRPr="00BF60DD" w:rsidRDefault="0054012A" w:rsidP="005B1321">
      <w:pPr>
        <w:pStyle w:val="a3"/>
        <w:numPr>
          <w:ilvl w:val="0"/>
          <w:numId w:val="11"/>
        </w:numPr>
        <w:jc w:val="both"/>
      </w:pPr>
      <w:r>
        <w:rPr>
          <w:b/>
          <w:bCs/>
        </w:rPr>
        <w:t>Будьте</w:t>
      </w:r>
      <w:r w:rsidR="000B35CE" w:rsidRPr="005B1321">
        <w:rPr>
          <w:b/>
          <w:bCs/>
        </w:rPr>
        <w:t xml:space="preserve"> современным интеллигентным человеком</w:t>
      </w:r>
      <w:r>
        <w:rPr>
          <w:b/>
          <w:bCs/>
        </w:rPr>
        <w:t>.</w:t>
      </w:r>
    </w:p>
    <w:p w:rsidR="000B35CE" w:rsidRPr="00BF60DD" w:rsidRDefault="000B35CE" w:rsidP="005B1321">
      <w:pPr>
        <w:pStyle w:val="a3"/>
        <w:numPr>
          <w:ilvl w:val="0"/>
          <w:numId w:val="11"/>
        </w:numPr>
        <w:jc w:val="both"/>
      </w:pPr>
      <w:r w:rsidRPr="005B1321">
        <w:rPr>
          <w:b/>
          <w:bCs/>
        </w:rPr>
        <w:t>Не смущайтесь своими ошибками. Экспериментируйте, ищите.</w:t>
      </w:r>
    </w:p>
    <w:p w:rsidR="000B35CE" w:rsidRPr="00BF60DD" w:rsidRDefault="000B35CE" w:rsidP="005B1321">
      <w:pPr>
        <w:pStyle w:val="a3"/>
        <w:numPr>
          <w:ilvl w:val="0"/>
          <w:numId w:val="11"/>
        </w:numPr>
        <w:jc w:val="both"/>
      </w:pPr>
      <w:r w:rsidRPr="005B1321">
        <w:rPr>
          <w:b/>
          <w:bCs/>
        </w:rPr>
        <w:t>Сохраняйте в себе детскость</w:t>
      </w:r>
      <w:r w:rsidR="0054012A">
        <w:rPr>
          <w:b/>
          <w:bCs/>
        </w:rPr>
        <w:t>.</w:t>
      </w:r>
    </w:p>
    <w:p w:rsidR="000B35CE" w:rsidRPr="00BF60DD" w:rsidRDefault="000B35CE" w:rsidP="005B1321">
      <w:pPr>
        <w:pStyle w:val="a3"/>
        <w:numPr>
          <w:ilvl w:val="0"/>
          <w:numId w:val="11"/>
        </w:numPr>
        <w:jc w:val="both"/>
      </w:pPr>
      <w:r w:rsidRPr="005B1321">
        <w:rPr>
          <w:b/>
          <w:bCs/>
        </w:rPr>
        <w:t>Примите всё то,  что есть в ребёнке</w:t>
      </w:r>
      <w:r w:rsidR="0054012A">
        <w:rPr>
          <w:b/>
          <w:bCs/>
        </w:rPr>
        <w:t>.</w:t>
      </w:r>
    </w:p>
    <w:p w:rsidR="000B35CE" w:rsidRPr="00BF60DD" w:rsidRDefault="000B35CE" w:rsidP="005B1321">
      <w:pPr>
        <w:pStyle w:val="a3"/>
        <w:numPr>
          <w:ilvl w:val="0"/>
          <w:numId w:val="11"/>
        </w:numPr>
        <w:jc w:val="both"/>
      </w:pPr>
      <w:r w:rsidRPr="005B1321">
        <w:rPr>
          <w:b/>
          <w:bCs/>
        </w:rPr>
        <w:t>Помогай</w:t>
      </w:r>
      <w:r w:rsidR="0054012A">
        <w:rPr>
          <w:b/>
          <w:bCs/>
        </w:rPr>
        <w:t>те</w:t>
      </w:r>
      <w:r w:rsidRPr="005B1321">
        <w:rPr>
          <w:b/>
          <w:bCs/>
        </w:rPr>
        <w:t xml:space="preserve"> и одобряй</w:t>
      </w:r>
      <w:r w:rsidR="0054012A">
        <w:rPr>
          <w:b/>
          <w:bCs/>
        </w:rPr>
        <w:t>те</w:t>
      </w:r>
      <w:r w:rsidRPr="005B1321">
        <w:rPr>
          <w:b/>
          <w:bCs/>
        </w:rPr>
        <w:t xml:space="preserve"> труд ребёнка</w:t>
      </w:r>
      <w:r w:rsidR="0054012A">
        <w:rPr>
          <w:b/>
          <w:bCs/>
        </w:rPr>
        <w:t>.</w:t>
      </w:r>
    </w:p>
    <w:p w:rsidR="000B35CE" w:rsidRPr="00BF60DD" w:rsidRDefault="000B35CE" w:rsidP="005B1321">
      <w:pPr>
        <w:pStyle w:val="a3"/>
        <w:numPr>
          <w:ilvl w:val="0"/>
          <w:numId w:val="11"/>
        </w:numPr>
        <w:jc w:val="both"/>
      </w:pPr>
      <w:r w:rsidRPr="005B1321">
        <w:rPr>
          <w:b/>
          <w:bCs/>
        </w:rPr>
        <w:t>Старай</w:t>
      </w:r>
      <w:r w:rsidR="0054012A">
        <w:rPr>
          <w:b/>
          <w:bCs/>
        </w:rPr>
        <w:t xml:space="preserve">тесь </w:t>
      </w:r>
      <w:r w:rsidRPr="005B1321">
        <w:rPr>
          <w:b/>
          <w:bCs/>
        </w:rPr>
        <w:t>ничему не учить ребёнка напрямую. Учи</w:t>
      </w:r>
      <w:r w:rsidR="0054012A">
        <w:rPr>
          <w:b/>
          <w:bCs/>
        </w:rPr>
        <w:t>тесь</w:t>
      </w:r>
      <w:r w:rsidRPr="005B1321">
        <w:rPr>
          <w:b/>
          <w:bCs/>
        </w:rPr>
        <w:t xml:space="preserve"> сам</w:t>
      </w:r>
      <w:r w:rsidR="0054012A">
        <w:rPr>
          <w:b/>
          <w:bCs/>
        </w:rPr>
        <w:t>и</w:t>
      </w:r>
      <w:r w:rsidRPr="005B1321">
        <w:rPr>
          <w:b/>
          <w:bCs/>
        </w:rPr>
        <w:t>.</w:t>
      </w:r>
    </w:p>
    <w:p w:rsidR="000B35CE" w:rsidRPr="00BF60DD" w:rsidRDefault="000B35CE" w:rsidP="005B1321">
      <w:pPr>
        <w:pStyle w:val="a3"/>
        <w:numPr>
          <w:ilvl w:val="0"/>
          <w:numId w:val="11"/>
        </w:numPr>
        <w:jc w:val="both"/>
      </w:pPr>
      <w:r w:rsidRPr="005B1321">
        <w:rPr>
          <w:b/>
          <w:bCs/>
        </w:rPr>
        <w:t>Искренне восхищай</w:t>
      </w:r>
      <w:r w:rsidR="0054012A">
        <w:rPr>
          <w:b/>
          <w:bCs/>
        </w:rPr>
        <w:t>тесь</w:t>
      </w:r>
      <w:r w:rsidRPr="005B1321">
        <w:rPr>
          <w:b/>
          <w:bCs/>
        </w:rPr>
        <w:t xml:space="preserve"> всем красивым, что види</w:t>
      </w:r>
      <w:r w:rsidR="0054012A">
        <w:rPr>
          <w:b/>
          <w:bCs/>
        </w:rPr>
        <w:t>те</w:t>
      </w:r>
      <w:r w:rsidRPr="005B1321">
        <w:rPr>
          <w:b/>
          <w:bCs/>
        </w:rPr>
        <w:t xml:space="preserve"> вокруг</w:t>
      </w:r>
      <w:r w:rsidR="0054012A">
        <w:rPr>
          <w:b/>
          <w:bCs/>
        </w:rPr>
        <w:t>.</w:t>
      </w:r>
    </w:p>
    <w:p w:rsidR="000B35CE" w:rsidRPr="00BF60DD" w:rsidRDefault="000B35CE" w:rsidP="005B1321">
      <w:pPr>
        <w:pStyle w:val="a3"/>
        <w:numPr>
          <w:ilvl w:val="0"/>
          <w:numId w:val="11"/>
        </w:numPr>
        <w:jc w:val="both"/>
      </w:pPr>
      <w:r w:rsidRPr="005B1321">
        <w:rPr>
          <w:b/>
          <w:bCs/>
        </w:rPr>
        <w:t>Педагогика нежности – требование сурового времени</w:t>
      </w:r>
      <w:r w:rsidR="0054012A">
        <w:rPr>
          <w:b/>
          <w:bCs/>
        </w:rPr>
        <w:t>.</w:t>
      </w:r>
    </w:p>
    <w:p w:rsidR="000B35CE" w:rsidRPr="005B1321" w:rsidRDefault="000B35CE" w:rsidP="005B1321">
      <w:pPr>
        <w:pStyle w:val="a3"/>
        <w:numPr>
          <w:ilvl w:val="0"/>
          <w:numId w:val="11"/>
        </w:numPr>
        <w:jc w:val="both"/>
        <w:rPr>
          <w:b/>
          <w:bCs/>
        </w:rPr>
      </w:pPr>
      <w:r w:rsidRPr="005B1321">
        <w:rPr>
          <w:b/>
          <w:bCs/>
        </w:rPr>
        <w:t>Не ждите вознаграждения за свою работу</w:t>
      </w:r>
      <w:r w:rsidR="0054012A">
        <w:rPr>
          <w:b/>
          <w:bCs/>
        </w:rPr>
        <w:t>.</w:t>
      </w:r>
    </w:p>
    <w:p w:rsidR="00B15732" w:rsidRPr="00BF60DD" w:rsidRDefault="00B15732" w:rsidP="00BF60DD">
      <w:pPr>
        <w:jc w:val="both"/>
        <w:rPr>
          <w:b/>
          <w:bCs/>
        </w:rPr>
      </w:pPr>
    </w:p>
    <w:p w:rsidR="00B15732" w:rsidRPr="00BF60DD" w:rsidRDefault="00B15732" w:rsidP="00BF60DD">
      <w:pPr>
        <w:jc w:val="both"/>
      </w:pPr>
    </w:p>
    <w:p w:rsidR="007A55D8" w:rsidRPr="00BF60DD" w:rsidRDefault="007A55D8" w:rsidP="00BF60DD">
      <w:pPr>
        <w:jc w:val="both"/>
      </w:pPr>
    </w:p>
    <w:p w:rsidR="007A55D8" w:rsidRPr="00BF60DD" w:rsidRDefault="007A55D8" w:rsidP="00BF60DD">
      <w:pPr>
        <w:jc w:val="both"/>
      </w:pPr>
    </w:p>
    <w:p w:rsidR="007A55D8" w:rsidRPr="00BF60DD" w:rsidRDefault="007A55D8" w:rsidP="00BF60DD">
      <w:pPr>
        <w:jc w:val="both"/>
      </w:pPr>
    </w:p>
    <w:p w:rsidR="007A55D8" w:rsidRPr="00BF60DD" w:rsidRDefault="007A55D8" w:rsidP="00BF60DD">
      <w:pPr>
        <w:jc w:val="both"/>
      </w:pPr>
    </w:p>
    <w:p w:rsidR="007A55D8" w:rsidRPr="00BF60DD" w:rsidRDefault="007A55D8" w:rsidP="00BF60DD">
      <w:pPr>
        <w:jc w:val="both"/>
      </w:pPr>
    </w:p>
    <w:p w:rsidR="007A55D8" w:rsidRPr="00BF60DD" w:rsidRDefault="007A55D8" w:rsidP="00BF60DD">
      <w:pPr>
        <w:jc w:val="both"/>
      </w:pPr>
    </w:p>
    <w:sectPr w:rsidR="007A55D8" w:rsidRPr="00BF60DD" w:rsidSect="005B1321">
      <w:headerReference w:type="default" r:id="rId8"/>
      <w:footerReference w:type="default" r:id="rId9"/>
      <w:pgSz w:w="11906" w:h="16838"/>
      <w:pgMar w:top="851" w:right="850" w:bottom="993" w:left="1276" w:header="284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F7" w:rsidRDefault="00025AF7" w:rsidP="00B42121">
      <w:r>
        <w:separator/>
      </w:r>
    </w:p>
  </w:endnote>
  <w:endnote w:type="continuationSeparator" w:id="0">
    <w:p w:rsidR="00025AF7" w:rsidRDefault="00025AF7" w:rsidP="00B4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45" w:rsidRPr="00647C45" w:rsidRDefault="00647C45" w:rsidP="00647C45">
    <w:pPr>
      <w:pStyle w:val="ab"/>
      <w:jc w:val="center"/>
      <w:rPr>
        <w:b/>
        <w:sz w:val="18"/>
        <w:szCs w:val="18"/>
      </w:rPr>
    </w:pPr>
    <w:r w:rsidRPr="00647C45">
      <w:rPr>
        <w:b/>
        <w:sz w:val="18"/>
        <w:szCs w:val="18"/>
      </w:rPr>
      <w:t>Назарова Алла Васильевна учитель информатики и ИКТ</w:t>
    </w:r>
  </w:p>
  <w:p w:rsidR="00647C45" w:rsidRDefault="00647C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F7" w:rsidRDefault="00025AF7" w:rsidP="00B42121">
      <w:r>
        <w:separator/>
      </w:r>
    </w:p>
  </w:footnote>
  <w:footnote w:type="continuationSeparator" w:id="0">
    <w:p w:rsidR="00025AF7" w:rsidRDefault="00025AF7" w:rsidP="00B42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45" w:rsidRPr="00647C45" w:rsidRDefault="00647C45" w:rsidP="00647C45">
    <w:pPr>
      <w:pStyle w:val="a9"/>
      <w:jc w:val="center"/>
      <w:rPr>
        <w:b/>
        <w:sz w:val="18"/>
        <w:szCs w:val="18"/>
      </w:rPr>
    </w:pPr>
    <w:r w:rsidRPr="00647C45">
      <w:rPr>
        <w:b/>
        <w:sz w:val="18"/>
        <w:szCs w:val="18"/>
      </w:rPr>
      <w:t>МБОУ гимназия №2 г. Георгиевска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169F"/>
    <w:multiLevelType w:val="hybridMultilevel"/>
    <w:tmpl w:val="2C56432A"/>
    <w:lvl w:ilvl="0" w:tplc="35EC1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4AE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8EF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F05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6AF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42B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26A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61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905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243609"/>
    <w:multiLevelType w:val="multilevel"/>
    <w:tmpl w:val="5298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053C6"/>
    <w:multiLevelType w:val="multilevel"/>
    <w:tmpl w:val="3C18B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F7023"/>
    <w:multiLevelType w:val="hybridMultilevel"/>
    <w:tmpl w:val="93303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17548"/>
    <w:multiLevelType w:val="multilevel"/>
    <w:tmpl w:val="2446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375486"/>
    <w:multiLevelType w:val="hybridMultilevel"/>
    <w:tmpl w:val="AC50F84A"/>
    <w:lvl w:ilvl="0" w:tplc="E3420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4CB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E48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2AF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78F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142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BA6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0AA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925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4BA19B3"/>
    <w:multiLevelType w:val="hybridMultilevel"/>
    <w:tmpl w:val="4C6069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4DE1D3F"/>
    <w:multiLevelType w:val="hybridMultilevel"/>
    <w:tmpl w:val="54E8A72E"/>
    <w:lvl w:ilvl="0" w:tplc="0242D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1A8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46E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682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9E7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66D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65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788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04B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72A0DA6"/>
    <w:multiLevelType w:val="hybridMultilevel"/>
    <w:tmpl w:val="96187E16"/>
    <w:lvl w:ilvl="0" w:tplc="AD901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F6C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78D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B21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9E1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661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22A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22C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DC3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4F10C4D"/>
    <w:multiLevelType w:val="hybridMultilevel"/>
    <w:tmpl w:val="0F1CFD0E"/>
    <w:lvl w:ilvl="0" w:tplc="BD92F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02D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1E8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4ED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0C5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4ED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D0E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CAF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324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9045222"/>
    <w:multiLevelType w:val="hybridMultilevel"/>
    <w:tmpl w:val="54CC6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BA"/>
    <w:rsid w:val="0001782B"/>
    <w:rsid w:val="00025AF7"/>
    <w:rsid w:val="000A6D8E"/>
    <w:rsid w:val="000B35CE"/>
    <w:rsid w:val="000D0B04"/>
    <w:rsid w:val="00245359"/>
    <w:rsid w:val="00265D40"/>
    <w:rsid w:val="0054012A"/>
    <w:rsid w:val="005443BA"/>
    <w:rsid w:val="005B1321"/>
    <w:rsid w:val="00647C45"/>
    <w:rsid w:val="00764DEE"/>
    <w:rsid w:val="00786CDF"/>
    <w:rsid w:val="007A55D8"/>
    <w:rsid w:val="00821E53"/>
    <w:rsid w:val="00976C6A"/>
    <w:rsid w:val="00B15732"/>
    <w:rsid w:val="00B42121"/>
    <w:rsid w:val="00B93395"/>
    <w:rsid w:val="00BF60DD"/>
    <w:rsid w:val="00C24A0C"/>
    <w:rsid w:val="00D31893"/>
    <w:rsid w:val="00DF5B05"/>
    <w:rsid w:val="00F0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B35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3B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6D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6D8E"/>
  </w:style>
  <w:style w:type="character" w:styleId="a5">
    <w:name w:val="Strong"/>
    <w:basedOn w:val="a0"/>
    <w:uiPriority w:val="22"/>
    <w:qFormat/>
    <w:rsid w:val="0001782B"/>
    <w:rPr>
      <w:b/>
      <w:bCs/>
    </w:rPr>
  </w:style>
  <w:style w:type="character" w:styleId="a6">
    <w:name w:val="Hyperlink"/>
    <w:basedOn w:val="a0"/>
    <w:uiPriority w:val="99"/>
    <w:unhideWhenUsed/>
    <w:rsid w:val="0001782B"/>
    <w:rPr>
      <w:color w:val="0000FF"/>
      <w:u w:val="single"/>
    </w:rPr>
  </w:style>
  <w:style w:type="paragraph" w:styleId="a7">
    <w:name w:val="Balloon Text"/>
    <w:basedOn w:val="a"/>
    <w:link w:val="a8"/>
    <w:rsid w:val="000178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1782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421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2121"/>
    <w:rPr>
      <w:sz w:val="24"/>
      <w:szCs w:val="24"/>
    </w:rPr>
  </w:style>
  <w:style w:type="paragraph" w:styleId="ab">
    <w:name w:val="footer"/>
    <w:basedOn w:val="a"/>
    <w:link w:val="ac"/>
    <w:uiPriority w:val="99"/>
    <w:rsid w:val="00B421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2121"/>
    <w:rPr>
      <w:sz w:val="24"/>
      <w:szCs w:val="24"/>
    </w:rPr>
  </w:style>
  <w:style w:type="character" w:styleId="ad">
    <w:name w:val="Emphasis"/>
    <w:basedOn w:val="a0"/>
    <w:uiPriority w:val="20"/>
    <w:qFormat/>
    <w:rsid w:val="00B4212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B35C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B35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3B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6D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6D8E"/>
  </w:style>
  <w:style w:type="character" w:styleId="a5">
    <w:name w:val="Strong"/>
    <w:basedOn w:val="a0"/>
    <w:uiPriority w:val="22"/>
    <w:qFormat/>
    <w:rsid w:val="0001782B"/>
    <w:rPr>
      <w:b/>
      <w:bCs/>
    </w:rPr>
  </w:style>
  <w:style w:type="character" w:styleId="a6">
    <w:name w:val="Hyperlink"/>
    <w:basedOn w:val="a0"/>
    <w:uiPriority w:val="99"/>
    <w:unhideWhenUsed/>
    <w:rsid w:val="0001782B"/>
    <w:rPr>
      <w:color w:val="0000FF"/>
      <w:u w:val="single"/>
    </w:rPr>
  </w:style>
  <w:style w:type="paragraph" w:styleId="a7">
    <w:name w:val="Balloon Text"/>
    <w:basedOn w:val="a"/>
    <w:link w:val="a8"/>
    <w:rsid w:val="000178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1782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421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2121"/>
    <w:rPr>
      <w:sz w:val="24"/>
      <w:szCs w:val="24"/>
    </w:rPr>
  </w:style>
  <w:style w:type="paragraph" w:styleId="ab">
    <w:name w:val="footer"/>
    <w:basedOn w:val="a"/>
    <w:link w:val="ac"/>
    <w:uiPriority w:val="99"/>
    <w:rsid w:val="00B421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2121"/>
    <w:rPr>
      <w:sz w:val="24"/>
      <w:szCs w:val="24"/>
    </w:rPr>
  </w:style>
  <w:style w:type="character" w:styleId="ad">
    <w:name w:val="Emphasis"/>
    <w:basedOn w:val="a0"/>
    <w:uiPriority w:val="20"/>
    <w:qFormat/>
    <w:rsid w:val="00B4212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B35C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16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2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7083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</w:div>
      </w:divsChild>
    </w:div>
    <w:div w:id="629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9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0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903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</w:div>
      </w:divsChild>
    </w:div>
    <w:div w:id="981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17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</w:div>
      </w:divsChild>
    </w:div>
    <w:div w:id="11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3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7</cp:revision>
  <dcterms:created xsi:type="dcterms:W3CDTF">2013-05-18T16:58:00Z</dcterms:created>
  <dcterms:modified xsi:type="dcterms:W3CDTF">2013-05-21T16:49:00Z</dcterms:modified>
</cp:coreProperties>
</file>