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4D" w:rsidRDefault="005551E9" w:rsidP="00555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7F6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FE6A4F" w:rsidRPr="005E07F6" w:rsidRDefault="00E3284D" w:rsidP="00555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5551E9" w:rsidRPr="005E07F6">
        <w:rPr>
          <w:rFonts w:ascii="Times New Roman" w:hAnsi="Times New Roman" w:cs="Times New Roman"/>
          <w:b/>
          <w:sz w:val="32"/>
          <w:szCs w:val="32"/>
        </w:rPr>
        <w:t xml:space="preserve"> «СМИ без прикрас»</w:t>
      </w:r>
    </w:p>
    <w:p w:rsidR="00E3284D" w:rsidRPr="005E07F6" w:rsidRDefault="005551E9" w:rsidP="00E32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7F6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5551E9" w:rsidRDefault="005551E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Рекламодатели используют мощные, изощренные технологии воздействия на потребителей и способы манипулирования ими, побуждая покупать определенные товары и прививая определенные идеи и жизненные принципы.</w:t>
      </w:r>
    </w:p>
    <w:p w:rsidR="005551E9" w:rsidRDefault="005551E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Подросткам необходимо умение распознавать попытки рекламодателей отвлечь их от осуществления жизненных целей.</w:t>
      </w:r>
    </w:p>
    <w:p w:rsidR="005551E9" w:rsidRPr="005551E9" w:rsidRDefault="005551E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28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1E9">
        <w:rPr>
          <w:rFonts w:ascii="Times New Roman" w:hAnsi="Times New Roman" w:cs="Times New Roman"/>
          <w:sz w:val="28"/>
          <w:szCs w:val="28"/>
        </w:rPr>
        <w:t>Научить детей распознавать смысл, скрытый за внешним содержанием рекламы.</w:t>
      </w:r>
    </w:p>
    <w:p w:rsidR="005551E9" w:rsidRPr="00E3284D" w:rsidRDefault="005551E9" w:rsidP="00E3284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28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51E9" w:rsidRPr="005551E9" w:rsidRDefault="005551E9" w:rsidP="00E3284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551E9">
        <w:rPr>
          <w:rFonts w:ascii="Times New Roman" w:hAnsi="Times New Roman" w:cs="Times New Roman"/>
          <w:sz w:val="28"/>
          <w:szCs w:val="28"/>
        </w:rPr>
        <w:t>Рассмотреть примеры современной рекламы.</w:t>
      </w:r>
    </w:p>
    <w:p w:rsidR="005551E9" w:rsidRDefault="005551E9" w:rsidP="00E3284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Объяснить, какие приемы используются для продажи товара.</w:t>
      </w:r>
    </w:p>
    <w:p w:rsidR="005551E9" w:rsidRDefault="005551E9" w:rsidP="00E3284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действенность рекламы.</w:t>
      </w:r>
    </w:p>
    <w:p w:rsidR="005551E9" w:rsidRPr="00E3284D" w:rsidRDefault="005551E9" w:rsidP="00E3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4D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5E07F6" w:rsidRPr="005E07F6" w:rsidRDefault="005E07F6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заранее подготовить образцы рекламы.</w:t>
      </w:r>
      <w:bookmarkStart w:id="0" w:name="_GoBack"/>
      <w:bookmarkEnd w:id="0"/>
    </w:p>
    <w:p w:rsidR="005551E9" w:rsidRDefault="005551E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0539">
        <w:rPr>
          <w:rFonts w:ascii="Times New Roman" w:hAnsi="Times New Roman" w:cs="Times New Roman"/>
          <w:sz w:val="28"/>
          <w:szCs w:val="28"/>
        </w:rPr>
        <w:t>Классный час начинается со следующей сценки:</w:t>
      </w:r>
    </w:p>
    <w:p w:rsidR="00AE0539" w:rsidRDefault="00AE053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должен взять чистую бутылочку из под шампуня, наполненную водой или другой жидкостью.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глазах учеников он пьет воду из бутылочки и рассказывает о том, как полезно пить шампунь каждый день: зубы становятся белыми, кожа - румяной, ногти – блестящими и крепкими. </w:t>
      </w:r>
      <w:proofErr w:type="gramEnd"/>
      <w:r>
        <w:rPr>
          <w:rFonts w:ascii="Times New Roman" w:hAnsi="Times New Roman" w:cs="Times New Roman"/>
          <w:sz w:val="28"/>
          <w:szCs w:val="28"/>
        </w:rPr>
        <w:t>Да и волосы мыть больше не надо, потому что шампунь очищает изнутри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момент учитель может дать волю своей фантазии. После шутливой рекламы, учитель спрашивает учеников, что они думают о новом товаре,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ли желающих попробовать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AE0539" w:rsidRDefault="00AE053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учителя:</w:t>
      </w:r>
    </w:p>
    <w:p w:rsidR="00AE0539" w:rsidRDefault="00AE0539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Вы, конечно, знаете, что шампунем обычно моют голову, но я постараюсь вас </w:t>
      </w:r>
      <w:r w:rsidR="005601F0">
        <w:rPr>
          <w:rFonts w:ascii="Times New Roman" w:hAnsi="Times New Roman" w:cs="Times New Roman"/>
          <w:sz w:val="28"/>
          <w:szCs w:val="28"/>
        </w:rPr>
        <w:t xml:space="preserve">убедить в том, что его можно использовать и по-другому. Рекламодатели используют средства массовой информации – телевидение, радио, газеты и журналы, рекламные щиты – чтобы продать нам не только </w:t>
      </w:r>
      <w:r w:rsidR="005601F0">
        <w:rPr>
          <w:rFonts w:ascii="Times New Roman" w:hAnsi="Times New Roman" w:cs="Times New Roman"/>
          <w:sz w:val="28"/>
          <w:szCs w:val="28"/>
        </w:rPr>
        <w:lastRenderedPageBreak/>
        <w:t xml:space="preserve">сам товар, но и нечто большее. Нередко вместе с товаром они «продают» нам стиль жизни, идею или принцип, который приносит выгоду рекламодателю, но никак не потребителю. Кроме того, иногда для продвижения товара они пользуются нечестными приемами. </w:t>
      </w:r>
    </w:p>
    <w:p w:rsidR="005601F0" w:rsidRDefault="005601F0" w:rsidP="00E3284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давайте посмотрим на </w:t>
      </w:r>
      <w:r w:rsidR="00E3284D">
        <w:rPr>
          <w:rFonts w:ascii="Times New Roman" w:hAnsi="Times New Roman" w:cs="Times New Roman"/>
          <w:sz w:val="28"/>
          <w:szCs w:val="28"/>
        </w:rPr>
        <w:t>приготовленные мною</w:t>
      </w:r>
      <w:r>
        <w:rPr>
          <w:rFonts w:ascii="Times New Roman" w:hAnsi="Times New Roman" w:cs="Times New Roman"/>
          <w:sz w:val="28"/>
          <w:szCs w:val="28"/>
        </w:rPr>
        <w:t xml:space="preserve"> образцы рекламы и попытаемся решить, какую идею они пытаются донести до потребителя. Затем мы определим, истинная это идея</w:t>
      </w:r>
      <w:r w:rsidR="00E667E4">
        <w:rPr>
          <w:rFonts w:ascii="Times New Roman" w:hAnsi="Times New Roman" w:cs="Times New Roman"/>
          <w:sz w:val="28"/>
          <w:szCs w:val="28"/>
        </w:rPr>
        <w:t xml:space="preserve"> или ложная, и запишем на доске свои соображения. Постарайтесь обнаружить незаметные на первый взгляд мысли, для передачи которых используются не только слова, но и зрительные образы, в том числе жесты и позы моделей.</w:t>
      </w:r>
    </w:p>
    <w:p w:rsidR="00E667E4" w:rsidRPr="00E667E4" w:rsidRDefault="00E667E4" w:rsidP="00AE05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67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Разделите доску на две части: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 и ВЫМЫСЕЛ. Попросите учеников сформулировать главную мысль их рекламы, а затем всем классом определите, факт это или вымысел.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этого заполните соответствующую колонку.</w:t>
      </w:r>
      <w:r w:rsidRPr="00E667E4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551E9" w:rsidRDefault="005551E9" w:rsidP="00AE05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7E4" w:rsidRPr="00E667E4">
        <w:rPr>
          <w:rFonts w:ascii="Times New Roman" w:hAnsi="Times New Roman" w:cs="Times New Roman"/>
          <w:b/>
          <w:sz w:val="28"/>
          <w:szCs w:val="28"/>
        </w:rPr>
        <w:t>Пример таблицы, которая должна получиться: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5"/>
        <w:gridCol w:w="2934"/>
        <w:gridCol w:w="3012"/>
      </w:tblGrid>
      <w:tr w:rsidR="00891933" w:rsidTr="00E667E4">
        <w:tc>
          <w:tcPr>
            <w:tcW w:w="3190" w:type="dxa"/>
          </w:tcPr>
          <w:p w:rsidR="00E667E4" w:rsidRPr="00E667E4" w:rsidRDefault="00E667E4" w:rsidP="00E66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E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3190" w:type="dxa"/>
          </w:tcPr>
          <w:p w:rsidR="00E667E4" w:rsidRDefault="00E667E4" w:rsidP="00E66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191" w:type="dxa"/>
          </w:tcPr>
          <w:p w:rsidR="00E667E4" w:rsidRDefault="00E667E4" w:rsidP="00E66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ВЫМЫСЕЛ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891933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 xml:space="preserve">Шампунь </w:t>
            </w:r>
          </w:p>
        </w:tc>
        <w:tc>
          <w:tcPr>
            <w:tcW w:w="3190" w:type="dxa"/>
          </w:tcPr>
          <w:p w:rsidR="00E667E4" w:rsidRPr="005E07F6" w:rsidRDefault="00891933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Шампунь помогает вымыть голову</w:t>
            </w:r>
          </w:p>
        </w:tc>
        <w:tc>
          <w:tcPr>
            <w:tcW w:w="3191" w:type="dxa"/>
          </w:tcPr>
          <w:p w:rsidR="00E667E4" w:rsidRPr="005E07F6" w:rsidRDefault="00891933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Шампунь способствует тому, чтобы вас пригласили на свидание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891933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Зубная паста</w:t>
            </w:r>
          </w:p>
        </w:tc>
        <w:tc>
          <w:tcPr>
            <w:tcW w:w="3190" w:type="dxa"/>
          </w:tcPr>
          <w:p w:rsidR="00E667E4" w:rsidRPr="005E07F6" w:rsidRDefault="00891933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 xml:space="preserve">Зубная паста помогает очистить зубы от бактерий и частичек пищи  </w:t>
            </w:r>
          </w:p>
        </w:tc>
        <w:tc>
          <w:tcPr>
            <w:tcW w:w="3191" w:type="dxa"/>
          </w:tcPr>
          <w:p w:rsidR="00E667E4" w:rsidRPr="005E07F6" w:rsidRDefault="00891933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 xml:space="preserve">Если использовать </w:t>
            </w:r>
            <w:r w:rsidR="00310851" w:rsidRPr="005E07F6">
              <w:rPr>
                <w:rFonts w:ascii="Times New Roman" w:hAnsi="Times New Roman" w:cs="Times New Roman"/>
                <w:sz w:val="28"/>
                <w:szCs w:val="28"/>
              </w:rPr>
              <w:t>пасту конкретного производителя, больше людей захотят вам улыбнуться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Лак для волос</w:t>
            </w:r>
          </w:p>
        </w:tc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Лак для волос помогает уложить волосы</w:t>
            </w:r>
          </w:p>
        </w:tc>
        <w:tc>
          <w:tcPr>
            <w:tcW w:w="3191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Если использовать лак определенной марки, больше людей захотят провести рукой по вашим волосам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Готовый завтрак</w:t>
            </w:r>
          </w:p>
        </w:tc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Готовый завтрак дает организму энергию</w:t>
            </w:r>
          </w:p>
        </w:tc>
        <w:tc>
          <w:tcPr>
            <w:tcW w:w="3191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Хлопья определенной марки делают вас привлекательней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gramStart"/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E07F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транспортное средство, особенно полезное для поездок на большие расстояния</w:t>
            </w:r>
          </w:p>
        </w:tc>
        <w:tc>
          <w:tcPr>
            <w:tcW w:w="3191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Заставит других людей полюбить вас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 xml:space="preserve">Водка </w:t>
            </w:r>
          </w:p>
        </w:tc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 xml:space="preserve">Водка – крепкий </w:t>
            </w:r>
            <w:r w:rsidRPr="005E0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алкогольный напиток, который притупляет чувства и мысли</w:t>
            </w:r>
          </w:p>
        </w:tc>
        <w:tc>
          <w:tcPr>
            <w:tcW w:w="3191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Крепкий напиток, </w:t>
            </w:r>
            <w:r w:rsidRPr="005E0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который делает мужчину сильным и смелым</w:t>
            </w:r>
          </w:p>
        </w:tc>
      </w:tr>
      <w:tr w:rsidR="00891933" w:rsidRPr="005E07F6" w:rsidTr="00E667E4"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Джинсы</w:t>
            </w:r>
          </w:p>
        </w:tc>
        <w:tc>
          <w:tcPr>
            <w:tcW w:w="3190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В джинсах удобно гулять</w:t>
            </w:r>
          </w:p>
        </w:tc>
        <w:tc>
          <w:tcPr>
            <w:tcW w:w="3191" w:type="dxa"/>
          </w:tcPr>
          <w:p w:rsidR="00E667E4" w:rsidRPr="005E07F6" w:rsidRDefault="00310851" w:rsidP="00AE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7F6">
              <w:rPr>
                <w:rFonts w:ascii="Times New Roman" w:hAnsi="Times New Roman" w:cs="Times New Roman"/>
                <w:sz w:val="28"/>
                <w:szCs w:val="28"/>
              </w:rPr>
              <w:t>Вы добьетесь популярности, если будете носить джинсы определенной марки</w:t>
            </w:r>
          </w:p>
        </w:tc>
      </w:tr>
    </w:tbl>
    <w:p w:rsidR="00E667E4" w:rsidRPr="005E07F6" w:rsidRDefault="00E667E4" w:rsidP="00AE0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851" w:rsidRPr="005E07F6" w:rsidRDefault="00310851" w:rsidP="00AE0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7F6">
        <w:rPr>
          <w:rFonts w:ascii="Times New Roman" w:hAnsi="Times New Roman" w:cs="Times New Roman"/>
          <w:sz w:val="28"/>
          <w:szCs w:val="28"/>
        </w:rPr>
        <w:t xml:space="preserve">Итак, мы </w:t>
      </w:r>
      <w:proofErr w:type="gramStart"/>
      <w:r w:rsidRPr="005E07F6">
        <w:rPr>
          <w:rFonts w:ascii="Times New Roman" w:hAnsi="Times New Roman" w:cs="Times New Roman"/>
          <w:sz w:val="28"/>
          <w:szCs w:val="28"/>
        </w:rPr>
        <w:t xml:space="preserve">постарались разобраться какими </w:t>
      </w:r>
      <w:r w:rsidR="005E07F6" w:rsidRPr="005E07F6">
        <w:rPr>
          <w:rFonts w:ascii="Times New Roman" w:hAnsi="Times New Roman" w:cs="Times New Roman"/>
          <w:sz w:val="28"/>
          <w:szCs w:val="28"/>
        </w:rPr>
        <w:t>методами пользуются</w:t>
      </w:r>
      <w:proofErr w:type="gramEnd"/>
      <w:r w:rsidR="005E07F6" w:rsidRPr="005E07F6">
        <w:rPr>
          <w:rFonts w:ascii="Times New Roman" w:hAnsi="Times New Roman" w:cs="Times New Roman"/>
          <w:sz w:val="28"/>
          <w:szCs w:val="28"/>
        </w:rPr>
        <w:t xml:space="preserve"> рекламодатели, чтобы повлиять на наш выбор и, в случаях, побудить нас к пагубным для нас решениям. Очень важно помнить, что воздействие рекламы на человека может быть очень сильным. </w:t>
      </w:r>
    </w:p>
    <w:p w:rsidR="005551E9" w:rsidRDefault="005551E9" w:rsidP="005551E9">
      <w:pPr>
        <w:rPr>
          <w:rFonts w:ascii="Times New Roman" w:hAnsi="Times New Roman" w:cs="Times New Roman"/>
          <w:sz w:val="28"/>
          <w:szCs w:val="28"/>
        </w:rPr>
      </w:pPr>
    </w:p>
    <w:p w:rsidR="005551E9" w:rsidRPr="005551E9" w:rsidRDefault="005551E9" w:rsidP="005551E9">
      <w:pPr>
        <w:rPr>
          <w:rFonts w:ascii="Times New Roman" w:hAnsi="Times New Roman" w:cs="Times New Roman"/>
          <w:sz w:val="28"/>
          <w:szCs w:val="28"/>
        </w:rPr>
      </w:pPr>
    </w:p>
    <w:sectPr w:rsidR="005551E9" w:rsidRPr="005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515"/>
    <w:multiLevelType w:val="hybridMultilevel"/>
    <w:tmpl w:val="0E04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2F2C"/>
    <w:multiLevelType w:val="hybridMultilevel"/>
    <w:tmpl w:val="418E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E9"/>
    <w:rsid w:val="00310851"/>
    <w:rsid w:val="005551E9"/>
    <w:rsid w:val="005601F0"/>
    <w:rsid w:val="005E07F6"/>
    <w:rsid w:val="00891933"/>
    <w:rsid w:val="00AE0539"/>
    <w:rsid w:val="00E3284D"/>
    <w:rsid w:val="00E667E4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E9"/>
    <w:pPr>
      <w:ind w:left="720"/>
      <w:contextualSpacing/>
    </w:pPr>
  </w:style>
  <w:style w:type="table" w:styleId="a4">
    <w:name w:val="Table Grid"/>
    <w:basedOn w:val="a1"/>
    <w:uiPriority w:val="59"/>
    <w:rsid w:val="00E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E9"/>
    <w:pPr>
      <w:ind w:left="720"/>
      <w:contextualSpacing/>
    </w:pPr>
  </w:style>
  <w:style w:type="table" w:styleId="a4">
    <w:name w:val="Table Grid"/>
    <w:basedOn w:val="a1"/>
    <w:uiPriority w:val="59"/>
    <w:rsid w:val="00E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</cp:revision>
  <dcterms:created xsi:type="dcterms:W3CDTF">2013-12-15T12:17:00Z</dcterms:created>
  <dcterms:modified xsi:type="dcterms:W3CDTF">2013-12-15T13:36:00Z</dcterms:modified>
</cp:coreProperties>
</file>