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51" w:rsidRPr="001C2251" w:rsidRDefault="001C2251" w:rsidP="001C2251">
      <w:pPr>
        <w:jc w:val="center"/>
        <w:rPr>
          <w:b/>
          <w:sz w:val="28"/>
          <w:szCs w:val="28"/>
        </w:rPr>
      </w:pPr>
      <w:r w:rsidRPr="001C2251">
        <w:rPr>
          <w:b/>
          <w:sz w:val="28"/>
          <w:szCs w:val="28"/>
        </w:rPr>
        <w:t>Тема урока: « Падеж имен существительных»</w:t>
      </w:r>
    </w:p>
    <w:p w:rsidR="001C2251" w:rsidRPr="001C2251" w:rsidRDefault="001C2251" w:rsidP="001C2251">
      <w:pPr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b/>
          <w:sz w:val="28"/>
          <w:szCs w:val="28"/>
        </w:rPr>
        <w:t>Реализуемая программа:</w:t>
      </w:r>
      <w:r w:rsidRPr="001C2251">
        <w:rPr>
          <w:rFonts w:eastAsia="Calibri"/>
          <w:sz w:val="28"/>
          <w:szCs w:val="28"/>
        </w:rPr>
        <w:t xml:space="preserve"> составлена на основании программы «Русский язык 5-9» (2011 г.) под редакцией </w:t>
      </w:r>
    </w:p>
    <w:p w:rsidR="001C2251" w:rsidRPr="001C2251" w:rsidRDefault="001C2251" w:rsidP="001C2251">
      <w:pPr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 xml:space="preserve">Т.А. </w:t>
      </w:r>
      <w:proofErr w:type="spellStart"/>
      <w:r w:rsidRPr="001C2251">
        <w:rPr>
          <w:rFonts w:eastAsia="Calibri"/>
          <w:sz w:val="28"/>
          <w:szCs w:val="28"/>
        </w:rPr>
        <w:t>Ладыженской</w:t>
      </w:r>
      <w:proofErr w:type="spellEnd"/>
      <w:r w:rsidRPr="001C2251">
        <w:rPr>
          <w:rFonts w:eastAsia="Calibri"/>
          <w:sz w:val="28"/>
          <w:szCs w:val="28"/>
        </w:rPr>
        <w:t xml:space="preserve">  и др.</w:t>
      </w:r>
    </w:p>
    <w:p w:rsidR="001C2251" w:rsidRPr="001C2251" w:rsidRDefault="001C2251" w:rsidP="001C2251">
      <w:pPr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b/>
          <w:sz w:val="28"/>
          <w:szCs w:val="28"/>
        </w:rPr>
        <w:t xml:space="preserve">УМК: </w:t>
      </w:r>
      <w:r w:rsidRPr="001C2251">
        <w:rPr>
          <w:rFonts w:eastAsia="Calibri"/>
          <w:sz w:val="28"/>
          <w:szCs w:val="28"/>
        </w:rPr>
        <w:t xml:space="preserve">«Русский язык 5-9»  под редакцией Т. А. </w:t>
      </w:r>
      <w:proofErr w:type="spellStart"/>
      <w:r w:rsidRPr="001C2251">
        <w:rPr>
          <w:rFonts w:eastAsia="Calibri"/>
          <w:sz w:val="28"/>
          <w:szCs w:val="28"/>
        </w:rPr>
        <w:t>Ладыженской</w:t>
      </w:r>
      <w:proofErr w:type="spellEnd"/>
      <w:r w:rsidRPr="001C2251">
        <w:rPr>
          <w:rFonts w:eastAsia="Calibri"/>
          <w:sz w:val="28"/>
          <w:szCs w:val="28"/>
        </w:rPr>
        <w:t xml:space="preserve"> и др.</w:t>
      </w:r>
    </w:p>
    <w:p w:rsidR="001C2251" w:rsidRPr="001C2251" w:rsidRDefault="001C2251" w:rsidP="001C2251">
      <w:pPr>
        <w:rPr>
          <w:rFonts w:eastAsia="Times New Roman"/>
          <w:sz w:val="28"/>
          <w:szCs w:val="28"/>
          <w:lang w:eastAsia="ru-RU"/>
        </w:rPr>
      </w:pPr>
      <w:r w:rsidRPr="001C2251">
        <w:rPr>
          <w:sz w:val="28"/>
          <w:szCs w:val="28"/>
        </w:rPr>
        <w:t>ТИП УРОКА: урок открытие новых знаний</w:t>
      </w:r>
    </w:p>
    <w:p w:rsidR="001C2251" w:rsidRPr="001C2251" w:rsidRDefault="001C2251" w:rsidP="001C2251">
      <w:pPr>
        <w:rPr>
          <w:sz w:val="28"/>
          <w:szCs w:val="28"/>
        </w:rPr>
      </w:pPr>
      <w:r w:rsidRPr="001C2251">
        <w:rPr>
          <w:sz w:val="28"/>
          <w:szCs w:val="28"/>
        </w:rPr>
        <w:t xml:space="preserve">ФОРМА УРОКА: </w:t>
      </w:r>
    </w:p>
    <w:p w:rsidR="001C2251" w:rsidRPr="001C2251" w:rsidRDefault="001C2251" w:rsidP="001C2251">
      <w:pPr>
        <w:rPr>
          <w:sz w:val="28"/>
          <w:szCs w:val="28"/>
        </w:rPr>
      </w:pPr>
      <w:r w:rsidRPr="001C2251">
        <w:rPr>
          <w:sz w:val="28"/>
          <w:szCs w:val="28"/>
        </w:rPr>
        <w:t>МЕТОДЫ И ПРИЕМЫ:  слово учителя, наглядный метод, метод эвристической беседы, метод самостоятельной работы</w:t>
      </w:r>
    </w:p>
    <w:p w:rsidR="001C2251" w:rsidRPr="001C2251" w:rsidRDefault="001C2251" w:rsidP="001C2251">
      <w:pPr>
        <w:rPr>
          <w:sz w:val="28"/>
          <w:szCs w:val="28"/>
        </w:rPr>
      </w:pPr>
    </w:p>
    <w:p w:rsidR="001C2251" w:rsidRPr="001C2251" w:rsidRDefault="001C2251" w:rsidP="001C2251">
      <w:pPr>
        <w:rPr>
          <w:sz w:val="28"/>
          <w:szCs w:val="28"/>
        </w:rPr>
      </w:pPr>
      <w:r w:rsidRPr="001C2251">
        <w:rPr>
          <w:sz w:val="28"/>
          <w:szCs w:val="28"/>
        </w:rPr>
        <w:t>ЦЕЛИ: отрабатывать умение определять падеж имен существительных</w:t>
      </w:r>
    </w:p>
    <w:p w:rsidR="001C2251" w:rsidRPr="001C2251" w:rsidRDefault="001C2251" w:rsidP="001C2251">
      <w:pPr>
        <w:rPr>
          <w:sz w:val="28"/>
          <w:szCs w:val="28"/>
        </w:rPr>
      </w:pPr>
    </w:p>
    <w:p w:rsidR="001C2251" w:rsidRPr="001C2251" w:rsidRDefault="001C2251" w:rsidP="001C2251">
      <w:pPr>
        <w:rPr>
          <w:sz w:val="28"/>
          <w:szCs w:val="28"/>
        </w:rPr>
      </w:pPr>
      <w:r w:rsidRPr="001C2251">
        <w:rPr>
          <w:sz w:val="28"/>
          <w:szCs w:val="28"/>
        </w:rPr>
        <w:t>ЗАДАЧИ УРОКА:</w:t>
      </w:r>
    </w:p>
    <w:p w:rsidR="001C2251" w:rsidRPr="001C2251" w:rsidRDefault="001C2251" w:rsidP="001C2251">
      <w:pPr>
        <w:rPr>
          <w:sz w:val="28"/>
          <w:szCs w:val="28"/>
        </w:rPr>
      </w:pPr>
      <w:r w:rsidRPr="001C2251">
        <w:rPr>
          <w:sz w:val="28"/>
          <w:szCs w:val="28"/>
        </w:rPr>
        <w:t xml:space="preserve">Образовательная: </w:t>
      </w:r>
    </w:p>
    <w:p w:rsidR="001C2251" w:rsidRPr="001C2251" w:rsidRDefault="001C2251" w:rsidP="001C2251">
      <w:pPr>
        <w:pStyle w:val="msonormalbullet2gif"/>
        <w:numPr>
          <w:ilvl w:val="0"/>
          <w:numId w:val="8"/>
        </w:numPr>
        <w:contextualSpacing/>
        <w:rPr>
          <w:rFonts w:asciiTheme="minorHAnsi" w:hAnsiTheme="minorHAnsi"/>
          <w:sz w:val="28"/>
          <w:szCs w:val="28"/>
        </w:rPr>
      </w:pPr>
      <w:r w:rsidRPr="001C2251">
        <w:rPr>
          <w:rFonts w:asciiTheme="minorHAnsi" w:hAnsiTheme="minorHAnsi"/>
          <w:sz w:val="28"/>
          <w:szCs w:val="28"/>
        </w:rPr>
        <w:t>развивать умение различать падежи по совокупности их признаков; развивать умение употреблять существительные в нужном падеже.</w:t>
      </w:r>
    </w:p>
    <w:p w:rsidR="001C2251" w:rsidRPr="001C2251" w:rsidRDefault="001C2251" w:rsidP="001C2251">
      <w:pPr>
        <w:spacing w:line="360" w:lineRule="auto"/>
        <w:ind w:left="360" w:right="567"/>
        <w:jc w:val="both"/>
        <w:rPr>
          <w:rFonts w:eastAsia="Calibri"/>
          <w:b/>
          <w:sz w:val="28"/>
          <w:szCs w:val="28"/>
        </w:rPr>
      </w:pPr>
      <w:r w:rsidRPr="001C2251">
        <w:rPr>
          <w:rFonts w:eastAsia="Calibri"/>
          <w:b/>
          <w:sz w:val="28"/>
          <w:szCs w:val="28"/>
        </w:rPr>
        <w:t>Развивающие:</w:t>
      </w:r>
    </w:p>
    <w:p w:rsidR="001C2251" w:rsidRPr="001C2251" w:rsidRDefault="001C2251" w:rsidP="001C2251">
      <w:pPr>
        <w:numPr>
          <w:ilvl w:val="0"/>
          <w:numId w:val="9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 xml:space="preserve">осуществление </w:t>
      </w:r>
      <w:proofErr w:type="spellStart"/>
      <w:r w:rsidRPr="001C2251">
        <w:rPr>
          <w:rFonts w:eastAsia="Calibri"/>
          <w:sz w:val="28"/>
          <w:szCs w:val="28"/>
        </w:rPr>
        <w:t>системно-деятельностного</w:t>
      </w:r>
      <w:proofErr w:type="spellEnd"/>
      <w:r w:rsidRPr="001C2251">
        <w:rPr>
          <w:rFonts w:eastAsia="Calibri"/>
          <w:sz w:val="28"/>
          <w:szCs w:val="28"/>
        </w:rPr>
        <w:t xml:space="preserve"> подхода;</w:t>
      </w:r>
    </w:p>
    <w:p w:rsidR="001C2251" w:rsidRPr="001C2251" w:rsidRDefault="001C2251" w:rsidP="001C2251">
      <w:pPr>
        <w:numPr>
          <w:ilvl w:val="0"/>
          <w:numId w:val="10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развитие критического мышления;</w:t>
      </w:r>
    </w:p>
    <w:p w:rsidR="001C2251" w:rsidRPr="001C2251" w:rsidRDefault="001C2251" w:rsidP="001C2251">
      <w:pPr>
        <w:numPr>
          <w:ilvl w:val="0"/>
          <w:numId w:val="9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развитие внимания;</w:t>
      </w:r>
    </w:p>
    <w:p w:rsidR="001C2251" w:rsidRPr="001C2251" w:rsidRDefault="001C2251" w:rsidP="001C2251">
      <w:pPr>
        <w:numPr>
          <w:ilvl w:val="0"/>
          <w:numId w:val="11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формирование УУД (</w:t>
      </w:r>
      <w:proofErr w:type="gramStart"/>
      <w:r w:rsidRPr="001C2251">
        <w:rPr>
          <w:rFonts w:eastAsia="Calibri"/>
          <w:sz w:val="28"/>
          <w:szCs w:val="28"/>
        </w:rPr>
        <w:t>личностных</w:t>
      </w:r>
      <w:proofErr w:type="gramEnd"/>
      <w:r w:rsidRPr="001C2251">
        <w:rPr>
          <w:rFonts w:eastAsia="Calibri"/>
          <w:sz w:val="28"/>
          <w:szCs w:val="28"/>
        </w:rPr>
        <w:t>, регулятивных, познавательных, знаково-символических, коммуникативных):</w:t>
      </w:r>
    </w:p>
    <w:p w:rsidR="001C2251" w:rsidRPr="001C2251" w:rsidRDefault="001C2251" w:rsidP="001C2251">
      <w:pPr>
        <w:numPr>
          <w:ilvl w:val="0"/>
          <w:numId w:val="12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развитие умения формулировать и доказывать свою точку зрения;</w:t>
      </w:r>
    </w:p>
    <w:p w:rsidR="001C2251" w:rsidRPr="001C2251" w:rsidRDefault="001C2251" w:rsidP="001C2251">
      <w:pPr>
        <w:numPr>
          <w:ilvl w:val="0"/>
          <w:numId w:val="12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развитие умений анализировать, сравнивать, обобщать;</w:t>
      </w:r>
    </w:p>
    <w:p w:rsidR="001C2251" w:rsidRPr="001C2251" w:rsidRDefault="001C2251" w:rsidP="001C2251">
      <w:pPr>
        <w:numPr>
          <w:ilvl w:val="0"/>
          <w:numId w:val="12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развивать умение применять новые знания;</w:t>
      </w:r>
    </w:p>
    <w:p w:rsidR="001C2251" w:rsidRPr="001C2251" w:rsidRDefault="001C2251" w:rsidP="001C2251">
      <w:pPr>
        <w:numPr>
          <w:ilvl w:val="0"/>
          <w:numId w:val="12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развитие творческих, речевых способностей учащихся;</w:t>
      </w:r>
    </w:p>
    <w:p w:rsidR="001C2251" w:rsidRPr="001C2251" w:rsidRDefault="001C2251" w:rsidP="001C2251">
      <w:pPr>
        <w:numPr>
          <w:ilvl w:val="0"/>
          <w:numId w:val="12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lastRenderedPageBreak/>
        <w:t>формирование логических умений;</w:t>
      </w:r>
    </w:p>
    <w:p w:rsidR="001C2251" w:rsidRPr="001C2251" w:rsidRDefault="001C2251" w:rsidP="001C2251">
      <w:pPr>
        <w:pStyle w:val="a4"/>
        <w:numPr>
          <w:ilvl w:val="0"/>
          <w:numId w:val="12"/>
        </w:num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C2251">
        <w:rPr>
          <w:rFonts w:eastAsia="Calibri"/>
          <w:sz w:val="28"/>
          <w:szCs w:val="28"/>
        </w:rPr>
        <w:t>развитие умения опираться на изученный материал</w:t>
      </w:r>
    </w:p>
    <w:p w:rsidR="001C2251" w:rsidRPr="001C2251" w:rsidRDefault="001C2251" w:rsidP="001C2251">
      <w:pPr>
        <w:spacing w:line="360" w:lineRule="auto"/>
        <w:ind w:left="360" w:right="567"/>
        <w:jc w:val="both"/>
        <w:rPr>
          <w:rFonts w:eastAsia="Calibri"/>
          <w:b/>
          <w:sz w:val="28"/>
          <w:szCs w:val="28"/>
        </w:rPr>
      </w:pPr>
      <w:r w:rsidRPr="001C2251">
        <w:rPr>
          <w:rFonts w:eastAsia="Calibri"/>
          <w:b/>
          <w:sz w:val="28"/>
          <w:szCs w:val="28"/>
        </w:rPr>
        <w:t>3.Воспитательные:</w:t>
      </w:r>
    </w:p>
    <w:p w:rsidR="001C2251" w:rsidRPr="001C2251" w:rsidRDefault="001C2251" w:rsidP="001C2251">
      <w:pPr>
        <w:numPr>
          <w:ilvl w:val="0"/>
          <w:numId w:val="13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воспитание патриотизма, интереса и уважения к родному языку;</w:t>
      </w:r>
    </w:p>
    <w:p w:rsidR="001C2251" w:rsidRPr="001C2251" w:rsidRDefault="001C2251" w:rsidP="001C2251">
      <w:pPr>
        <w:numPr>
          <w:ilvl w:val="0"/>
          <w:numId w:val="13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>воспитание ценностного отношения к слову;</w:t>
      </w:r>
    </w:p>
    <w:p w:rsidR="001C2251" w:rsidRPr="001C2251" w:rsidRDefault="001C2251" w:rsidP="001C2251">
      <w:pPr>
        <w:numPr>
          <w:ilvl w:val="0"/>
          <w:numId w:val="14"/>
        </w:numPr>
        <w:spacing w:after="0" w:line="360" w:lineRule="auto"/>
        <w:ind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 xml:space="preserve">развитие </w:t>
      </w:r>
      <w:proofErr w:type="gramStart"/>
      <w:r w:rsidRPr="001C2251">
        <w:rPr>
          <w:rFonts w:eastAsia="Calibri"/>
          <w:sz w:val="28"/>
          <w:szCs w:val="28"/>
        </w:rPr>
        <w:t>коммуникативных</w:t>
      </w:r>
      <w:proofErr w:type="gramEnd"/>
      <w:r w:rsidRPr="001C2251">
        <w:rPr>
          <w:rFonts w:eastAsia="Calibri"/>
          <w:sz w:val="28"/>
          <w:szCs w:val="28"/>
        </w:rPr>
        <w:t xml:space="preserve"> УУД;</w:t>
      </w:r>
    </w:p>
    <w:p w:rsidR="001C2251" w:rsidRPr="001C2251" w:rsidRDefault="001C2251" w:rsidP="001C22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1C2251">
        <w:rPr>
          <w:rFonts w:eastAsia="Calibri"/>
          <w:sz w:val="28"/>
          <w:szCs w:val="28"/>
        </w:rPr>
        <w:t>создание благоприятной атмосферы поддержки и заинтересованности, уважения и сотрудничества;</w:t>
      </w:r>
    </w:p>
    <w:p w:rsidR="001C2251" w:rsidRPr="001C2251" w:rsidRDefault="001C2251" w:rsidP="001C2251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C2251">
        <w:rPr>
          <w:sz w:val="28"/>
          <w:szCs w:val="28"/>
        </w:rPr>
        <w:t>воспитывать самостоятельность, чувство коллективизма</w:t>
      </w:r>
    </w:p>
    <w:p w:rsidR="001C2251" w:rsidRPr="001C2251" w:rsidRDefault="001C2251" w:rsidP="001C2251">
      <w:pPr>
        <w:spacing w:before="100" w:beforeAutospacing="1" w:after="100" w:afterAutospacing="1"/>
        <w:rPr>
          <w:sz w:val="28"/>
          <w:szCs w:val="28"/>
        </w:rPr>
      </w:pPr>
    </w:p>
    <w:p w:rsidR="001C2251" w:rsidRPr="001C2251" w:rsidRDefault="001C2251" w:rsidP="001C2251">
      <w:pPr>
        <w:spacing w:line="360" w:lineRule="auto"/>
        <w:ind w:left="720" w:right="567"/>
        <w:jc w:val="both"/>
        <w:rPr>
          <w:rFonts w:eastAsia="Calibri"/>
          <w:b/>
          <w:sz w:val="28"/>
          <w:szCs w:val="28"/>
        </w:rPr>
      </w:pPr>
      <w:r w:rsidRPr="001C2251">
        <w:rPr>
          <w:rFonts w:eastAsia="Calibri"/>
          <w:b/>
          <w:sz w:val="28"/>
          <w:szCs w:val="28"/>
        </w:rPr>
        <w:t>Планируемые образовательные результаты</w:t>
      </w:r>
    </w:p>
    <w:p w:rsidR="001C2251" w:rsidRPr="001C2251" w:rsidRDefault="001C2251" w:rsidP="001C2251">
      <w:pPr>
        <w:spacing w:line="360" w:lineRule="auto"/>
        <w:ind w:left="720" w:right="567"/>
        <w:jc w:val="both"/>
        <w:rPr>
          <w:rFonts w:eastAsia="Calibri"/>
          <w:b/>
          <w:sz w:val="28"/>
          <w:szCs w:val="28"/>
        </w:rPr>
      </w:pPr>
      <w:r w:rsidRPr="001C2251">
        <w:rPr>
          <w:rFonts w:eastAsia="Calibri"/>
          <w:b/>
          <w:sz w:val="28"/>
          <w:szCs w:val="28"/>
        </w:rPr>
        <w:t>Предметные:</w:t>
      </w:r>
    </w:p>
    <w:p w:rsidR="001C2251" w:rsidRPr="001C2251" w:rsidRDefault="001C2251" w:rsidP="001C2251">
      <w:pPr>
        <w:spacing w:line="360" w:lineRule="auto"/>
        <w:ind w:left="360" w:right="567"/>
        <w:jc w:val="both"/>
        <w:rPr>
          <w:rFonts w:eastAsia="Calibri"/>
          <w:b/>
          <w:sz w:val="28"/>
          <w:szCs w:val="28"/>
        </w:rPr>
      </w:pPr>
      <w:r w:rsidRPr="001C2251">
        <w:rPr>
          <w:rFonts w:eastAsia="Calibri"/>
          <w:sz w:val="28"/>
          <w:szCs w:val="28"/>
        </w:rPr>
        <w:t xml:space="preserve">     </w:t>
      </w:r>
      <w:r w:rsidRPr="001C2251">
        <w:rPr>
          <w:rFonts w:eastAsia="Calibri" w:hAnsi="Arial" w:cs="Arial"/>
          <w:sz w:val="28"/>
          <w:szCs w:val="28"/>
        </w:rPr>
        <w:t>♦</w:t>
      </w:r>
      <w:r w:rsidRPr="001C2251">
        <w:rPr>
          <w:rFonts w:eastAsia="Calibri" w:cs="Calibri"/>
          <w:sz w:val="28"/>
          <w:szCs w:val="28"/>
        </w:rPr>
        <w:t xml:space="preserve"> </w:t>
      </w:r>
      <w:r w:rsidRPr="001C2251">
        <w:rPr>
          <w:rFonts w:eastAsia="Calibri"/>
          <w:sz w:val="28"/>
          <w:szCs w:val="28"/>
        </w:rPr>
        <w:t>Отработка умения определять падеж имен существительных, актуализация знаний учащихся по особенностям несклоняемых существительных</w:t>
      </w:r>
    </w:p>
    <w:p w:rsidR="001C2251" w:rsidRPr="001C2251" w:rsidRDefault="001C2251" w:rsidP="001C2251">
      <w:pPr>
        <w:pStyle w:val="a4"/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1C2251">
        <w:rPr>
          <w:b/>
          <w:sz w:val="28"/>
          <w:szCs w:val="28"/>
        </w:rPr>
        <w:t xml:space="preserve">      </w:t>
      </w:r>
      <w:proofErr w:type="spellStart"/>
      <w:r w:rsidRPr="001C2251">
        <w:rPr>
          <w:b/>
          <w:sz w:val="28"/>
          <w:szCs w:val="28"/>
        </w:rPr>
        <w:t>Метапредметные</w:t>
      </w:r>
      <w:proofErr w:type="spellEnd"/>
      <w:r w:rsidRPr="001C2251">
        <w:rPr>
          <w:sz w:val="28"/>
          <w:szCs w:val="28"/>
        </w:rPr>
        <w:t>:</w:t>
      </w:r>
    </w:p>
    <w:p w:rsidR="001C2251" w:rsidRPr="001C2251" w:rsidRDefault="001C2251" w:rsidP="001C2251">
      <w:pPr>
        <w:spacing w:line="360" w:lineRule="auto"/>
        <w:ind w:left="360"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sz w:val="28"/>
          <w:szCs w:val="28"/>
        </w:rPr>
        <w:t xml:space="preserve">      </w:t>
      </w:r>
      <w:r w:rsidRPr="001C2251">
        <w:rPr>
          <w:rFonts w:eastAsia="Calibri" w:hAnsi="Arial" w:cs="Arial"/>
          <w:sz w:val="28"/>
          <w:szCs w:val="28"/>
        </w:rPr>
        <w:t>♦</w:t>
      </w:r>
      <w:r w:rsidRPr="001C2251">
        <w:rPr>
          <w:rFonts w:eastAsia="Calibri"/>
          <w:sz w:val="28"/>
          <w:szCs w:val="28"/>
        </w:rPr>
        <w:t xml:space="preserve"> формирование ценностного отношения к своему культурному наследию, формирование нравственных ценностей, умения работать индивидуально и в коллективе </w:t>
      </w:r>
    </w:p>
    <w:p w:rsidR="001C2251" w:rsidRPr="001C2251" w:rsidRDefault="001C2251" w:rsidP="001C2251">
      <w:pPr>
        <w:spacing w:line="360" w:lineRule="auto"/>
        <w:ind w:left="360" w:right="567"/>
        <w:jc w:val="both"/>
        <w:rPr>
          <w:rFonts w:eastAsia="Calibri"/>
          <w:b/>
          <w:sz w:val="28"/>
          <w:szCs w:val="28"/>
        </w:rPr>
      </w:pPr>
      <w:r w:rsidRPr="001C2251">
        <w:rPr>
          <w:rFonts w:eastAsia="Calibri"/>
          <w:b/>
          <w:sz w:val="28"/>
          <w:szCs w:val="28"/>
        </w:rPr>
        <w:t xml:space="preserve">      Личностные</w:t>
      </w:r>
    </w:p>
    <w:p w:rsidR="001C2251" w:rsidRPr="001C2251" w:rsidRDefault="001C2251" w:rsidP="001C2251">
      <w:pPr>
        <w:spacing w:line="360" w:lineRule="auto"/>
        <w:ind w:left="360" w:right="567"/>
        <w:jc w:val="both"/>
        <w:rPr>
          <w:rFonts w:eastAsia="Calibri"/>
          <w:sz w:val="28"/>
          <w:szCs w:val="28"/>
        </w:rPr>
      </w:pPr>
      <w:r w:rsidRPr="001C2251">
        <w:rPr>
          <w:rFonts w:eastAsia="Calibri"/>
          <w:color w:val="FF0000"/>
          <w:sz w:val="28"/>
          <w:szCs w:val="28"/>
        </w:rPr>
        <w:t xml:space="preserve">   </w:t>
      </w:r>
      <w:r w:rsidRPr="001C2251">
        <w:rPr>
          <w:rFonts w:eastAsia="Calibri"/>
          <w:color w:val="FF0000"/>
          <w:sz w:val="28"/>
          <w:szCs w:val="28"/>
        </w:rPr>
        <w:tab/>
      </w:r>
      <w:r w:rsidRPr="001C2251">
        <w:rPr>
          <w:rFonts w:eastAsia="Calibri" w:hAnsi="Arial" w:cs="Arial"/>
          <w:sz w:val="28"/>
          <w:szCs w:val="28"/>
        </w:rPr>
        <w:t>♦</w:t>
      </w:r>
      <w:r w:rsidRPr="001C2251">
        <w:rPr>
          <w:rFonts w:eastAsia="Calibri"/>
          <w:color w:val="FF0000"/>
          <w:sz w:val="28"/>
          <w:szCs w:val="28"/>
        </w:rPr>
        <w:t xml:space="preserve">   </w:t>
      </w:r>
      <w:r w:rsidRPr="001C2251">
        <w:rPr>
          <w:rFonts w:eastAsia="Calibri"/>
          <w:sz w:val="28"/>
          <w:szCs w:val="28"/>
        </w:rPr>
        <w:t>воспитание интереса к предмету через разнообразные виды работы; умение работать индивидуально, находить общие решения; умение соотносить свои действия с планируемым результатом, корректировать свои действия</w:t>
      </w:r>
    </w:p>
    <w:p w:rsidR="001C2251" w:rsidRPr="001C2251" w:rsidRDefault="001C2251" w:rsidP="001C2251">
      <w:pPr>
        <w:pStyle w:val="a4"/>
        <w:rPr>
          <w:rFonts w:eastAsia="Times New Roman"/>
          <w:sz w:val="28"/>
          <w:szCs w:val="28"/>
          <w:lang w:eastAsia="ru-RU"/>
        </w:rPr>
      </w:pPr>
    </w:p>
    <w:p w:rsidR="001C2251" w:rsidRPr="001C2251" w:rsidRDefault="001C2251" w:rsidP="001C2251">
      <w:pPr>
        <w:rPr>
          <w:sz w:val="28"/>
          <w:szCs w:val="28"/>
        </w:rPr>
      </w:pPr>
      <w:r w:rsidRPr="001C2251">
        <w:rPr>
          <w:sz w:val="28"/>
          <w:szCs w:val="28"/>
        </w:rPr>
        <w:lastRenderedPageBreak/>
        <w:t xml:space="preserve">ОБОРУДОВАНИЕ: </w:t>
      </w:r>
      <w:proofErr w:type="spellStart"/>
      <w:r w:rsidRPr="001C2251">
        <w:rPr>
          <w:sz w:val="28"/>
          <w:szCs w:val="28"/>
        </w:rPr>
        <w:t>мультимедийное</w:t>
      </w:r>
      <w:proofErr w:type="spellEnd"/>
      <w:r w:rsidRPr="001C2251">
        <w:rPr>
          <w:sz w:val="28"/>
          <w:szCs w:val="28"/>
        </w:rPr>
        <w:t xml:space="preserve"> оборудование </w:t>
      </w:r>
      <w:proofErr w:type="gramStart"/>
      <w:r w:rsidRPr="001C2251">
        <w:rPr>
          <w:sz w:val="28"/>
          <w:szCs w:val="28"/>
        </w:rPr>
        <w:t xml:space="preserve">( </w:t>
      </w:r>
      <w:proofErr w:type="gramEnd"/>
      <w:r w:rsidRPr="001C2251">
        <w:rPr>
          <w:sz w:val="28"/>
          <w:szCs w:val="28"/>
        </w:rPr>
        <w:t>проектор, компьютер, кран, раздаточный материал ( карточки)</w:t>
      </w:r>
    </w:p>
    <w:p w:rsidR="001C2251" w:rsidRPr="001C2251" w:rsidRDefault="001C2251" w:rsidP="001C2251">
      <w:pPr>
        <w:rPr>
          <w:b/>
          <w:sz w:val="28"/>
          <w:szCs w:val="28"/>
        </w:rPr>
      </w:pPr>
      <w:r w:rsidRPr="001C2251">
        <w:rPr>
          <w:b/>
          <w:sz w:val="28"/>
          <w:szCs w:val="28"/>
        </w:rPr>
        <w:t>Ход урока:</w:t>
      </w:r>
    </w:p>
    <w:p w:rsidR="00387335" w:rsidRPr="001C2251" w:rsidRDefault="001C2251" w:rsidP="00C5219B">
      <w:pPr>
        <w:rPr>
          <w:sz w:val="28"/>
          <w:szCs w:val="28"/>
        </w:rPr>
      </w:pPr>
      <w:r w:rsidRPr="001C2251">
        <w:rPr>
          <w:sz w:val="28"/>
          <w:szCs w:val="28"/>
        </w:rPr>
        <w:t xml:space="preserve"> </w:t>
      </w:r>
      <w:r w:rsidR="00C5219B" w:rsidRPr="001C2251">
        <w:rPr>
          <w:b/>
          <w:sz w:val="28"/>
          <w:szCs w:val="28"/>
        </w:rPr>
        <w:t>1.</w:t>
      </w:r>
      <w:r w:rsidR="00387335" w:rsidRPr="001C2251">
        <w:rPr>
          <w:b/>
          <w:sz w:val="28"/>
          <w:szCs w:val="28"/>
        </w:rPr>
        <w:t xml:space="preserve">Мотивация </w:t>
      </w:r>
    </w:p>
    <w:p w:rsidR="00C5219B" w:rsidRPr="001C2251" w:rsidRDefault="00C5219B" w:rsidP="00387335">
      <w:pPr>
        <w:ind w:left="142" w:firstLine="142"/>
        <w:rPr>
          <w:sz w:val="28"/>
          <w:szCs w:val="28"/>
        </w:rPr>
      </w:pPr>
      <w:r w:rsidRPr="001C2251">
        <w:rPr>
          <w:sz w:val="28"/>
          <w:szCs w:val="28"/>
        </w:rPr>
        <w:t xml:space="preserve">Звучит песенка «УЛЫБКА». </w:t>
      </w:r>
    </w:p>
    <w:p w:rsidR="00387335" w:rsidRPr="001C2251" w:rsidRDefault="00387335" w:rsidP="00387335">
      <w:pPr>
        <w:ind w:left="142" w:firstLine="142"/>
        <w:rPr>
          <w:sz w:val="28"/>
          <w:szCs w:val="28"/>
        </w:rPr>
      </w:pPr>
      <w:r w:rsidRPr="001C2251">
        <w:rPr>
          <w:sz w:val="28"/>
          <w:szCs w:val="28"/>
        </w:rPr>
        <w:t>Здравствуйте, ребята!</w:t>
      </w:r>
    </w:p>
    <w:p w:rsidR="00387335" w:rsidRPr="001C2251" w:rsidRDefault="00387335" w:rsidP="00C5219B">
      <w:pPr>
        <w:ind w:left="142" w:firstLine="142"/>
        <w:rPr>
          <w:sz w:val="28"/>
          <w:szCs w:val="28"/>
        </w:rPr>
      </w:pPr>
      <w:r w:rsidRPr="001C2251">
        <w:rPr>
          <w:sz w:val="28"/>
          <w:szCs w:val="28"/>
        </w:rPr>
        <w:t>Меня зовут Наталья Валерьевна</w:t>
      </w:r>
      <w:proofErr w:type="gramStart"/>
      <w:r w:rsidRPr="001C2251">
        <w:rPr>
          <w:sz w:val="28"/>
          <w:szCs w:val="28"/>
        </w:rPr>
        <w:t xml:space="preserve"> ,</w:t>
      </w:r>
      <w:proofErr w:type="gramEnd"/>
      <w:r w:rsidRPr="001C2251">
        <w:rPr>
          <w:sz w:val="28"/>
          <w:szCs w:val="28"/>
        </w:rPr>
        <w:t xml:space="preserve"> я сегодня буду вести у вас урок русского языка. </w:t>
      </w:r>
    </w:p>
    <w:p w:rsidR="00A16A92" w:rsidRPr="001C2251" w:rsidRDefault="00C5219B" w:rsidP="00C5219B">
      <w:pPr>
        <w:ind w:left="142" w:firstLine="142"/>
        <w:rPr>
          <w:sz w:val="28"/>
          <w:szCs w:val="28"/>
        </w:rPr>
      </w:pPr>
      <w:r w:rsidRPr="001C2251">
        <w:rPr>
          <w:sz w:val="28"/>
          <w:szCs w:val="28"/>
        </w:rPr>
        <w:t xml:space="preserve"> Надеюсь, что эта </w:t>
      </w:r>
      <w:r w:rsidR="00387335" w:rsidRPr="001C2251">
        <w:rPr>
          <w:sz w:val="28"/>
          <w:szCs w:val="28"/>
        </w:rPr>
        <w:t xml:space="preserve"> песенка вызвала у вас улыбку.   </w:t>
      </w:r>
      <w:r w:rsidRPr="001C2251">
        <w:rPr>
          <w:sz w:val="28"/>
          <w:szCs w:val="28"/>
        </w:rPr>
        <w:t>Доброму делу – доброе начало.</w:t>
      </w:r>
      <w:r w:rsidRPr="001C2251">
        <w:rPr>
          <w:rFonts w:eastAsia="Times New Roman" w:cs="Helvetica"/>
          <w:bCs/>
          <w:iCs/>
          <w:color w:val="333333"/>
          <w:sz w:val="28"/>
          <w:szCs w:val="28"/>
          <w:lang w:eastAsia="ru-RU"/>
        </w:rPr>
        <w:t xml:space="preserve"> </w:t>
      </w:r>
    </w:p>
    <w:p w:rsidR="00C5219B" w:rsidRPr="001C2251" w:rsidRDefault="00C5219B" w:rsidP="00C5219B">
      <w:pPr>
        <w:spacing w:after="132" w:line="265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bCs/>
          <w:iCs/>
          <w:color w:val="333333"/>
          <w:sz w:val="28"/>
          <w:szCs w:val="28"/>
          <w:lang w:eastAsia="ru-RU"/>
        </w:rPr>
        <w:t xml:space="preserve">2. Повторение теории. </w:t>
      </w:r>
    </w:p>
    <w:p w:rsidR="00C5219B" w:rsidRPr="001C2251" w:rsidRDefault="00C5219B" w:rsidP="00C5219B">
      <w:pPr>
        <w:spacing w:after="132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- Давайте прочитаем слова.</w:t>
      </w:r>
    </w:p>
    <w:p w:rsidR="00A16A92" w:rsidRPr="001C2251" w:rsidRDefault="00A16A92" w:rsidP="00A16A92">
      <w:pPr>
        <w:spacing w:after="132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iCs/>
          <w:color w:val="333333"/>
          <w:sz w:val="28"/>
          <w:szCs w:val="28"/>
          <w:lang w:eastAsia="ru-RU"/>
        </w:rPr>
        <w:t>Оттепель, белизна, синева, бирюза, коралл, береза, солнце, вершина, освещение, оттенки.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</w:p>
    <w:p w:rsidR="00C5219B" w:rsidRPr="001C2251" w:rsidRDefault="00C5219B" w:rsidP="00C5219B">
      <w:pPr>
        <w:numPr>
          <w:ilvl w:val="0"/>
          <w:numId w:val="2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Какой частью речи являются  данные слова?</w:t>
      </w:r>
    </w:p>
    <w:p w:rsidR="00C5219B" w:rsidRPr="001C2251" w:rsidRDefault="00C5219B" w:rsidP="00C5219B">
      <w:pPr>
        <w:numPr>
          <w:ilvl w:val="0"/>
          <w:numId w:val="2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Какая  часть  речи  называется  именем  существительным? ( на доску вывешиваются таблички: часть речи, предмет, кто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?, 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что?).</w:t>
      </w:r>
    </w:p>
    <w:p w:rsidR="00387335" w:rsidRPr="001C2251" w:rsidRDefault="00035BD9" w:rsidP="00C5219B">
      <w:pPr>
        <w:spacing w:before="100" w:beforeAutospacing="1" w:after="100" w:afterAutospacing="1" w:line="265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3.</w:t>
      </w:r>
      <w:r w:rsidR="00387335"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Актуализация знаний</w:t>
      </w:r>
    </w:p>
    <w:p w:rsidR="00387335" w:rsidRPr="001C2251" w:rsidRDefault="00387335" w:rsidP="00387335">
      <w:pPr>
        <w:spacing w:after="132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1)В  Эстонии-14 падежей, а Финляндии - 15. А вот в  Венгрии целых 22. </w:t>
      </w:r>
    </w:p>
    <w:p w:rsidR="00A16A92" w:rsidRPr="001C2251" w:rsidRDefault="00387335" w:rsidP="00387335">
      <w:p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В  Дагестане - 50. А вот у китайцев, нет! А в русском их 6. </w:t>
      </w:r>
    </w:p>
    <w:p w:rsidR="00387335" w:rsidRPr="001C2251" w:rsidRDefault="00387335" w:rsidP="00387335">
      <w:p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- О чем пойдет речь сегодня на уроке? </w:t>
      </w:r>
    </w:p>
    <w:p w:rsidR="00387335" w:rsidRPr="001C2251" w:rsidRDefault="00387335" w:rsidP="00387335">
      <w:pPr>
        <w:spacing w:before="100" w:beforeAutospacing="1" w:after="100" w:afterAutospacing="1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- Откройте тетради и запишите число, классная работа.</w:t>
      </w:r>
    </w:p>
    <w:p w:rsidR="00387335" w:rsidRPr="001C2251" w:rsidRDefault="00035BD9" w:rsidP="00035BD9">
      <w:pPr>
        <w:spacing w:before="100" w:beforeAutospacing="1" w:after="100" w:afterAutospacing="1" w:line="265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4.</w:t>
      </w:r>
      <w:r w:rsidR="00387335"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Постановка цели.</w:t>
      </w:r>
    </w:p>
    <w:p w:rsidR="00C5219B" w:rsidRPr="001C2251" w:rsidRDefault="00C5219B" w:rsidP="00C5219B">
      <w:pPr>
        <w:spacing w:before="100" w:beforeAutospacing="1" w:after="100" w:afterAutospacing="1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-По ходу урока мы будем собирать «рюкзак знаний».</w:t>
      </w:r>
    </w:p>
    <w:p w:rsidR="00C5219B" w:rsidRPr="001C2251" w:rsidRDefault="00C5219B" w:rsidP="00C5219B">
      <w:pPr>
        <w:spacing w:before="100" w:beforeAutospacing="1" w:after="100" w:afterAutospacing="1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-Что мы должны положить в наш рюкзак? </w:t>
      </w:r>
    </w:p>
    <w:p w:rsidR="00C5219B" w:rsidRPr="001C2251" w:rsidRDefault="00C5219B" w:rsidP="00C5219B">
      <w:pPr>
        <w:spacing w:before="100" w:beforeAutospacing="1" w:after="100" w:afterAutospacing="1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1.Падежи и вопросы к ним. </w:t>
      </w:r>
    </w:p>
    <w:p w:rsidR="00C5219B" w:rsidRPr="001C2251" w:rsidRDefault="00C5219B" w:rsidP="00C5219B">
      <w:pPr>
        <w:spacing w:before="100" w:beforeAutospacing="1" w:after="100" w:afterAutospacing="1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2.Умение находить имена существительные и определять падеж.</w:t>
      </w:r>
    </w:p>
    <w:p w:rsidR="00C5219B" w:rsidRPr="001C2251" w:rsidRDefault="00C5219B" w:rsidP="00C5219B">
      <w:pPr>
        <w:spacing w:before="100" w:beforeAutospacing="1" w:after="100" w:afterAutospacing="1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 xml:space="preserve">        Сколько падежей в русском языке?</w:t>
      </w:r>
    </w:p>
    <w:p w:rsidR="00387335" w:rsidRPr="001C2251" w:rsidRDefault="00387335" w:rsidP="00387335">
      <w:pPr>
        <w:numPr>
          <w:ilvl w:val="0"/>
          <w:numId w:val="2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Давайте повторим падежи и вопросы к ним.</w:t>
      </w:r>
    </w:p>
    <w:p w:rsidR="00387335" w:rsidRPr="001C2251" w:rsidRDefault="00035BD9" w:rsidP="00035BD9">
      <w:pPr>
        <w:spacing w:before="100" w:beforeAutospacing="1" w:after="100" w:afterAutospacing="1" w:line="265" w:lineRule="atLeast"/>
        <w:ind w:left="54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5.</w:t>
      </w:r>
      <w:r w:rsidR="00387335"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 xml:space="preserve">Первичное закрепление. </w:t>
      </w:r>
    </w:p>
    <w:p w:rsidR="00C4339E" w:rsidRPr="001C2251" w:rsidRDefault="00FC64ED" w:rsidP="00FC64ED">
      <w:pPr>
        <w:spacing w:after="132" w:line="265" w:lineRule="atLeast"/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Задание </w:t>
      </w:r>
      <w:r w:rsidR="00C4339E" w:rsidRPr="001C2251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>1.</w:t>
      </w:r>
    </w:p>
    <w:p w:rsidR="00B404EE" w:rsidRPr="001C2251" w:rsidRDefault="00FC64ED" w:rsidP="00FC64ED">
      <w:pPr>
        <w:spacing w:after="132" w:line="265" w:lineRule="atLeast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1</w:t>
      </w:r>
      <w:r w:rsidR="007231A9"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.Определить,  в каком </w:t>
      </w:r>
      <w:r w:rsidR="00A37253"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падеже</w:t>
      </w:r>
      <w:r w:rsidR="00A37253"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стоит слово «дело»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. 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Велик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телом, да мал делом. (</w:t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Т.п</w:t>
      </w:r>
      <w:proofErr w:type="spell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Дело шуток не любит. (И.п.)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От слова до дела целая верста. (</w:t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Р.п</w:t>
      </w:r>
      <w:proofErr w:type="spell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) 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И 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умен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, и крепок, и в деле гож. (П.п.)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Всех дел не переделаешь. (Р.п.)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Жизнь дана на добрые дела. (В.п.)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Умен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на словах, да глуп на делах. (П.п.)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Языком не спеши, а делами не смеши. (Т.п.)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По твоим делам о тебе судят. (Д.п.)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Дела как сажа бела. (И.п.)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Делу время, потехе час. (Д.п.)</w:t>
      </w:r>
    </w:p>
    <w:p w:rsidR="00FC64ED" w:rsidRPr="001C2251" w:rsidRDefault="00FC64ED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Дело знай, а правду помни. (В.п.)</w:t>
      </w:r>
    </w:p>
    <w:p w:rsidR="00C4339E" w:rsidRPr="001C2251" w:rsidRDefault="00C4339E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За делом и день пролетел незаметно. (Т.п.)</w:t>
      </w:r>
    </w:p>
    <w:p w:rsidR="00C4339E" w:rsidRPr="001C2251" w:rsidRDefault="00C4339E" w:rsidP="00FC64ED">
      <w:pPr>
        <w:numPr>
          <w:ilvl w:val="0"/>
          <w:numId w:val="3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Хороша вера у дела. (Р.п.)</w:t>
      </w:r>
    </w:p>
    <w:p w:rsidR="00C4339E" w:rsidRPr="001C2251" w:rsidRDefault="00C4339E" w:rsidP="00C4339E">
      <w:p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По одной пословице на парту. Через 1 мин. проверяем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.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Ответы на слайде. </w:t>
      </w:r>
    </w:p>
    <w:p w:rsidR="00C4339E" w:rsidRPr="001C2251" w:rsidRDefault="00C4339E" w:rsidP="00C4339E">
      <w:p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-Как вы 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поняли смысл пословицы Велик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телом, да мал делом.</w:t>
      </w:r>
    </w:p>
    <w:p w:rsidR="00D5004B" w:rsidRPr="001C2251" w:rsidRDefault="00D5004B" w:rsidP="00C4339E">
      <w:p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ЛИСТ САМООЦЕНКИ.</w:t>
      </w:r>
      <w:r w:rsidR="0041438A"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( ПОСЛЕ КАЖДОГО ЗАДАНИЯ ОЦЕНИТЕ СЕБЯ).</w:t>
      </w:r>
    </w:p>
    <w:p w:rsidR="00C4339E" w:rsidRPr="001C2251" w:rsidRDefault="00C4339E" w:rsidP="00C4339E">
      <w:pPr>
        <w:spacing w:before="100" w:beforeAutospacing="1" w:after="100" w:afterAutospacing="1" w:line="265" w:lineRule="atLeast"/>
        <w:ind w:left="414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Задание 2.</w:t>
      </w:r>
    </w:p>
    <w:p w:rsidR="00C4339E" w:rsidRPr="001C2251" w:rsidRDefault="00C4339E" w:rsidP="00C4339E">
      <w:pPr>
        <w:spacing w:before="100" w:beforeAutospacing="1" w:after="100" w:afterAutospacing="1" w:line="265" w:lineRule="atLeast"/>
        <w:ind w:left="414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- посчитайте, сколько существительных в данном тексте.</w:t>
      </w:r>
    </w:p>
    <w:p w:rsidR="00C4339E" w:rsidRPr="001C2251" w:rsidRDefault="00C4339E" w:rsidP="00C4339E">
      <w:pPr>
        <w:spacing w:before="100" w:beforeAutospacing="1" w:after="100" w:afterAutospacing="1" w:line="265" w:lineRule="atLeast"/>
        <w:ind w:left="414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-Перечислите их.</w:t>
      </w:r>
    </w:p>
    <w:p w:rsidR="00C4339E" w:rsidRPr="001C2251" w:rsidRDefault="00C4339E" w:rsidP="00C4339E">
      <w:pPr>
        <w:spacing w:before="100" w:beforeAutospacing="1" w:after="100" w:afterAutospacing="1" w:line="265" w:lineRule="atLeast"/>
        <w:ind w:left="414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Найдите существительные и определите падеж. (1гр.-И.п., 2гр.-Р.п. и т.д.)</w:t>
      </w:r>
    </w:p>
    <w:p w:rsidR="00A37253" w:rsidRPr="001C2251" w:rsidRDefault="00A37253" w:rsidP="00A37253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                      1. Октябрь листвой калёною засыпал чёрный ПРУД.</w:t>
      </w:r>
    </w:p>
    <w:p w:rsidR="00A37253" w:rsidRPr="001C2251" w:rsidRDefault="00A37253" w:rsidP="00A37253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 xml:space="preserve">                      2. </w:t>
      </w:r>
      <w:r w:rsidR="00D5004B"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Осень</w:t>
      </w: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 xml:space="preserve"> рощи подожгла.</w:t>
      </w:r>
    </w:p>
    <w:p w:rsidR="00A37253" w:rsidRPr="001C2251" w:rsidRDefault="00A37253" w:rsidP="00A37253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lastRenderedPageBreak/>
        <w:t xml:space="preserve">                      3. </w:t>
      </w:r>
      <w:r w:rsidR="00C4339E"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Под дубом спрятался домик.</w:t>
      </w:r>
    </w:p>
    <w:p w:rsidR="00C4339E" w:rsidRPr="001C2251" w:rsidRDefault="00A37253" w:rsidP="00A37253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                      4.</w:t>
      </w:r>
      <w:r w:rsidR="00C4339E"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Грустно стоять одному у дороги.</w:t>
      </w:r>
    </w:p>
    <w:p w:rsidR="00C4339E" w:rsidRPr="001C2251" w:rsidRDefault="00A37253" w:rsidP="00A37253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                      5.</w:t>
      </w:r>
      <w:r w:rsidR="00C4339E"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Кто-то в телеге по ельнику едет.</w:t>
      </w:r>
    </w:p>
    <w:p w:rsidR="00A37253" w:rsidRPr="001C2251" w:rsidRDefault="00A37253" w:rsidP="00A37253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 xml:space="preserve">                      6. </w:t>
      </w:r>
      <w:r w:rsidR="00C4339E"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Тот герой, кто за родину горой.</w:t>
      </w:r>
    </w:p>
    <w:p w:rsidR="00D5004B" w:rsidRPr="001C2251" w:rsidRDefault="00D5004B" w:rsidP="00A37253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Из предложенного текста  выписать предлоги, которые употребляются с данным падежом. ( Каждая группа определяет падеж с предлогом).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1372"/>
      </w:tblGrid>
      <w:tr w:rsidR="00D5004B" w:rsidRPr="001C2251" w:rsidTr="0012335C"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Падежи</w:t>
            </w:r>
          </w:p>
        </w:tc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Вопросы</w:t>
            </w:r>
          </w:p>
        </w:tc>
        <w:tc>
          <w:tcPr>
            <w:tcW w:w="1241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Предлоги</w:t>
            </w:r>
          </w:p>
        </w:tc>
      </w:tr>
      <w:tr w:rsidR="00D5004B" w:rsidRPr="001C2251" w:rsidTr="0012335C"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И.п.</w:t>
            </w:r>
          </w:p>
        </w:tc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  <w:tc>
          <w:tcPr>
            <w:tcW w:w="1241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</w:tr>
      <w:tr w:rsidR="00D5004B" w:rsidRPr="001C2251" w:rsidTr="0012335C"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Р.п.</w:t>
            </w:r>
          </w:p>
        </w:tc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  <w:tc>
          <w:tcPr>
            <w:tcW w:w="1241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</w:tr>
      <w:tr w:rsidR="00D5004B" w:rsidRPr="001C2251" w:rsidTr="0012335C"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Д.п.</w:t>
            </w:r>
          </w:p>
        </w:tc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  <w:tc>
          <w:tcPr>
            <w:tcW w:w="1241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</w:tr>
      <w:tr w:rsidR="00D5004B" w:rsidRPr="001C2251" w:rsidTr="0012335C"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В.п.</w:t>
            </w:r>
          </w:p>
        </w:tc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  <w:tc>
          <w:tcPr>
            <w:tcW w:w="1241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</w:tr>
      <w:tr w:rsidR="00D5004B" w:rsidRPr="001C2251" w:rsidTr="0012335C"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Т.п.</w:t>
            </w:r>
          </w:p>
        </w:tc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  <w:tc>
          <w:tcPr>
            <w:tcW w:w="1241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</w:tr>
      <w:tr w:rsidR="00D5004B" w:rsidRPr="001C2251" w:rsidTr="0012335C"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  <w:r w:rsidRPr="001C2251"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  <w:t>П.п.</w:t>
            </w:r>
          </w:p>
        </w:tc>
        <w:tc>
          <w:tcPr>
            <w:tcW w:w="3190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  <w:tc>
          <w:tcPr>
            <w:tcW w:w="1241" w:type="dxa"/>
          </w:tcPr>
          <w:p w:rsidR="00D5004B" w:rsidRPr="001C2251" w:rsidRDefault="00D5004B" w:rsidP="00A37253">
            <w:pPr>
              <w:pStyle w:val="c1"/>
              <w:spacing w:line="360" w:lineRule="auto"/>
              <w:rPr>
                <w:rStyle w:val="c0"/>
                <w:rFonts w:asciiTheme="minorHAnsi" w:hAnsiTheme="minorHAnsi" w:cs="Arial"/>
                <w:color w:val="444444"/>
                <w:sz w:val="28"/>
                <w:szCs w:val="28"/>
              </w:rPr>
            </w:pPr>
          </w:p>
        </w:tc>
      </w:tr>
    </w:tbl>
    <w:p w:rsidR="00D5004B" w:rsidRPr="001C2251" w:rsidRDefault="00D5004B" w:rsidP="00A37253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Вывод: Не все падежи имеют   ПРЕДЛОГ.</w:t>
      </w:r>
    </w:p>
    <w:p w:rsidR="00D5004B" w:rsidRPr="001C2251" w:rsidRDefault="00D5004B" w:rsidP="00A37253">
      <w:pPr>
        <w:pStyle w:val="c1"/>
        <w:shd w:val="clear" w:color="auto" w:fill="FFFFFF"/>
        <w:spacing w:line="360" w:lineRule="auto"/>
        <w:rPr>
          <w:rStyle w:val="c0"/>
          <w:rFonts w:asciiTheme="minorHAnsi" w:hAnsiTheme="minorHAnsi" w:cs="Arial"/>
          <w:color w:val="444444"/>
          <w:sz w:val="28"/>
          <w:szCs w:val="28"/>
        </w:rPr>
      </w:pPr>
      <w:r w:rsidRPr="001C2251">
        <w:rPr>
          <w:rStyle w:val="c0"/>
          <w:rFonts w:asciiTheme="minorHAnsi" w:hAnsiTheme="minorHAnsi" w:cs="Arial"/>
          <w:color w:val="444444"/>
          <w:sz w:val="28"/>
          <w:szCs w:val="28"/>
        </w:rPr>
        <w:t>ЛИСТ САМООЦЕНКИ.</w:t>
      </w:r>
    </w:p>
    <w:p w:rsidR="002267F3" w:rsidRPr="001C2251" w:rsidRDefault="002267F3" w:rsidP="00E501BB">
      <w:pPr>
        <w:rPr>
          <w:b/>
          <w:sz w:val="28"/>
          <w:szCs w:val="28"/>
        </w:rPr>
      </w:pPr>
      <w:proofErr w:type="spellStart"/>
      <w:r w:rsidRPr="001C2251">
        <w:rPr>
          <w:b/>
          <w:sz w:val="28"/>
          <w:szCs w:val="28"/>
        </w:rPr>
        <w:t>Физминутка</w:t>
      </w:r>
      <w:proofErr w:type="spellEnd"/>
      <w:r w:rsidRPr="001C2251">
        <w:rPr>
          <w:b/>
          <w:sz w:val="28"/>
          <w:szCs w:val="28"/>
        </w:rPr>
        <w:t xml:space="preserve"> «Падежи».</w:t>
      </w:r>
    </w:p>
    <w:p w:rsidR="002267F3" w:rsidRPr="001C2251" w:rsidRDefault="002267F3" w:rsidP="002267F3">
      <w:pPr>
        <w:ind w:left="540"/>
        <w:jc w:val="center"/>
        <w:rPr>
          <w:sz w:val="28"/>
          <w:szCs w:val="28"/>
        </w:rPr>
      </w:pPr>
      <w:r w:rsidRPr="001C2251">
        <w:rPr>
          <w:sz w:val="28"/>
          <w:szCs w:val="28"/>
        </w:rPr>
        <w:t>Именительный подпрыгнул,</w:t>
      </w:r>
    </w:p>
    <w:p w:rsidR="002267F3" w:rsidRPr="001C2251" w:rsidRDefault="002267F3" w:rsidP="002267F3">
      <w:pPr>
        <w:ind w:left="540"/>
        <w:jc w:val="center"/>
        <w:rPr>
          <w:sz w:val="28"/>
          <w:szCs w:val="28"/>
        </w:rPr>
      </w:pPr>
      <w:r w:rsidRPr="001C2251">
        <w:rPr>
          <w:sz w:val="28"/>
          <w:szCs w:val="28"/>
        </w:rPr>
        <w:t>А Родительный летал.</w:t>
      </w:r>
    </w:p>
    <w:p w:rsidR="002267F3" w:rsidRPr="001C2251" w:rsidRDefault="002267F3" w:rsidP="002267F3">
      <w:pPr>
        <w:ind w:left="540"/>
        <w:jc w:val="center"/>
        <w:rPr>
          <w:sz w:val="28"/>
          <w:szCs w:val="28"/>
        </w:rPr>
      </w:pPr>
      <w:proofErr w:type="gramStart"/>
      <w:r w:rsidRPr="001C2251">
        <w:rPr>
          <w:sz w:val="28"/>
          <w:szCs w:val="28"/>
        </w:rPr>
        <w:t>Дательный</w:t>
      </w:r>
      <w:proofErr w:type="gramEnd"/>
      <w:r w:rsidRPr="001C2251">
        <w:rPr>
          <w:sz w:val="28"/>
          <w:szCs w:val="28"/>
        </w:rPr>
        <w:t xml:space="preserve"> полез на горку,</w:t>
      </w:r>
    </w:p>
    <w:p w:rsidR="002267F3" w:rsidRPr="001C2251" w:rsidRDefault="002267F3" w:rsidP="002267F3">
      <w:pPr>
        <w:ind w:left="540"/>
        <w:jc w:val="center"/>
        <w:rPr>
          <w:sz w:val="28"/>
          <w:szCs w:val="28"/>
        </w:rPr>
      </w:pPr>
      <w:r w:rsidRPr="001C2251">
        <w:rPr>
          <w:sz w:val="28"/>
          <w:szCs w:val="28"/>
        </w:rPr>
        <w:t>А Винительный устал.</w:t>
      </w:r>
    </w:p>
    <w:p w:rsidR="002267F3" w:rsidRPr="001C2251" w:rsidRDefault="002267F3" w:rsidP="002267F3">
      <w:pPr>
        <w:ind w:left="540"/>
        <w:jc w:val="center"/>
        <w:rPr>
          <w:sz w:val="28"/>
          <w:szCs w:val="28"/>
        </w:rPr>
      </w:pPr>
      <w:r w:rsidRPr="001C2251">
        <w:rPr>
          <w:sz w:val="28"/>
          <w:szCs w:val="28"/>
        </w:rPr>
        <w:t>Наш Творительный поплавал,</w:t>
      </w:r>
    </w:p>
    <w:p w:rsidR="002267F3" w:rsidRPr="001C2251" w:rsidRDefault="002267F3" w:rsidP="002267F3">
      <w:pPr>
        <w:ind w:left="540"/>
        <w:jc w:val="center"/>
        <w:rPr>
          <w:sz w:val="28"/>
          <w:szCs w:val="28"/>
        </w:rPr>
      </w:pPr>
      <w:r w:rsidRPr="001C2251">
        <w:rPr>
          <w:sz w:val="28"/>
          <w:szCs w:val="28"/>
        </w:rPr>
        <w:t>А Предложный убежал.</w:t>
      </w:r>
    </w:p>
    <w:p w:rsidR="002267F3" w:rsidRPr="001C2251" w:rsidRDefault="002267F3" w:rsidP="002267F3">
      <w:pPr>
        <w:ind w:left="540"/>
        <w:jc w:val="center"/>
        <w:rPr>
          <w:sz w:val="28"/>
          <w:szCs w:val="28"/>
        </w:rPr>
      </w:pPr>
      <w:r w:rsidRPr="001C2251">
        <w:rPr>
          <w:sz w:val="28"/>
          <w:szCs w:val="28"/>
        </w:rPr>
        <w:t>Падежи нам все нужны-</w:t>
      </w:r>
    </w:p>
    <w:p w:rsidR="002267F3" w:rsidRPr="001C2251" w:rsidRDefault="008304C2" w:rsidP="002267F3">
      <w:pPr>
        <w:ind w:left="360"/>
        <w:rPr>
          <w:sz w:val="28"/>
          <w:szCs w:val="28"/>
        </w:rPr>
      </w:pPr>
      <w:r w:rsidRPr="001C2251">
        <w:rPr>
          <w:sz w:val="28"/>
          <w:szCs w:val="28"/>
        </w:rPr>
        <w:lastRenderedPageBreak/>
        <w:t xml:space="preserve">                                                   </w:t>
      </w:r>
      <w:r w:rsidR="002267F3" w:rsidRPr="001C2251">
        <w:rPr>
          <w:sz w:val="28"/>
          <w:szCs w:val="28"/>
        </w:rPr>
        <w:t>И при этом все важны</w:t>
      </w:r>
      <w:r w:rsidRPr="001C2251">
        <w:rPr>
          <w:sz w:val="28"/>
          <w:szCs w:val="28"/>
        </w:rPr>
        <w:t xml:space="preserve">. </w:t>
      </w:r>
    </w:p>
    <w:p w:rsidR="008304C2" w:rsidRPr="001C2251" w:rsidRDefault="008304C2" w:rsidP="008304C2">
      <w:pPr>
        <w:ind w:left="360"/>
        <w:rPr>
          <w:b/>
          <w:sz w:val="28"/>
          <w:szCs w:val="28"/>
        </w:rPr>
      </w:pPr>
      <w:r w:rsidRPr="001C2251">
        <w:rPr>
          <w:b/>
          <w:sz w:val="28"/>
          <w:szCs w:val="28"/>
        </w:rPr>
        <w:t>Работа с учебником.</w:t>
      </w:r>
    </w:p>
    <w:p w:rsidR="008304C2" w:rsidRDefault="00D5004B" w:rsidP="008304C2">
      <w:pPr>
        <w:rPr>
          <w:sz w:val="28"/>
          <w:szCs w:val="28"/>
        </w:rPr>
      </w:pPr>
      <w:r w:rsidRPr="001C2251">
        <w:rPr>
          <w:sz w:val="28"/>
          <w:szCs w:val="28"/>
        </w:rPr>
        <w:t>1.упр. 524</w:t>
      </w:r>
      <w:r w:rsidR="008304C2" w:rsidRPr="001C2251">
        <w:rPr>
          <w:sz w:val="28"/>
          <w:szCs w:val="28"/>
        </w:rPr>
        <w:t>..</w:t>
      </w:r>
      <w:proofErr w:type="gramStart"/>
      <w:r w:rsidR="008304C2" w:rsidRPr="001C2251">
        <w:rPr>
          <w:sz w:val="28"/>
          <w:szCs w:val="28"/>
        </w:rPr>
        <w:t xml:space="preserve">( </w:t>
      </w:r>
      <w:proofErr w:type="gramEnd"/>
      <w:r w:rsidR="008304C2" w:rsidRPr="001C2251">
        <w:rPr>
          <w:sz w:val="28"/>
          <w:szCs w:val="28"/>
        </w:rPr>
        <w:t>на доску через презентацию).</w:t>
      </w:r>
    </w:p>
    <w:p w:rsidR="001C2251" w:rsidRPr="001C2251" w:rsidRDefault="001C2251" w:rsidP="008304C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на тему «Падежи».</w:t>
      </w:r>
    </w:p>
    <w:p w:rsidR="00D5004B" w:rsidRPr="001C2251" w:rsidRDefault="00D5004B" w:rsidP="008304C2">
      <w:pPr>
        <w:rPr>
          <w:sz w:val="28"/>
          <w:szCs w:val="28"/>
        </w:rPr>
      </w:pPr>
      <w:r w:rsidRPr="001C2251">
        <w:rPr>
          <w:sz w:val="28"/>
          <w:szCs w:val="28"/>
        </w:rPr>
        <w:t>ЛИСТ САМООЦЕНКИ.</w:t>
      </w:r>
    </w:p>
    <w:p w:rsidR="008304C2" w:rsidRPr="001C2251" w:rsidRDefault="008304C2" w:rsidP="008304C2">
      <w:pPr>
        <w:spacing w:after="132" w:line="265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bCs/>
          <w:iCs/>
          <w:color w:val="333333"/>
          <w:sz w:val="28"/>
          <w:szCs w:val="28"/>
          <w:lang w:eastAsia="ru-RU"/>
        </w:rPr>
        <w:t>Полминутки для шутки.</w:t>
      </w:r>
    </w:p>
    <w:p w:rsidR="008304C2" w:rsidRPr="001C2251" w:rsidRDefault="008304C2" w:rsidP="008304C2">
      <w:pPr>
        <w:spacing w:line="240" w:lineRule="auto"/>
        <w:rPr>
          <w:rFonts w:eastAsia="Times New Roman" w:cs="Helvetica"/>
          <w:i/>
          <w:color w:val="333333"/>
          <w:sz w:val="28"/>
          <w:szCs w:val="28"/>
          <w:lang w:eastAsia="ru-RU"/>
        </w:rPr>
      </w:pPr>
      <w:proofErr w:type="spellStart"/>
      <w:r w:rsidRPr="001C2251">
        <w:rPr>
          <w:rFonts w:eastAsia="Times New Roman" w:cs="Helvetica"/>
          <w:bCs/>
          <w:i/>
          <w:color w:val="333333"/>
          <w:sz w:val="28"/>
          <w:szCs w:val="28"/>
          <w:lang w:eastAsia="ru-RU"/>
        </w:rPr>
        <w:t>Ленительный</w:t>
      </w:r>
      <w:proofErr w:type="spellEnd"/>
      <w:r w:rsidRPr="001C2251">
        <w:rPr>
          <w:rFonts w:eastAsia="Times New Roman" w:cs="Helvetica"/>
          <w:bCs/>
          <w:i/>
          <w:color w:val="333333"/>
          <w:sz w:val="28"/>
          <w:szCs w:val="28"/>
          <w:lang w:eastAsia="ru-RU"/>
        </w:rPr>
        <w:t xml:space="preserve"> падеж</w:t>
      </w:r>
    </w:p>
    <w:p w:rsidR="008304C2" w:rsidRPr="001C2251" w:rsidRDefault="008304C2" w:rsidP="008304C2">
      <w:pPr>
        <w:spacing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Спросили </w:t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Лежебокина</w:t>
      </w:r>
      <w:proofErr w:type="spell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: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 xml:space="preserve">- А ну-ка, расскажи, 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За что так ненавидишь ты,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Не любишь падежи?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Давным-давно все школьники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 xml:space="preserve">Их знают 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на зубок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Их за два года выучить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Л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ишь ты один не смог.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Ответил он рассерженно: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- В том не моя вина.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Пусть им сперва ученые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зменят имена.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Ведь я падеж творительный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Н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арочно не учу: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Трудиться,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А тем более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Т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ворить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Я не хочу.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Такой падеж, как Дательный,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Я с детства не терплю: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Давать,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Делиться чем-нибудь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С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друзьями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Не люблю.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Предложный ненавижу я: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Чтоб не учить урок,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Приходится выдумывать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К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акой-нибудь предлог.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А на падеж Винительный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вовсе я сердит: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lastRenderedPageBreak/>
        <w:t>Отец во всякой шалости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В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сегда меня винит.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- Да, переделка, кажется,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Серьезная нужна.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А сам ты смог бы новые</w:t>
      </w:r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П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ридумать имена?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- Давно придумал: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Взятельный</w:t>
      </w:r>
      <w:proofErr w:type="spell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Грязнительный</w:t>
      </w:r>
      <w:proofErr w:type="spell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Лежательный</w:t>
      </w:r>
      <w:proofErr w:type="spell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Грубительный</w:t>
      </w:r>
      <w:proofErr w:type="spell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Ленительный</w:t>
      </w:r>
      <w:proofErr w:type="spellEnd"/>
      <w:proofErr w:type="gram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, наконец,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  <w:t>Простительный!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br/>
      </w:r>
      <w:r w:rsidRPr="001C2251">
        <w:rPr>
          <w:rFonts w:eastAsia="Times New Roman" w:cs="Helvetica"/>
          <w:iCs/>
          <w:color w:val="333333"/>
          <w:sz w:val="28"/>
          <w:szCs w:val="28"/>
          <w:lang w:eastAsia="ru-RU"/>
        </w:rPr>
        <w:t xml:space="preserve">Г. </w:t>
      </w:r>
      <w:proofErr w:type="spellStart"/>
      <w:r w:rsidRPr="001C2251">
        <w:rPr>
          <w:rFonts w:eastAsia="Times New Roman" w:cs="Helvetica"/>
          <w:iCs/>
          <w:color w:val="333333"/>
          <w:sz w:val="28"/>
          <w:szCs w:val="28"/>
          <w:lang w:eastAsia="ru-RU"/>
        </w:rPr>
        <w:t>Граубин</w:t>
      </w:r>
      <w:proofErr w:type="spellEnd"/>
    </w:p>
    <w:p w:rsidR="008304C2" w:rsidRPr="001C2251" w:rsidRDefault="008304C2" w:rsidP="008304C2">
      <w:pPr>
        <w:numPr>
          <w:ilvl w:val="0"/>
          <w:numId w:val="5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За что </w:t>
      </w:r>
      <w:proofErr w:type="spellStart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Лежебокин</w:t>
      </w:r>
      <w:proofErr w:type="spellEnd"/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не любит падежи?</w:t>
      </w:r>
    </w:p>
    <w:p w:rsidR="008304C2" w:rsidRPr="001C2251" w:rsidRDefault="008304C2" w:rsidP="008304C2">
      <w:pPr>
        <w:numPr>
          <w:ilvl w:val="0"/>
          <w:numId w:val="5"/>
        </w:num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А для чего нужны падежи? (чтобы грамотно писать, отличать подлежащее от дополнения и правильно согласов</w:t>
      </w:r>
      <w:r w:rsidR="00E501BB"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ывать слова в словосочетаниях) </w:t>
      </w:r>
    </w:p>
    <w:p w:rsidR="00E501BB" w:rsidRPr="001C2251" w:rsidRDefault="00E501BB" w:rsidP="00E501BB">
      <w:p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-Что ещё мы с вами положим в рюкзак знаний, ребята?</w:t>
      </w:r>
    </w:p>
    <w:p w:rsidR="008304C2" w:rsidRPr="001C2251" w:rsidRDefault="008304C2" w:rsidP="008304C2">
      <w:p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b/>
          <w:color w:val="333333"/>
          <w:sz w:val="28"/>
          <w:szCs w:val="28"/>
          <w:lang w:eastAsia="ru-RU"/>
        </w:rPr>
        <w:t>Домашнее задание:</w:t>
      </w: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 xml:space="preserve"> параграф 98,упр.523</w:t>
      </w:r>
    </w:p>
    <w:p w:rsidR="00D5004B" w:rsidRPr="001C2251" w:rsidRDefault="00D5004B" w:rsidP="008304C2">
      <w:pPr>
        <w:spacing w:before="100" w:beforeAutospacing="1" w:after="100" w:afterAutospacing="1" w:line="265" w:lineRule="atLeast"/>
        <w:ind w:left="414"/>
        <w:rPr>
          <w:rFonts w:eastAsia="Times New Roman" w:cs="Helvetica"/>
          <w:color w:val="333333"/>
          <w:sz w:val="28"/>
          <w:szCs w:val="28"/>
          <w:lang w:eastAsia="ru-RU"/>
        </w:rPr>
      </w:pPr>
      <w:r w:rsidRPr="001C2251">
        <w:rPr>
          <w:rFonts w:eastAsia="Times New Roman" w:cs="Helvetica"/>
          <w:color w:val="333333"/>
          <w:sz w:val="28"/>
          <w:szCs w:val="28"/>
          <w:lang w:eastAsia="ru-RU"/>
        </w:rPr>
        <w:t>ЛИСТ САМООЦЕНКИ.</w:t>
      </w:r>
    </w:p>
    <w:p w:rsidR="008304C2" w:rsidRPr="001C2251" w:rsidRDefault="008304C2" w:rsidP="008304C2">
      <w:pPr>
        <w:spacing w:before="100" w:beforeAutospacing="1" w:after="100" w:afterAutospacing="1" w:line="265" w:lineRule="atLeast"/>
        <w:ind w:left="414"/>
        <w:rPr>
          <w:b/>
          <w:sz w:val="28"/>
          <w:szCs w:val="28"/>
        </w:rPr>
      </w:pPr>
      <w:r w:rsidRPr="001C2251">
        <w:rPr>
          <w:b/>
          <w:sz w:val="28"/>
          <w:szCs w:val="28"/>
        </w:rPr>
        <w:t>Рефлексия</w:t>
      </w:r>
      <w:r w:rsidR="00E501BB" w:rsidRPr="001C2251">
        <w:rPr>
          <w:b/>
          <w:sz w:val="28"/>
          <w:szCs w:val="28"/>
        </w:rPr>
        <w:t>.</w:t>
      </w:r>
    </w:p>
    <w:p w:rsidR="00543DDE" w:rsidRDefault="00543DDE" w:rsidP="00543DDE">
      <w:pPr>
        <w:rPr>
          <w:sz w:val="28"/>
          <w:szCs w:val="28"/>
        </w:rPr>
      </w:pPr>
      <w:r w:rsidRPr="001C2251">
        <w:rPr>
          <w:sz w:val="28"/>
          <w:szCs w:val="28"/>
        </w:rPr>
        <w:t>А теперь, заполните таблицу о падежах, если вы согласны с утверждением, то напротив ставьте +, если сомневаетесь, то</w:t>
      </w:r>
      <w:proofErr w:type="gramStart"/>
      <w:r w:rsidRPr="001C2251">
        <w:rPr>
          <w:sz w:val="28"/>
          <w:szCs w:val="28"/>
        </w:rPr>
        <w:t xml:space="preserve"> ?</w:t>
      </w:r>
      <w:proofErr w:type="gramEnd"/>
      <w:r w:rsidRPr="001C2251">
        <w:rPr>
          <w:sz w:val="28"/>
          <w:szCs w:val="28"/>
        </w:rPr>
        <w:t xml:space="preserve"> </w:t>
      </w:r>
      <w:r w:rsidRPr="001C2251">
        <w:rPr>
          <w:sz w:val="28"/>
          <w:szCs w:val="28"/>
        </w:rPr>
        <w:br/>
        <w:t>Утверждения Поставьте знак + или</w:t>
      </w:r>
      <w:proofErr w:type="gramStart"/>
      <w:r w:rsidRPr="001C2251">
        <w:rPr>
          <w:sz w:val="28"/>
          <w:szCs w:val="28"/>
        </w:rPr>
        <w:t xml:space="preserve"> ?</w:t>
      </w:r>
      <w:proofErr w:type="gramEnd"/>
      <w:r w:rsidRPr="001C2251">
        <w:rPr>
          <w:sz w:val="28"/>
          <w:szCs w:val="28"/>
        </w:rPr>
        <w:t xml:space="preserve"> </w:t>
      </w:r>
      <w:r w:rsidRPr="001C2251">
        <w:rPr>
          <w:sz w:val="28"/>
          <w:szCs w:val="28"/>
        </w:rPr>
        <w:br/>
        <w:t xml:space="preserve">Я знаю </w:t>
      </w:r>
      <w:proofErr w:type="gramStart"/>
      <w:r w:rsidRPr="001C2251">
        <w:rPr>
          <w:sz w:val="28"/>
          <w:szCs w:val="28"/>
        </w:rPr>
        <w:t>падежи</w:t>
      </w:r>
      <w:proofErr w:type="gramEnd"/>
      <w:r w:rsidRPr="001C2251">
        <w:rPr>
          <w:sz w:val="28"/>
          <w:szCs w:val="28"/>
        </w:rPr>
        <w:t xml:space="preserve"> </w:t>
      </w:r>
      <w:r w:rsidRPr="001C2251">
        <w:rPr>
          <w:sz w:val="28"/>
          <w:szCs w:val="28"/>
        </w:rPr>
        <w:br/>
        <w:t xml:space="preserve">Я умею определять падеж имени существительного </w:t>
      </w:r>
      <w:r w:rsidRPr="001C2251">
        <w:rPr>
          <w:sz w:val="28"/>
          <w:szCs w:val="28"/>
        </w:rPr>
        <w:br/>
        <w:t xml:space="preserve">Я умею ставить существительное в нужный падеж </w:t>
      </w:r>
      <w:r w:rsidRPr="001C2251">
        <w:rPr>
          <w:sz w:val="28"/>
          <w:szCs w:val="28"/>
        </w:rPr>
        <w:br/>
        <w:t xml:space="preserve">Я умею составлять словосочетания с существительным в нужном падеже </w:t>
      </w:r>
      <w:r w:rsidRPr="001C2251">
        <w:rPr>
          <w:sz w:val="28"/>
          <w:szCs w:val="28"/>
        </w:rPr>
        <w:br/>
        <w:t>Я умею выписывать словосочетания и определить падеж существительного</w:t>
      </w:r>
      <w:r w:rsidR="001C2251">
        <w:rPr>
          <w:sz w:val="28"/>
          <w:szCs w:val="28"/>
        </w:rPr>
        <w:t xml:space="preserve"> </w:t>
      </w:r>
    </w:p>
    <w:p w:rsidR="001C2251" w:rsidRDefault="001C2251" w:rsidP="00543DDE">
      <w:pPr>
        <w:rPr>
          <w:b/>
          <w:sz w:val="28"/>
          <w:szCs w:val="28"/>
        </w:rPr>
      </w:pPr>
      <w:r w:rsidRPr="001C2251">
        <w:rPr>
          <w:b/>
          <w:sz w:val="28"/>
          <w:szCs w:val="28"/>
        </w:rPr>
        <w:t>Лист самооценки</w:t>
      </w:r>
    </w:p>
    <w:p w:rsidR="001C2251" w:rsidRPr="003A2992" w:rsidRDefault="001C2251" w:rsidP="001C2251">
      <w:pPr>
        <w:jc w:val="center"/>
        <w:rPr>
          <w:sz w:val="32"/>
        </w:rPr>
      </w:pPr>
      <w:r w:rsidRPr="003A2992">
        <w:rPr>
          <w:sz w:val="32"/>
        </w:rPr>
        <w:t>Лист самооценки__________________________________________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C2251" w:rsidRPr="003A2992" w:rsidTr="00255F0E">
        <w:tc>
          <w:tcPr>
            <w:tcW w:w="4785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  <w:r w:rsidRPr="003A2992">
              <w:rPr>
                <w:sz w:val="32"/>
              </w:rPr>
              <w:t xml:space="preserve">Задания </w:t>
            </w:r>
          </w:p>
        </w:tc>
        <w:tc>
          <w:tcPr>
            <w:tcW w:w="4786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  <w:r w:rsidRPr="003A2992">
              <w:rPr>
                <w:sz w:val="32"/>
              </w:rPr>
              <w:t xml:space="preserve">Оценка за работу </w:t>
            </w:r>
          </w:p>
        </w:tc>
      </w:tr>
      <w:tr w:rsidR="001C2251" w:rsidRPr="003A2992" w:rsidTr="00255F0E">
        <w:tc>
          <w:tcPr>
            <w:tcW w:w="4785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  <w:r w:rsidRPr="003A2992">
              <w:rPr>
                <w:sz w:val="32"/>
              </w:rPr>
              <w:lastRenderedPageBreak/>
              <w:t xml:space="preserve">Задание 1 </w:t>
            </w:r>
          </w:p>
        </w:tc>
        <w:tc>
          <w:tcPr>
            <w:tcW w:w="4786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</w:p>
        </w:tc>
      </w:tr>
      <w:tr w:rsidR="001C2251" w:rsidRPr="003A2992" w:rsidTr="00255F0E">
        <w:tc>
          <w:tcPr>
            <w:tcW w:w="4785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  <w:r w:rsidRPr="003A2992">
              <w:rPr>
                <w:sz w:val="32"/>
              </w:rPr>
              <w:t>Задание 2</w:t>
            </w:r>
          </w:p>
        </w:tc>
        <w:tc>
          <w:tcPr>
            <w:tcW w:w="4786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</w:p>
        </w:tc>
      </w:tr>
      <w:tr w:rsidR="001C2251" w:rsidRPr="003A2992" w:rsidTr="00255F0E">
        <w:tc>
          <w:tcPr>
            <w:tcW w:w="4785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  <w:r w:rsidRPr="003A2992">
              <w:rPr>
                <w:sz w:val="32"/>
              </w:rPr>
              <w:t xml:space="preserve">Задание 3 </w:t>
            </w:r>
          </w:p>
        </w:tc>
        <w:tc>
          <w:tcPr>
            <w:tcW w:w="4786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</w:p>
        </w:tc>
      </w:tr>
      <w:tr w:rsidR="001C2251" w:rsidRPr="003A2992" w:rsidTr="00255F0E">
        <w:tc>
          <w:tcPr>
            <w:tcW w:w="4785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  <w:r w:rsidRPr="003A2992">
              <w:rPr>
                <w:sz w:val="32"/>
              </w:rPr>
              <w:t xml:space="preserve">Дополнительное задание </w:t>
            </w:r>
            <w:proofErr w:type="spellStart"/>
            <w:r w:rsidRPr="003A2992">
              <w:rPr>
                <w:sz w:val="32"/>
              </w:rPr>
              <w:t>синквейн</w:t>
            </w:r>
            <w:proofErr w:type="spellEnd"/>
            <w:r w:rsidRPr="003A2992">
              <w:rPr>
                <w:sz w:val="32"/>
              </w:rPr>
              <w:t xml:space="preserve"> «Падежи»</w:t>
            </w:r>
          </w:p>
        </w:tc>
        <w:tc>
          <w:tcPr>
            <w:tcW w:w="4786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</w:p>
        </w:tc>
      </w:tr>
      <w:tr w:rsidR="001C2251" w:rsidRPr="003A2992" w:rsidTr="00255F0E">
        <w:tc>
          <w:tcPr>
            <w:tcW w:w="4785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  <w:r w:rsidRPr="003A2992">
              <w:rPr>
                <w:sz w:val="32"/>
              </w:rPr>
              <w:t>Активность на уроке</w:t>
            </w:r>
          </w:p>
        </w:tc>
        <w:tc>
          <w:tcPr>
            <w:tcW w:w="4786" w:type="dxa"/>
          </w:tcPr>
          <w:p w:rsidR="001C2251" w:rsidRPr="003A2992" w:rsidRDefault="001C2251" w:rsidP="00255F0E">
            <w:pPr>
              <w:jc w:val="center"/>
              <w:rPr>
                <w:sz w:val="32"/>
              </w:rPr>
            </w:pPr>
          </w:p>
        </w:tc>
      </w:tr>
    </w:tbl>
    <w:p w:rsidR="001C2251" w:rsidRDefault="001C2251" w:rsidP="001C2251">
      <w:pPr>
        <w:jc w:val="center"/>
        <w:rPr>
          <w:sz w:val="32"/>
        </w:rPr>
      </w:pPr>
    </w:p>
    <w:p w:rsidR="001C2251" w:rsidRPr="001C2251" w:rsidRDefault="001C2251" w:rsidP="00543DDE">
      <w:pPr>
        <w:rPr>
          <w:b/>
          <w:sz w:val="28"/>
          <w:szCs w:val="28"/>
        </w:rPr>
      </w:pPr>
    </w:p>
    <w:p w:rsidR="008304C2" w:rsidRPr="001C2251" w:rsidRDefault="008304C2" w:rsidP="008304C2">
      <w:pPr>
        <w:rPr>
          <w:sz w:val="28"/>
          <w:szCs w:val="28"/>
        </w:rPr>
      </w:pPr>
    </w:p>
    <w:sectPr w:rsidR="008304C2" w:rsidRPr="001C2251" w:rsidSect="0083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0A6"/>
    <w:multiLevelType w:val="hybridMultilevel"/>
    <w:tmpl w:val="601EF56C"/>
    <w:lvl w:ilvl="0" w:tplc="E4DC4C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42C6"/>
    <w:multiLevelType w:val="multilevel"/>
    <w:tmpl w:val="C2D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06B8E"/>
    <w:multiLevelType w:val="hybridMultilevel"/>
    <w:tmpl w:val="0480FB6A"/>
    <w:lvl w:ilvl="0" w:tplc="A20A00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92572"/>
    <w:multiLevelType w:val="multilevel"/>
    <w:tmpl w:val="79F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A4B2C"/>
    <w:multiLevelType w:val="hybridMultilevel"/>
    <w:tmpl w:val="7270B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52558"/>
    <w:multiLevelType w:val="hybridMultilevel"/>
    <w:tmpl w:val="8ED40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93141"/>
    <w:multiLevelType w:val="hybridMultilevel"/>
    <w:tmpl w:val="851A9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B49A1"/>
    <w:multiLevelType w:val="hybridMultilevel"/>
    <w:tmpl w:val="71CE4C6E"/>
    <w:lvl w:ilvl="0" w:tplc="FCFC0F3A">
      <w:start w:val="1"/>
      <w:numFmt w:val="decimal"/>
      <w:lvlText w:val="%1."/>
      <w:lvlJc w:val="left"/>
      <w:pPr>
        <w:ind w:left="4425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25C97"/>
    <w:multiLevelType w:val="hybridMultilevel"/>
    <w:tmpl w:val="BEB6C8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20079"/>
    <w:multiLevelType w:val="hybridMultilevel"/>
    <w:tmpl w:val="A5C03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C77E2"/>
    <w:multiLevelType w:val="hybridMultilevel"/>
    <w:tmpl w:val="5A3662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517E6"/>
    <w:multiLevelType w:val="multilevel"/>
    <w:tmpl w:val="F8B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15951"/>
    <w:multiLevelType w:val="hybridMultilevel"/>
    <w:tmpl w:val="67721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12602"/>
    <w:multiLevelType w:val="multilevel"/>
    <w:tmpl w:val="8498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16A92"/>
    <w:rsid w:val="000006DA"/>
    <w:rsid w:val="00011833"/>
    <w:rsid w:val="00035BD9"/>
    <w:rsid w:val="00063959"/>
    <w:rsid w:val="000B1BB7"/>
    <w:rsid w:val="001002DF"/>
    <w:rsid w:val="0012335C"/>
    <w:rsid w:val="0019597A"/>
    <w:rsid w:val="001C2251"/>
    <w:rsid w:val="00213151"/>
    <w:rsid w:val="002267F3"/>
    <w:rsid w:val="0030364E"/>
    <w:rsid w:val="003820C0"/>
    <w:rsid w:val="00385417"/>
    <w:rsid w:val="00387335"/>
    <w:rsid w:val="003B1B48"/>
    <w:rsid w:val="0041438A"/>
    <w:rsid w:val="00513824"/>
    <w:rsid w:val="00543DDE"/>
    <w:rsid w:val="007231A9"/>
    <w:rsid w:val="00797A7B"/>
    <w:rsid w:val="008304C2"/>
    <w:rsid w:val="00836F20"/>
    <w:rsid w:val="008A15DC"/>
    <w:rsid w:val="00A16A92"/>
    <w:rsid w:val="00A37253"/>
    <w:rsid w:val="00AD6FD8"/>
    <w:rsid w:val="00B021E7"/>
    <w:rsid w:val="00B404EE"/>
    <w:rsid w:val="00C4339E"/>
    <w:rsid w:val="00C5219B"/>
    <w:rsid w:val="00CF5CBD"/>
    <w:rsid w:val="00D13629"/>
    <w:rsid w:val="00D319C7"/>
    <w:rsid w:val="00D367B2"/>
    <w:rsid w:val="00D5004B"/>
    <w:rsid w:val="00D72C88"/>
    <w:rsid w:val="00E476DF"/>
    <w:rsid w:val="00E501BB"/>
    <w:rsid w:val="00F12AB6"/>
    <w:rsid w:val="00F332BE"/>
    <w:rsid w:val="00F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7253"/>
    <w:rPr>
      <w:b/>
      <w:bCs/>
    </w:rPr>
  </w:style>
  <w:style w:type="paragraph" w:styleId="a4">
    <w:name w:val="List Paragraph"/>
    <w:basedOn w:val="a"/>
    <w:uiPriority w:val="34"/>
    <w:qFormat/>
    <w:rsid w:val="00A37253"/>
    <w:pPr>
      <w:ind w:left="720"/>
      <w:contextualSpacing/>
    </w:pPr>
  </w:style>
  <w:style w:type="paragraph" w:customStyle="1" w:styleId="c1">
    <w:name w:val="c1"/>
    <w:basedOn w:val="a"/>
    <w:rsid w:val="00A37253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253"/>
  </w:style>
  <w:style w:type="character" w:customStyle="1" w:styleId="butback1">
    <w:name w:val="butback1"/>
    <w:basedOn w:val="a0"/>
    <w:rsid w:val="002267F3"/>
    <w:rPr>
      <w:color w:val="666666"/>
    </w:rPr>
  </w:style>
  <w:style w:type="character" w:customStyle="1" w:styleId="submenu-table">
    <w:name w:val="submenu-table"/>
    <w:basedOn w:val="a0"/>
    <w:rsid w:val="002267F3"/>
  </w:style>
  <w:style w:type="paragraph" w:styleId="a5">
    <w:name w:val="Balloon Text"/>
    <w:basedOn w:val="a"/>
    <w:link w:val="a6"/>
    <w:uiPriority w:val="99"/>
    <w:semiHidden/>
    <w:unhideWhenUsed/>
    <w:rsid w:val="00B0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1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0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C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402E-2EDC-48F2-B32B-517C5F3F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32</cp:revision>
  <cp:lastPrinted>2014-02-09T08:54:00Z</cp:lastPrinted>
  <dcterms:created xsi:type="dcterms:W3CDTF">2014-02-08T07:45:00Z</dcterms:created>
  <dcterms:modified xsi:type="dcterms:W3CDTF">2014-02-19T03:38:00Z</dcterms:modified>
</cp:coreProperties>
</file>