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DA" w:rsidRPr="00E635DA" w:rsidRDefault="00D76243" w:rsidP="00D76243">
      <w:pPr>
        <w:spacing w:after="0" w:line="240" w:lineRule="auto"/>
        <w:rPr>
          <w:rFonts w:ascii="Impact" w:eastAsia="Times New Roman" w:hAnsi="Impact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="00E635DA" w:rsidRPr="00E635DA">
        <w:rPr>
          <w:rFonts w:ascii="Impact" w:eastAsia="Times New Roman" w:hAnsi="Impact" w:cs="Times New Roman"/>
          <w:i/>
          <w:sz w:val="28"/>
          <w:szCs w:val="28"/>
          <w:lang w:eastAsia="ru-RU"/>
        </w:rPr>
        <w:t>Техн</w:t>
      </w:r>
      <w:r w:rsidR="00E635DA">
        <w:rPr>
          <w:rFonts w:ascii="Impact" w:eastAsia="Times New Roman" w:hAnsi="Impact" w:cs="Times New Roman"/>
          <w:i/>
          <w:sz w:val="28"/>
          <w:szCs w:val="28"/>
          <w:lang w:eastAsia="ru-RU"/>
        </w:rPr>
        <w:t>ологическая карта урока русского языка в 11 «б</w:t>
      </w:r>
      <w:r w:rsidR="00E635DA" w:rsidRPr="00E635DA">
        <w:rPr>
          <w:rFonts w:ascii="Impact" w:eastAsia="Times New Roman" w:hAnsi="Impact" w:cs="Times New Roman"/>
          <w:i/>
          <w:sz w:val="28"/>
          <w:szCs w:val="28"/>
          <w:lang w:eastAsia="ru-RU"/>
        </w:rPr>
        <w:t>» классе.</w:t>
      </w:r>
    </w:p>
    <w:p w:rsidR="00E635DA" w:rsidRPr="00E635DA" w:rsidRDefault="00E635DA" w:rsidP="00E6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635DA" w:rsidRPr="00E635DA" w:rsidRDefault="00E635DA" w:rsidP="00E6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Урок разработала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Веренич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Н.П.</w:t>
      </w: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учитель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русского языка и литературы</w:t>
      </w:r>
    </w:p>
    <w:p w:rsidR="00E635DA" w:rsidRPr="00E635DA" w:rsidRDefault="00E635DA" w:rsidP="00E6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МБОУ СОШ № 6 </w:t>
      </w:r>
      <w:proofErr w:type="spellStart"/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Start"/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.Б</w:t>
      </w:r>
      <w:proofErr w:type="gramEnd"/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икина</w:t>
      </w:r>
      <w:proofErr w:type="spellEnd"/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635DA" w:rsidRPr="00E635DA" w:rsidRDefault="00E635DA" w:rsidP="00E6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DA" w:rsidRPr="00E635DA" w:rsidRDefault="00E635DA" w:rsidP="00E635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Тип урока: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«новых» </w:t>
      </w:r>
      <w:r w:rsidR="00A7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способов действий</w:t>
      </w: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E635DA" w:rsidRPr="00E635DA" w:rsidRDefault="00E635DA" w:rsidP="00E635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 урока: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</w:t>
      </w:r>
    </w:p>
    <w:p w:rsidR="00E635DA" w:rsidRDefault="00E635DA" w:rsidP="00E635DA">
      <w:pPr>
        <w:widowControl w:val="0"/>
        <w:shd w:val="clear" w:color="auto" w:fill="FFFFFF"/>
        <w:tabs>
          <w:tab w:val="left" w:pos="0"/>
          <w:tab w:val="left" w:leader="underscore" w:pos="115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     Место и роль урока в изучаемой теме:</w:t>
      </w:r>
      <w:r w:rsidRPr="00E635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745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раздел: «Сложные предложения»</w:t>
      </w:r>
      <w:r w:rsidRPr="00E635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 </w:t>
      </w:r>
      <w:r w:rsidRPr="00E635DA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урок №</w:t>
      </w:r>
      <w:r w:rsidR="00A7451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1, в общем количестве уроков планирования № 55</w:t>
      </w:r>
      <w:r w:rsidRPr="00E635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</w:p>
    <w:p w:rsidR="00DF6828" w:rsidRPr="00E635DA" w:rsidRDefault="00DF6828" w:rsidP="00DF6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Базовый учебник:</w:t>
      </w:r>
      <w:r w:rsidRPr="00E6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496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Богданова, Е.М. Виноградова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Русский язык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класс, профильный уровень. </w:t>
      </w:r>
    </w:p>
    <w:p w:rsidR="00DF6828" w:rsidRPr="00E635DA" w:rsidRDefault="00DF6828" w:rsidP="00DF6828">
      <w:pPr>
        <w:widowControl w:val="0"/>
        <w:shd w:val="clear" w:color="auto" w:fill="FFFFFF"/>
        <w:tabs>
          <w:tab w:val="left" w:pos="0"/>
          <w:tab w:val="left" w:leader="underscore" w:pos="115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«ТИД «Русское слово – РС», 2012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35DA" w:rsidRPr="00E635DA" w:rsidRDefault="00E635DA" w:rsidP="00E635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урока: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4964" w:rsidRPr="006B4964">
        <w:rPr>
          <w:rFonts w:ascii="Times New Roman" w:hAnsi="Times New Roman" w:cs="Times New Roman"/>
          <w:sz w:val="28"/>
          <w:szCs w:val="28"/>
        </w:rPr>
        <w:t xml:space="preserve">Место придаточного определительного в составе сложноподчинённого предложения и дополнительные оттенки значения </w:t>
      </w:r>
      <w:proofErr w:type="gramStart"/>
      <w:r w:rsidR="006B4964" w:rsidRPr="006B4964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="006B4964" w:rsidRPr="006B4964">
        <w:rPr>
          <w:rFonts w:ascii="Times New Roman" w:hAnsi="Times New Roman" w:cs="Times New Roman"/>
          <w:sz w:val="28"/>
          <w:szCs w:val="28"/>
        </w:rPr>
        <w:t xml:space="preserve"> определительных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35DA" w:rsidRPr="00E635DA" w:rsidRDefault="00E635DA" w:rsidP="005B03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Цель урока: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6B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учающиеся научатся </w:t>
      </w:r>
      <w:r w:rsidR="006B4964">
        <w:rPr>
          <w:rFonts w:ascii="Times New Roman" w:hAnsi="Times New Roman" w:cs="Times New Roman"/>
          <w:sz w:val="28"/>
          <w:szCs w:val="28"/>
          <w:lang w:eastAsia="ru-RU"/>
        </w:rPr>
        <w:t>определять место придаточного определительного</w:t>
      </w:r>
      <w:r w:rsidR="006B4964" w:rsidRPr="00EC2093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</w:t>
      </w:r>
      <w:r w:rsidR="005B0345">
        <w:rPr>
          <w:rFonts w:ascii="Times New Roman" w:hAnsi="Times New Roman" w:cs="Times New Roman"/>
          <w:sz w:val="28"/>
          <w:szCs w:val="28"/>
          <w:lang w:eastAsia="ru-RU"/>
        </w:rPr>
        <w:t xml:space="preserve"> сложноподчинённого предложения, расставлять знаки препинания и </w:t>
      </w:r>
      <w:r w:rsidR="005B0345" w:rsidRPr="00EC209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схемы предложений </w:t>
      </w:r>
      <w:r w:rsidR="005B034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5B0345">
        <w:rPr>
          <w:rFonts w:ascii="Times New Roman" w:hAnsi="Times New Roman" w:cs="Times New Roman"/>
          <w:sz w:val="28"/>
          <w:szCs w:val="28"/>
          <w:lang w:eastAsia="ru-RU"/>
        </w:rPr>
        <w:t>придаточными</w:t>
      </w:r>
      <w:proofErr w:type="gramEnd"/>
      <w:r w:rsidR="005B034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определительными. </w:t>
      </w:r>
      <w:r w:rsidR="005B0345"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B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учающиеся получат возможность </w:t>
      </w:r>
      <w:r w:rsidR="005B0345" w:rsidRPr="00EC2093">
        <w:rPr>
          <w:rFonts w:ascii="Times New Roman" w:hAnsi="Times New Roman" w:cs="Times New Roman"/>
          <w:sz w:val="28"/>
          <w:szCs w:val="28"/>
          <w:lang w:eastAsia="ru-RU"/>
        </w:rPr>
        <w:t>производить синонимическую замену там</w:t>
      </w:r>
      <w:r w:rsidR="005B0345">
        <w:rPr>
          <w:rFonts w:ascii="Times New Roman" w:hAnsi="Times New Roman" w:cs="Times New Roman"/>
          <w:sz w:val="28"/>
          <w:szCs w:val="28"/>
          <w:lang w:eastAsia="ru-RU"/>
        </w:rPr>
        <w:t xml:space="preserve">, где это необходимо и возможно, </w:t>
      </w:r>
      <w:r w:rsidR="005B0345" w:rsidRPr="00EC2093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различать способы связи </w:t>
      </w:r>
      <w:proofErr w:type="gramStart"/>
      <w:r w:rsidR="005B0345" w:rsidRPr="00EC2093">
        <w:rPr>
          <w:rFonts w:ascii="Times New Roman" w:hAnsi="Times New Roman" w:cs="Times New Roman"/>
          <w:sz w:val="28"/>
          <w:szCs w:val="28"/>
          <w:lang w:eastAsia="ru-RU"/>
        </w:rPr>
        <w:t>придаточных</w:t>
      </w:r>
      <w:proofErr w:type="gramEnd"/>
      <w:r w:rsidR="005B0345" w:rsidRPr="00EC209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</w:t>
      </w:r>
      <w:r w:rsidR="005B0345">
        <w:rPr>
          <w:rFonts w:ascii="Times New Roman" w:hAnsi="Times New Roman" w:cs="Times New Roman"/>
          <w:sz w:val="28"/>
          <w:szCs w:val="28"/>
          <w:lang w:eastAsia="ru-RU"/>
        </w:rPr>
        <w:t>ительных с главным предложением и дополнительные оттенки значения придаточных определительных;</w:t>
      </w:r>
    </w:p>
    <w:p w:rsidR="00E635DA" w:rsidRPr="00E635DA" w:rsidRDefault="00E635DA" w:rsidP="00E6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Задачи урока: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35DA" w:rsidRPr="00D76243" w:rsidRDefault="00D76243" w:rsidP="00D7624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35DA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актуализацию </w:t>
      </w:r>
      <w:proofErr w:type="gramStart"/>
      <w:r w:rsidR="00E635DA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635DA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личностного опыта по систематизации и обобщению </w:t>
      </w:r>
      <w:r w:rsidR="00563812" w:rsidRPr="00D76243">
        <w:rPr>
          <w:rFonts w:ascii="Times New Roman" w:hAnsi="Times New Roman" w:cs="Times New Roman"/>
          <w:sz w:val="28"/>
          <w:szCs w:val="28"/>
          <w:lang w:eastAsia="ru-RU"/>
        </w:rPr>
        <w:t xml:space="preserve">придаточных определительных </w:t>
      </w:r>
      <w:r w:rsidR="007C1224" w:rsidRPr="00D76243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 сложно </w:t>
      </w:r>
      <w:r w:rsidR="00563812" w:rsidRPr="00D76243">
        <w:rPr>
          <w:rFonts w:ascii="Times New Roman" w:hAnsi="Times New Roman" w:cs="Times New Roman"/>
          <w:sz w:val="28"/>
          <w:szCs w:val="28"/>
          <w:lang w:eastAsia="ru-RU"/>
        </w:rPr>
        <w:t xml:space="preserve">подчинённого предложения; </w:t>
      </w:r>
      <w:r w:rsidR="0056381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5DA" w:rsidRPr="00E635DA" w:rsidRDefault="00D76243" w:rsidP="00D76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E635DA"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</w:t>
      </w:r>
      <w:proofErr w:type="gramStart"/>
      <w:r w:rsidR="00E635DA"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E635DA"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35DA" w:rsidRPr="00D76243" w:rsidRDefault="00E635DA" w:rsidP="00D762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критического мышления обучающихся при </w:t>
      </w:r>
      <w:r w:rsidR="0042313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исследования</w:t>
      </w:r>
      <w:r w:rsidR="00506CCF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текста, выявляющего</w:t>
      </w:r>
      <w:r w:rsidR="0056381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6CCF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56381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</w:t>
      </w:r>
      <w:r w:rsidR="00506CCF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56381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13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слова </w:t>
      </w:r>
      <w:r w:rsidR="00563812" w:rsidRPr="00D7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придаточных определительных предложениях;  </w:t>
      </w:r>
      <w:proofErr w:type="gramEnd"/>
    </w:p>
    <w:p w:rsidR="00E635DA" w:rsidRPr="00E635DA" w:rsidRDefault="00E635DA" w:rsidP="00E635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и отбора необ</w:t>
      </w:r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ходимой «новой» информац</w:t>
      </w:r>
      <w:proofErr w:type="gramStart"/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при определении оттенков значения</w:t>
      </w:r>
      <w:r w:rsidR="007C1224" w:rsidRP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придаточных определительных предложениях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5DA" w:rsidRPr="00E635DA" w:rsidRDefault="00E635DA" w:rsidP="00E635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коллективном обсуждении проблем</w:t>
      </w:r>
      <w:proofErr w:type="gramStart"/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сотрудничество), выдвижении собственных гипотез и аргументации своей позиции. </w:t>
      </w:r>
    </w:p>
    <w:p w:rsidR="00E635DA" w:rsidRPr="00E635DA" w:rsidRDefault="00E635DA" w:rsidP="00E635DA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635DA" w:rsidRPr="00E635DA" w:rsidRDefault="00E635DA" w:rsidP="00E635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обобщения знаний о </w:t>
      </w:r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сложноподчинённых предложениях с </w:t>
      </w:r>
      <w:proofErr w:type="gramStart"/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придаточными</w:t>
      </w:r>
      <w:proofErr w:type="gramEnd"/>
      <w:r w:rsidR="007C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определительными.  </w:t>
      </w:r>
    </w:p>
    <w:p w:rsidR="00E635DA" w:rsidRPr="00E635DA" w:rsidRDefault="00E635DA" w:rsidP="00E635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самодиагностику учащихся по результатам своей деятельности.</w:t>
      </w:r>
    </w:p>
    <w:p w:rsidR="00E635DA" w:rsidRPr="00E635DA" w:rsidRDefault="00E635DA" w:rsidP="00E635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771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71EF2" w:rsidRPr="007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1D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навыка </w:t>
      </w:r>
      <w:r w:rsidR="001D0CC1" w:rsidRPr="00D1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устной и письменной речи</w:t>
      </w:r>
      <w:r w:rsidR="001D0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CC1" w:rsidRPr="008315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0C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35DA" w:rsidRPr="00E635DA" w:rsidRDefault="00E635DA" w:rsidP="00E635DA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5DA" w:rsidRPr="00E635DA" w:rsidRDefault="00E635DA" w:rsidP="00E635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:rsidR="00E635DA" w:rsidRPr="00E635DA" w:rsidRDefault="00E635DA" w:rsidP="00E635D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</w:t>
      </w:r>
      <w:r w:rsidR="009F3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9F3097" w:rsidRPr="00D1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986" w:rsidRPr="00D10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культуры устной и письменной речи;</w:t>
      </w:r>
      <w:r w:rsidR="00D109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8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</w:t>
      </w:r>
      <w:r w:rsidR="00D1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опыт </w:t>
      </w:r>
      <w:r w:rsidR="0083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и самопознания через художественное слово</w:t>
      </w:r>
      <w:r w:rsidR="00B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ценность</w:t>
      </w:r>
      <w:r w:rsidR="00B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культуры; 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выдвигать гипотезы ставить собственные цели урока; критически мыслить; уметь  объективно проводить самооценку; успешно использовать приобретенные знания и умения в интеллектуально-преобразовательной деятельности в рамках изучаемой темы.</w:t>
      </w:r>
    </w:p>
    <w:p w:rsidR="00E635DA" w:rsidRPr="00D365FB" w:rsidRDefault="00E635DA" w:rsidP="00E635D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владеть умениями самостоятельной работы; уметь работать с учебно</w:t>
      </w:r>
      <w:r w:rsidR="00B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информационной статьёй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учебника и другими источниками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выделять причинно-следственные связи</w:t>
      </w:r>
      <w:r w:rsidR="0069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различии союзов и союзных слов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365FB" w:rsidRPr="00EC209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схемы предложений </w:t>
      </w:r>
      <w:r w:rsidR="00D365FB">
        <w:rPr>
          <w:rFonts w:ascii="Times New Roman" w:hAnsi="Times New Roman" w:cs="Times New Roman"/>
          <w:sz w:val="28"/>
          <w:szCs w:val="28"/>
          <w:lang w:eastAsia="ru-RU"/>
        </w:rPr>
        <w:t xml:space="preserve">с придаточными определительными; 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и самооценку;</w:t>
      </w:r>
      <w:proofErr w:type="gramEnd"/>
    </w:p>
    <w:p w:rsidR="00E635DA" w:rsidRPr="00BD2939" w:rsidRDefault="00E635DA" w:rsidP="00D365F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- знать и </w:t>
      </w:r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>определять место придаточного определительного в составе сложноподчинённого предложени</w:t>
      </w:r>
      <w:r w:rsidR="00D365FB" w:rsidRPr="00D365FB">
        <w:rPr>
          <w:rFonts w:ascii="Times New Roman" w:hAnsi="Times New Roman" w:cs="Times New Roman"/>
          <w:sz w:val="28"/>
          <w:szCs w:val="28"/>
          <w:lang w:eastAsia="ru-RU"/>
        </w:rPr>
        <w:t>я;</w:t>
      </w:r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 xml:space="preserve"> расставлять знаки препинания</w:t>
      </w:r>
      <w:r w:rsidR="00D365FB" w:rsidRPr="00D365F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D365FB" w:rsidRPr="00D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5E" w:rsidRPr="00D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>производить синонимическую замену там</w:t>
      </w:r>
      <w:r w:rsidR="00D365FB" w:rsidRPr="00D365FB">
        <w:rPr>
          <w:rFonts w:ascii="Times New Roman" w:hAnsi="Times New Roman" w:cs="Times New Roman"/>
          <w:sz w:val="28"/>
          <w:szCs w:val="28"/>
          <w:lang w:eastAsia="ru-RU"/>
        </w:rPr>
        <w:t>, где это необходимо и возможно;</w:t>
      </w:r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способы связи </w:t>
      </w:r>
      <w:proofErr w:type="gramStart"/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>придаточных</w:t>
      </w:r>
      <w:proofErr w:type="gramEnd"/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определительных с главным предложением</w:t>
      </w:r>
      <w:r w:rsidR="00D365FB" w:rsidRPr="00D365FB">
        <w:rPr>
          <w:rFonts w:ascii="Times New Roman" w:hAnsi="Times New Roman" w:cs="Times New Roman"/>
          <w:sz w:val="28"/>
          <w:szCs w:val="28"/>
          <w:lang w:eastAsia="ru-RU"/>
        </w:rPr>
        <w:t xml:space="preserve">; использовать </w:t>
      </w:r>
      <w:r w:rsidR="00697B5E" w:rsidRPr="00D365FB">
        <w:rPr>
          <w:rFonts w:ascii="Times New Roman" w:hAnsi="Times New Roman" w:cs="Times New Roman"/>
          <w:sz w:val="28"/>
          <w:szCs w:val="28"/>
          <w:lang w:eastAsia="ru-RU"/>
        </w:rPr>
        <w:t>дополнительные оттенки значе</w:t>
      </w:r>
      <w:r w:rsidR="00D365FB">
        <w:rPr>
          <w:rFonts w:ascii="Times New Roman" w:hAnsi="Times New Roman" w:cs="Times New Roman"/>
          <w:sz w:val="28"/>
          <w:szCs w:val="28"/>
          <w:lang w:eastAsia="ru-RU"/>
        </w:rPr>
        <w:t>ния придаточных определительных.</w:t>
      </w:r>
    </w:p>
    <w:p w:rsidR="00BD2939" w:rsidRPr="00BD2939" w:rsidRDefault="00BD2939" w:rsidP="00BD29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BD2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Роль учителя: </w:t>
      </w:r>
      <w:proofErr w:type="spell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-координатор, направляющий  познавательную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формирование «новых»  знаний, умений и способов действий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самостоятельного освоения материала; оказывающий дозированную помощь ученикам по возникающим вопросам в ходе работы.</w:t>
      </w:r>
    </w:p>
    <w:p w:rsidR="00BD2939" w:rsidRPr="00BD2939" w:rsidRDefault="00BD2939" w:rsidP="00BD29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D2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уроке использовались: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дидактическая модель обучения – создание проблемной ситуации, 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деятельности учащихся – овладение основополагающими 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синтаксическими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учебн</w:t>
      </w:r>
      <w:proofErr w:type="gram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деятельности,  получение результата 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сочинения. 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мотивация урока - личностно – ориентированные  и развивающие образовательные технологии: системно-</w:t>
      </w:r>
      <w:proofErr w:type="spell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</w:t>
      </w:r>
      <w:proofErr w:type="spell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(учитель-</w:t>
      </w:r>
      <w:proofErr w:type="spell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ученик-</w:t>
      </w:r>
      <w:proofErr w:type="spell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(спикер) творческой группы), проблемное и интерактивное обучение, коллективный диалог, 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исследование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 учебником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статьёй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технологии - для снятия  напряжения проводилась смена вид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деятельности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компетенции:  </w:t>
      </w:r>
    </w:p>
    <w:p w:rsidR="00BD2939" w:rsidRPr="00B962E7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96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учебно – познавательная 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-на базовом уровне - учащиеся могут 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СПП</w:t>
      </w:r>
      <w:r w:rsidR="006D6F7E" w:rsidRP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точными</w:t>
      </w:r>
      <w:proofErr w:type="gramEnd"/>
      <w:r w:rsidR="006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определительными, </w:t>
      </w:r>
      <w:r w:rsidR="00B9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расставлять знаки препинания;  </w:t>
      </w:r>
    </w:p>
    <w:p w:rsidR="00B962E7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-на продвинутом уровне – учащиеся могут </w:t>
      </w:r>
      <w:r w:rsidR="00B96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союзы от союзных слов и различные оттенки значений;</w:t>
      </w:r>
    </w:p>
    <w:p w:rsidR="00BD2939" w:rsidRPr="00B962E7" w:rsidRDefault="00BD2939" w:rsidP="00B962E7">
      <w:pPr>
        <w:pStyle w:val="a4"/>
        <w:spacing w:after="0" w:line="240" w:lineRule="auto"/>
        <w:ind w:left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информационно-коммуникативная</w:t>
      </w:r>
      <w:proofErr w:type="gramEnd"/>
      <w:r w:rsidRPr="00B9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вступают в диалоговое общение, отражают в устной и письменной форме результаты своей деятельности;  </w:t>
      </w:r>
    </w:p>
    <w:p w:rsidR="00BD2939" w:rsidRPr="00BD2939" w:rsidRDefault="00BD2939" w:rsidP="00BD293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96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рефлексивная</w:t>
      </w:r>
      <w:proofErr w:type="gramEnd"/>
      <w:r w:rsidRPr="00B96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29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учащиеся ищут и устраняют причины возникновения трудностей, знают сферу своих интересов и возможностей, владеют навыками само- и взаимоконтроля, умеют работать в группе.</w:t>
      </w:r>
    </w:p>
    <w:p w:rsidR="00397BD8" w:rsidRPr="00E635DA" w:rsidRDefault="00397BD8" w:rsidP="00397B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Ресурсы: </w:t>
      </w:r>
      <w:r w:rsidRPr="00397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русского языка, информационный текст, раздаточный материал в виде карточек.</w:t>
      </w:r>
      <w:r w:rsidRPr="00397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E635DA" w:rsidRPr="00E635DA" w:rsidRDefault="00E635DA" w:rsidP="00E6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работы: </w:t>
      </w:r>
      <w:r w:rsidR="00E02B2D" w:rsidRPr="00E0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индивидуальная, 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самостоятельная работа.</w:t>
      </w:r>
    </w:p>
    <w:p w:rsidR="00E635DA" w:rsidRPr="00E635DA" w:rsidRDefault="00E635DA" w:rsidP="00E6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Необходимое техническое оборудование:</w:t>
      </w:r>
      <w:r w:rsidRPr="00E6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интерактивное</w:t>
      </w:r>
      <w:r w:rsidR="00E0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 </w:t>
      </w:r>
    </w:p>
    <w:p w:rsidR="00E635DA" w:rsidRPr="00E635DA" w:rsidRDefault="00E635DA" w:rsidP="00E635DA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5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</w:t>
      </w:r>
      <w:r w:rsidR="00E02B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</w:t>
      </w:r>
      <w:r w:rsidRPr="00E6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структура урока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1502"/>
        <w:gridCol w:w="1782"/>
        <w:gridCol w:w="1628"/>
        <w:gridCol w:w="1706"/>
        <w:gridCol w:w="1428"/>
      </w:tblGrid>
      <w:tr w:rsidR="00A91981" w:rsidRPr="00E635DA" w:rsidTr="00397BD8">
        <w:trPr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этапы организации учебной деятельности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6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совзаимодействия</w:t>
            </w:r>
            <w:proofErr w:type="spellEnd"/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32D" w:rsidRPr="00E635DA" w:rsidTr="00397BD8">
        <w:trPr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5DA" w:rsidRPr="00E635DA" w:rsidRDefault="00E635DA" w:rsidP="00E63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5DA" w:rsidRPr="00E635DA" w:rsidRDefault="00E635DA" w:rsidP="00E63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981" w:rsidRPr="00E635DA" w:rsidTr="00397BD8">
        <w:trPr>
          <w:trHeight w:val="667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5DA" w:rsidRPr="00E635DA" w:rsidRDefault="00E635DA" w:rsidP="00E63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5DA" w:rsidRPr="00E635DA" w:rsidRDefault="00E635DA" w:rsidP="00E63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5DA" w:rsidRPr="00E635DA" w:rsidRDefault="00E635DA" w:rsidP="00E63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A91981" w:rsidRPr="00E635DA" w:rsidTr="00397BD8">
        <w:trPr>
          <w:trHeight w:val="51"/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E72F9F" w:rsidP="00E72F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35DA" w:rsidRPr="00E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C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субъектного опыта обучающихся</w:t>
            </w:r>
          </w:p>
          <w:p w:rsidR="00E635DA" w:rsidRPr="00E635DA" w:rsidRDefault="00E635DA" w:rsidP="00E63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E635DA" w:rsidP="00C75E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Мотивация к обучению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поставленной учебной задачи, позволяющей включить обучающихся в совместную деятельность на уроке, </w:t>
            </w:r>
            <w:r w:rsidR="00E7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</w:t>
            </w:r>
            <w:r w:rsidR="00C7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смысловую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</w:t>
            </w:r>
            <w:r w:rsidR="00C7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союзов и союзных слов; логичность и точность  выражения мысли при </w:t>
            </w:r>
            <w:r w:rsidR="00C7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использовании разнообразных грамматических форм.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F2" w:rsidRDefault="00E635DA" w:rsidP="00B559F2">
            <w:pPr>
              <w:spacing w:befor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Создает м</w:t>
            </w:r>
            <w:r w:rsidR="0039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отивацию к изучению данной темы.</w:t>
            </w:r>
            <w:r w:rsidRPr="00E63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r w:rsidR="00B5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огает обозначить проблему в</w:t>
            </w:r>
            <w:r w:rsidR="0039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</w:t>
            </w:r>
            <w:r w:rsidR="00B5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  <w:r w:rsidR="00397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владении информацией </w:t>
            </w:r>
            <w:r w:rsidR="00B5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сложноподчинённых предложениях с </w:t>
            </w:r>
            <w:proofErr w:type="gramStart"/>
            <w:r w:rsidR="00B5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="00B5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определительными. </w:t>
            </w:r>
            <w:r w:rsidRPr="00E63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35DA" w:rsidRPr="00E635DA" w:rsidRDefault="00B559F2" w:rsidP="00B559F2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B559F2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</w:t>
            </w:r>
          </w:p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B559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учителя. </w:t>
            </w:r>
            <w:r w:rsidR="00B5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Обдумывают сказанное учителем.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цель и задачу.</w:t>
            </w:r>
          </w:p>
        </w:tc>
      </w:tr>
      <w:tr w:rsidR="00A91981" w:rsidRPr="00E635DA" w:rsidTr="004B5825">
        <w:trPr>
          <w:trHeight w:val="5256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E635DA" w:rsidP="00E6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Актуализация: 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на «поверхность», стимулировать жизненный опыт обучающихся, необходимый для освоения нового материала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DA" w:rsidRDefault="00E635DA" w:rsidP="00D7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условия для возникновения противоречия</w:t>
            </w:r>
            <w:r w:rsidR="00B9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выполнения самостоятельной работы по различению союзов и союзных слов в С</w:t>
            </w:r>
            <w:proofErr w:type="gramStart"/>
            <w:r w:rsidR="00B9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с пр</w:t>
            </w:r>
            <w:proofErr w:type="gramEnd"/>
            <w:r w:rsidR="00B9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идаточны</w:t>
            </w:r>
            <w:r w:rsidR="0050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определительными и другими типами придаточных предложений.</w:t>
            </w:r>
          </w:p>
          <w:p w:rsidR="00B96492" w:rsidRPr="00E635DA" w:rsidRDefault="002E35D9" w:rsidP="00D7624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D9">
              <w:rPr>
                <w:rFonts w:ascii="Times New Roman" w:eastAsia="Calibri" w:hAnsi="Times New Roman" w:cs="Times New Roman"/>
                <w:i/>
                <w:color w:val="000000"/>
              </w:rPr>
              <w:t>Приложение 1</w:t>
            </w:r>
            <w:r>
              <w:rPr>
                <w:rFonts w:ascii="Times New Roman" w:eastAsia="Calibri" w:hAnsi="Times New Roman" w:cs="Times New Roman"/>
                <w:i/>
                <w:color w:val="000000"/>
              </w:rPr>
              <w:t>-2</w:t>
            </w:r>
          </w:p>
          <w:p w:rsidR="00E635DA" w:rsidRPr="00E635DA" w:rsidRDefault="00E635DA" w:rsidP="00E635DA">
            <w:pPr>
              <w:spacing w:before="30" w:after="0" w:line="240" w:lineRule="auto"/>
              <w:ind w:lef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DA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знаний фактического материала</w:t>
            </w:r>
            <w:r w:rsidR="00D10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 «известное» и </w:t>
            </w:r>
            <w:r w:rsidR="001D0CC1">
              <w:rPr>
                <w:rFonts w:ascii="Times New Roman" w:eastAsia="Calibri" w:hAnsi="Times New Roman" w:cs="Times New Roman"/>
                <w:sz w:val="24"/>
                <w:szCs w:val="24"/>
              </w:rPr>
              <w:t>«неизвестное».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Аргументируют свои позиции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Активизация мыслительной деятельности.</w:t>
            </w:r>
          </w:p>
        </w:tc>
      </w:tr>
      <w:tr w:rsidR="00A91981" w:rsidRPr="00E635DA" w:rsidTr="00397BD8">
        <w:trPr>
          <w:trHeight w:val="90"/>
          <w:jc w:val="center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E635DA" w:rsidP="00E6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Целеполагание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тему, цель и задачи урока.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DA" w:rsidRPr="00E635DA" w:rsidRDefault="00763E0D" w:rsidP="00E635DA">
            <w:pPr>
              <w:spacing w:before="30" w:after="0" w:line="240" w:lineRule="auto"/>
              <w:ind w:lef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одводит </w:t>
            </w:r>
            <w:proofErr w:type="gramStart"/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формулированию темы урока и собственной цели   каждым.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сами формулируют тему урока и собственные цели для достижения результатов обучения.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осмысливать и соотносить поставленную цель  с конечным результатом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осмысление цели урока</w:t>
            </w:r>
          </w:p>
        </w:tc>
      </w:tr>
      <w:tr w:rsidR="00A91981" w:rsidRPr="00E635DA" w:rsidTr="00397BD8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6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«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r w:rsidR="0076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знаний и способов действий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Моделирование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учебной деятельности (инструктаж о приемах, формах и методах исследований в группах),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конструирование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 способа действия (фиксация в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 существенных отношений изучаемого объекта) и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применение новых знаний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стандартной ситуации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наработок внутри каждой группы).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Учитель-консультант-координатор действий.</w:t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условия для работы в группах на основе сотрудничества. Организовывает устный коллективный анализ учебной задачи. Фиксирует выдвинутые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учениками гипотезы, организует их обсуждение.</w:t>
            </w:r>
          </w:p>
          <w:p w:rsidR="00E635DA" w:rsidRPr="00E635DA" w:rsidRDefault="002E35D9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E35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основам исследовательской деятельности, осуществляют расширенный поиск нужной информации из различных источников, строить логические рассуждения, делать умозаключен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 (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индуктивное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аналогии) и выводы на основе аргументации.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Исследуют условия учебной задачи, обсуждают предметные способы</w:t>
            </w:r>
            <w:r w:rsidR="004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</w:t>
            </w:r>
          </w:p>
          <w:p w:rsidR="00E635DA" w:rsidRPr="00E635DA" w:rsidRDefault="00E635DA" w:rsidP="002E35D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самоконтроль. Научатся </w:t>
            </w:r>
            <w:r w:rsidR="002E35D9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2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анировать пути достижения целей,</w:t>
            </w:r>
            <w:r w:rsidR="002E35D9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выделенны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 учителем </w:t>
            </w:r>
            <w:r w:rsidR="002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 дей</w:t>
            </w:r>
            <w:r w:rsidR="002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в новом учебном материале.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1981" w:rsidRPr="00E635DA" w:rsidTr="00D76243">
        <w:trPr>
          <w:trHeight w:val="3534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2D" w:rsidRDefault="00E635DA" w:rsidP="00E635DA">
            <w:pPr>
              <w:spacing w:before="3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Применение новых знаний в нестандартной ситуации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35DA" w:rsidRPr="00E635DA" w:rsidRDefault="0047532D" w:rsidP="0047532D">
            <w:pPr>
              <w:spacing w:before="3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(творческая работа: </w:t>
            </w:r>
            <w:r w:rsidR="00A9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текста по предложенным темам)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своей деятельности в группах.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D76243" w:rsidRDefault="00E635DA" w:rsidP="00D7624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учащихся к осмыслению предоставленных аргументов, содействует умению анализировать, обобщать и выдвигать гипотезы, корректирует знания обучающихся, организует деятельность учащихся по обобщению и систематизации знаний по теме</w:t>
            </w:r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Различие союзов и союзных слов в СПП</w:t>
            </w:r>
            <w:r w:rsidR="00F7771C" w:rsidRP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определительными.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F7771C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устанавливать причинно-следственные связи, обобщать понятия,</w:t>
            </w:r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союзы и союзные </w:t>
            </w:r>
            <w:proofErr w:type="gramStart"/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gramEnd"/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оттенки.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содержания материала (задают вопросы необходимые для организации собственной деятельности и сотрудничества)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цель и задачу. Осуществляют самоконтроль</w:t>
            </w:r>
          </w:p>
        </w:tc>
      </w:tr>
      <w:tr w:rsidR="00A91981" w:rsidRPr="00E635DA" w:rsidTr="00397BD8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4.Рефлексия собственной деятельности.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самодиагностику 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условия:</w:t>
            </w:r>
          </w:p>
          <w:p w:rsidR="00E635DA" w:rsidRPr="00E635DA" w:rsidRDefault="00E635DA" w:rsidP="00E635D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рефл</w:t>
            </w:r>
            <w:r w:rsidR="00F1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ексии, через постановку вопроса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635DA" w:rsidRPr="00E635DA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«Сложна ли эта тема для изучения?»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(самодиагност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ика по результатам деятельности)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35DA" w:rsidRPr="00E635DA" w:rsidRDefault="00E635DA" w:rsidP="00E635DA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F12D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объективно оценивать </w:t>
            </w:r>
            <w:r w:rsidR="00F1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важность изучения данной темы.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 возможность делать умозаключения и выводы на основе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аргументации.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Научатся владеть основами коммуникативной рефлексии. Получат возможность научиться устраивать эффективные групповые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обсуждения и обеспечивать обмен знаниями для принятия полезных совместных решений.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DA" w:rsidRPr="00E635DA" w:rsidRDefault="005716E3" w:rsidP="00E635DA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 возможность научиться осуществлять познавательную рефлексию в отношении действий 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решению учебных и познавательных задач.</w:t>
            </w:r>
          </w:p>
        </w:tc>
      </w:tr>
      <w:tr w:rsidR="00A91981" w:rsidRPr="00E635DA" w:rsidTr="00397BD8">
        <w:trPr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Инструктаж по выполнению домашнего задания.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план </w:t>
            </w:r>
            <w:proofErr w:type="gramStart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мини-макс</w:t>
            </w:r>
            <w:proofErr w:type="gramEnd"/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д/з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28" w:rsidRDefault="00E635DA" w:rsidP="00E6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мотивацию к выполнению </w:t>
            </w:r>
            <w:r w:rsidR="0057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домашнего задания.  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Задание:</w:t>
            </w:r>
            <w:r w:rsidR="00DF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§40</w:t>
            </w:r>
          </w:p>
          <w:p w:rsidR="00DF6828" w:rsidRDefault="00DF6828" w:rsidP="00E6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упр.256,</w:t>
            </w:r>
          </w:p>
          <w:p w:rsidR="00DF6828" w:rsidRDefault="00DF6828" w:rsidP="00E6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(тесты, задачи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А25,</w:t>
            </w:r>
          </w:p>
          <w:p w:rsidR="00DF6828" w:rsidRPr="00E635DA" w:rsidRDefault="00DF6828" w:rsidP="00E6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D7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635DA" w:rsidRPr="00E635DA" w:rsidRDefault="005716E3" w:rsidP="0057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5DA"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5716E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выполнять задания к предстоящей тестовой работе, отрабатывать навыки и умения</w:t>
            </w:r>
            <w:r w:rsidR="0057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использовать адекватные языковые средства для отображения своих чувств, мыслей, мотивов и потребностей.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DA" w:rsidRPr="00E635DA" w:rsidRDefault="00E635DA" w:rsidP="00E635D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прилагать волевые усилия и преодолевать трудности  на пути достижения целей.</w:t>
            </w:r>
          </w:p>
        </w:tc>
      </w:tr>
    </w:tbl>
    <w:p w:rsidR="00E635DA" w:rsidRPr="00E635DA" w:rsidRDefault="00E635DA" w:rsidP="00E635DA">
      <w:pPr>
        <w:rPr>
          <w:rFonts w:ascii="Times New Roman" w:eastAsia="Calibri" w:hAnsi="Times New Roman" w:cs="Times New Roman"/>
          <w:sz w:val="28"/>
          <w:szCs w:val="28"/>
        </w:rPr>
      </w:pPr>
    </w:p>
    <w:p w:rsidR="00E635DA" w:rsidRPr="00E635DA" w:rsidRDefault="00E635DA" w:rsidP="00E635DA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635DA" w:rsidRPr="00E635DA" w:rsidRDefault="00E635DA" w:rsidP="00E635DA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635DA" w:rsidRPr="00E635DA" w:rsidRDefault="00E635DA" w:rsidP="00E635DA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635DA" w:rsidRPr="00E635DA" w:rsidRDefault="00E635DA" w:rsidP="00E635DA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635DA" w:rsidRPr="00E635DA" w:rsidRDefault="00E635DA" w:rsidP="00E635DA">
      <w:pPr>
        <w:rPr>
          <w:rFonts w:ascii="Calibri" w:eastAsia="Calibri" w:hAnsi="Calibri" w:cs="Times New Roman"/>
        </w:rPr>
      </w:pPr>
    </w:p>
    <w:p w:rsidR="00B25A25" w:rsidRPr="00B25A25" w:rsidRDefault="00B25A25" w:rsidP="00B25A25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AD297C" w:rsidRPr="00B25A25" w:rsidRDefault="00AD297C" w:rsidP="00B25A25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sectPr w:rsidR="00AD297C" w:rsidRPr="00B25A25" w:rsidSect="004B5825">
      <w:pgSz w:w="11906" w:h="16838"/>
      <w:pgMar w:top="142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808"/>
    <w:multiLevelType w:val="hybridMultilevel"/>
    <w:tmpl w:val="BB1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987"/>
    <w:multiLevelType w:val="hybridMultilevel"/>
    <w:tmpl w:val="1C58DD12"/>
    <w:lvl w:ilvl="0" w:tplc="BD24A7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EC0"/>
    <w:multiLevelType w:val="hybridMultilevel"/>
    <w:tmpl w:val="F946B55E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2674571D"/>
    <w:multiLevelType w:val="hybridMultilevel"/>
    <w:tmpl w:val="FF38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953"/>
    <w:multiLevelType w:val="hybridMultilevel"/>
    <w:tmpl w:val="3F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41BD5"/>
    <w:multiLevelType w:val="hybridMultilevel"/>
    <w:tmpl w:val="C45A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A5DDA"/>
    <w:multiLevelType w:val="hybridMultilevel"/>
    <w:tmpl w:val="85F0D08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FE623D1"/>
    <w:multiLevelType w:val="hybridMultilevel"/>
    <w:tmpl w:val="5828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51EC4"/>
    <w:multiLevelType w:val="hybridMultilevel"/>
    <w:tmpl w:val="1A6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51B38"/>
    <w:multiLevelType w:val="hybridMultilevel"/>
    <w:tmpl w:val="60D8BD4A"/>
    <w:lvl w:ilvl="0" w:tplc="041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>
    <w:nsid w:val="5DC234DA"/>
    <w:multiLevelType w:val="hybridMultilevel"/>
    <w:tmpl w:val="2BACCD5C"/>
    <w:lvl w:ilvl="0" w:tplc="9F1A518E">
      <w:start w:val="1"/>
      <w:numFmt w:val="decimal"/>
      <w:lvlText w:val="%1."/>
      <w:lvlJc w:val="left"/>
      <w:pPr>
        <w:ind w:left="27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1">
    <w:nsid w:val="5FE94B49"/>
    <w:multiLevelType w:val="hybridMultilevel"/>
    <w:tmpl w:val="879617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C32486"/>
    <w:multiLevelType w:val="hybridMultilevel"/>
    <w:tmpl w:val="DE8AE09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93432B3"/>
    <w:multiLevelType w:val="hybridMultilevel"/>
    <w:tmpl w:val="DF8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458"/>
    <w:rsid w:val="0001130C"/>
    <w:rsid w:val="00030960"/>
    <w:rsid w:val="000F1DC9"/>
    <w:rsid w:val="001D0CC1"/>
    <w:rsid w:val="001F3A1E"/>
    <w:rsid w:val="002A4E2E"/>
    <w:rsid w:val="002D3589"/>
    <w:rsid w:val="002E35D9"/>
    <w:rsid w:val="002E5E84"/>
    <w:rsid w:val="00374E65"/>
    <w:rsid w:val="00397BD8"/>
    <w:rsid w:val="003A47A1"/>
    <w:rsid w:val="003D25BB"/>
    <w:rsid w:val="003D470E"/>
    <w:rsid w:val="00423132"/>
    <w:rsid w:val="0047532D"/>
    <w:rsid w:val="004B5825"/>
    <w:rsid w:val="00506CCF"/>
    <w:rsid w:val="00536551"/>
    <w:rsid w:val="00563812"/>
    <w:rsid w:val="005716E3"/>
    <w:rsid w:val="005B0345"/>
    <w:rsid w:val="005E5AFF"/>
    <w:rsid w:val="005F5B7D"/>
    <w:rsid w:val="006052BB"/>
    <w:rsid w:val="0065251C"/>
    <w:rsid w:val="00697B5E"/>
    <w:rsid w:val="006B4964"/>
    <w:rsid w:val="006C5617"/>
    <w:rsid w:val="006D6F7E"/>
    <w:rsid w:val="00760706"/>
    <w:rsid w:val="00762A60"/>
    <w:rsid w:val="00763E0D"/>
    <w:rsid w:val="00771EF2"/>
    <w:rsid w:val="007C1224"/>
    <w:rsid w:val="007D114A"/>
    <w:rsid w:val="007F14CA"/>
    <w:rsid w:val="00816426"/>
    <w:rsid w:val="0083150C"/>
    <w:rsid w:val="0084401E"/>
    <w:rsid w:val="008C7AA5"/>
    <w:rsid w:val="00942988"/>
    <w:rsid w:val="009905A3"/>
    <w:rsid w:val="009D1F32"/>
    <w:rsid w:val="009F3097"/>
    <w:rsid w:val="00A74512"/>
    <w:rsid w:val="00A91981"/>
    <w:rsid w:val="00AD297C"/>
    <w:rsid w:val="00AE1A96"/>
    <w:rsid w:val="00B25A25"/>
    <w:rsid w:val="00B37D40"/>
    <w:rsid w:val="00B40ECD"/>
    <w:rsid w:val="00B559F2"/>
    <w:rsid w:val="00B962E7"/>
    <w:rsid w:val="00B96492"/>
    <w:rsid w:val="00BD2939"/>
    <w:rsid w:val="00C75E52"/>
    <w:rsid w:val="00CB02C1"/>
    <w:rsid w:val="00D10986"/>
    <w:rsid w:val="00D365FB"/>
    <w:rsid w:val="00D56B66"/>
    <w:rsid w:val="00D76243"/>
    <w:rsid w:val="00D92458"/>
    <w:rsid w:val="00D97DD6"/>
    <w:rsid w:val="00DF6828"/>
    <w:rsid w:val="00E02B2D"/>
    <w:rsid w:val="00E1777A"/>
    <w:rsid w:val="00E635DA"/>
    <w:rsid w:val="00E72F9F"/>
    <w:rsid w:val="00ED0B10"/>
    <w:rsid w:val="00F12D14"/>
    <w:rsid w:val="00F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4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7551-A759-41D0-A9A0-4EDC8273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Веренич НП</cp:lastModifiedBy>
  <cp:revision>16</cp:revision>
  <cp:lastPrinted>2014-01-17T01:59:00Z</cp:lastPrinted>
  <dcterms:created xsi:type="dcterms:W3CDTF">2014-01-16T04:49:00Z</dcterms:created>
  <dcterms:modified xsi:type="dcterms:W3CDTF">2014-02-17T04:20:00Z</dcterms:modified>
</cp:coreProperties>
</file>