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F6" w:rsidRPr="000336F6" w:rsidRDefault="000336F6" w:rsidP="000336F6">
      <w:pPr>
        <w:rPr>
          <w:rFonts w:ascii="Times New Roman" w:hAnsi="Times New Roman" w:cs="Times New Roman"/>
          <w:sz w:val="24"/>
          <w:szCs w:val="24"/>
        </w:rPr>
      </w:pPr>
      <w:r w:rsidRPr="000336F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03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F6">
        <w:rPr>
          <w:rFonts w:ascii="Times New Roman" w:hAnsi="Times New Roman" w:cs="Times New Roman"/>
          <w:sz w:val="24"/>
          <w:szCs w:val="24"/>
        </w:rPr>
        <w:t>УТВЕРЖДАЮ</w:t>
      </w:r>
    </w:p>
    <w:p w:rsidR="000336F6" w:rsidRPr="000336F6" w:rsidRDefault="000336F6" w:rsidP="000336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Директор школы:                Иваников Е.Н.</w:t>
      </w:r>
    </w:p>
    <w:p w:rsidR="000336F6" w:rsidRDefault="000336F6" w:rsidP="00033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F6">
        <w:rPr>
          <w:rFonts w:ascii="Times New Roman" w:hAnsi="Times New Roman" w:cs="Times New Roman"/>
          <w:b/>
          <w:sz w:val="28"/>
          <w:szCs w:val="28"/>
        </w:rPr>
        <w:t>П</w:t>
      </w:r>
      <w:r w:rsidR="00476389" w:rsidRPr="000336F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00000" w:rsidRPr="000336F6" w:rsidRDefault="00476389" w:rsidP="00033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F6">
        <w:rPr>
          <w:rFonts w:ascii="Times New Roman" w:hAnsi="Times New Roman" w:cs="Times New Roman"/>
          <w:b/>
          <w:sz w:val="28"/>
          <w:szCs w:val="28"/>
        </w:rPr>
        <w:t>о конкурсе на лучшую инсценировку литературных произведений М.Ю. Лермонтова</w:t>
      </w:r>
      <w:proofErr w:type="gramStart"/>
      <w:r w:rsidRPr="000336F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336F6">
        <w:rPr>
          <w:rFonts w:ascii="Times New Roman" w:hAnsi="Times New Roman" w:cs="Times New Roman"/>
          <w:b/>
          <w:sz w:val="28"/>
          <w:szCs w:val="28"/>
        </w:rPr>
        <w:t xml:space="preserve"> посвященном 200-летию со дня рождения поэта</w:t>
      </w:r>
      <w:r w:rsidR="00033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389" w:rsidRPr="000336F6" w:rsidRDefault="00476389" w:rsidP="000336F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6389" w:rsidRPr="000336F6" w:rsidRDefault="000336F6" w:rsidP="00181E2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>.Н</w:t>
      </w:r>
      <w:r w:rsidR="00476389" w:rsidRPr="000336F6">
        <w:rPr>
          <w:rFonts w:ascii="Times New Roman" w:hAnsi="Times New Roman" w:cs="Times New Roman"/>
          <w:sz w:val="28"/>
          <w:szCs w:val="28"/>
        </w:rPr>
        <w:t>астоящее</w:t>
      </w:r>
      <w:r w:rsidRPr="000336F6">
        <w:rPr>
          <w:rFonts w:ascii="Times New Roman" w:hAnsi="Times New Roman" w:cs="Times New Roman"/>
          <w:sz w:val="28"/>
          <w:szCs w:val="28"/>
        </w:rPr>
        <w:t xml:space="preserve"> </w:t>
      </w:r>
      <w:r w:rsidR="00476389" w:rsidRPr="000336F6">
        <w:rPr>
          <w:rFonts w:ascii="Times New Roman" w:hAnsi="Times New Roman" w:cs="Times New Roman"/>
          <w:sz w:val="28"/>
          <w:szCs w:val="28"/>
        </w:rPr>
        <w:t xml:space="preserve"> положение определяет цели, общий порядок</w:t>
      </w:r>
      <w:r w:rsidR="00181E22" w:rsidRPr="000336F6">
        <w:rPr>
          <w:rFonts w:ascii="Times New Roman" w:hAnsi="Times New Roman" w:cs="Times New Roman"/>
          <w:sz w:val="28"/>
          <w:szCs w:val="28"/>
        </w:rPr>
        <w:t xml:space="preserve"> организации и проведения  конкурса на лучшую инсценировку литературных произведений  М.Ю. Лермонтова</w:t>
      </w:r>
    </w:p>
    <w:p w:rsidR="00181E22" w:rsidRPr="000336F6" w:rsidRDefault="000336F6" w:rsidP="00181E2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>. К</w:t>
      </w:r>
      <w:r w:rsidR="00181E22" w:rsidRPr="000336F6">
        <w:rPr>
          <w:rFonts w:ascii="Times New Roman" w:hAnsi="Times New Roman" w:cs="Times New Roman"/>
          <w:sz w:val="28"/>
          <w:szCs w:val="28"/>
        </w:rPr>
        <w:t>онкурс</w:t>
      </w:r>
      <w:r w:rsidRPr="000336F6">
        <w:rPr>
          <w:rFonts w:ascii="Times New Roman" w:hAnsi="Times New Roman" w:cs="Times New Roman"/>
          <w:sz w:val="28"/>
          <w:szCs w:val="28"/>
        </w:rPr>
        <w:t xml:space="preserve"> </w:t>
      </w:r>
      <w:r w:rsidR="00181E22" w:rsidRPr="000336F6">
        <w:rPr>
          <w:rFonts w:ascii="Times New Roman" w:hAnsi="Times New Roman" w:cs="Times New Roman"/>
          <w:sz w:val="28"/>
          <w:szCs w:val="28"/>
        </w:rPr>
        <w:t xml:space="preserve"> проводится в рамках мероприятий, посвященных празднованию  200-летию со дня рождения М.Ю. Лермонтова</w:t>
      </w:r>
    </w:p>
    <w:p w:rsidR="00491831" w:rsidRPr="000336F6" w:rsidRDefault="000336F6" w:rsidP="000336F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 xml:space="preserve">. </w:t>
      </w:r>
      <w:r w:rsidR="00491831" w:rsidRPr="000336F6">
        <w:rPr>
          <w:rFonts w:ascii="Times New Roman" w:hAnsi="Times New Roman" w:cs="Times New Roman"/>
          <w:sz w:val="28"/>
          <w:szCs w:val="28"/>
        </w:rPr>
        <w:t>Организацию и техническое обеспечение проведения конкурса</w:t>
      </w:r>
    </w:p>
    <w:p w:rsidR="000336F6" w:rsidRDefault="000336F6" w:rsidP="0003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1831" w:rsidRPr="000336F6">
        <w:rPr>
          <w:rFonts w:ascii="Times New Roman" w:hAnsi="Times New Roman" w:cs="Times New Roman"/>
          <w:sz w:val="28"/>
          <w:szCs w:val="28"/>
        </w:rPr>
        <w:t xml:space="preserve">осуществляет МБОУ Локотская средняя общеобразовательная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91831" w:rsidRPr="000336F6" w:rsidRDefault="000336F6" w:rsidP="0003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1831" w:rsidRPr="000336F6">
        <w:rPr>
          <w:rFonts w:ascii="Times New Roman" w:hAnsi="Times New Roman" w:cs="Times New Roman"/>
          <w:sz w:val="28"/>
          <w:szCs w:val="28"/>
        </w:rPr>
        <w:t>школа №1 имени П</w:t>
      </w:r>
      <w:r>
        <w:rPr>
          <w:rFonts w:ascii="Times New Roman" w:hAnsi="Times New Roman" w:cs="Times New Roman"/>
          <w:sz w:val="28"/>
          <w:szCs w:val="28"/>
        </w:rPr>
        <w:t>.А. М</w:t>
      </w:r>
      <w:r w:rsidR="00491831" w:rsidRPr="000336F6">
        <w:rPr>
          <w:rFonts w:ascii="Times New Roman" w:hAnsi="Times New Roman" w:cs="Times New Roman"/>
          <w:sz w:val="28"/>
          <w:szCs w:val="28"/>
        </w:rPr>
        <w:t>аркова</w:t>
      </w:r>
    </w:p>
    <w:p w:rsidR="00491831" w:rsidRDefault="00491831" w:rsidP="0003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831" w:rsidRPr="00EC4DBC" w:rsidRDefault="00491831" w:rsidP="004918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DBC">
        <w:rPr>
          <w:rFonts w:ascii="Times New Roman" w:hAnsi="Times New Roman" w:cs="Times New Roman"/>
          <w:b/>
          <w:sz w:val="24"/>
          <w:szCs w:val="24"/>
        </w:rPr>
        <w:t>Цели конкурса</w:t>
      </w:r>
    </w:p>
    <w:p w:rsidR="00491831" w:rsidRPr="000336F6" w:rsidRDefault="00491831" w:rsidP="0049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0336F6">
        <w:rPr>
          <w:rFonts w:ascii="Times New Roman" w:hAnsi="Times New Roman" w:cs="Times New Roman"/>
          <w:sz w:val="28"/>
          <w:szCs w:val="28"/>
        </w:rPr>
        <w:t xml:space="preserve">2.1.  Поддержка одаренных   детей и подростков школы  </w:t>
      </w:r>
    </w:p>
    <w:p w:rsidR="000336F6" w:rsidRDefault="00491831" w:rsidP="0049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 xml:space="preserve">            2.2.  Повышение интереса к литературным произведениям </w:t>
      </w:r>
      <w:r w:rsidR="00033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6F6" w:rsidRDefault="000336F6" w:rsidP="0049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1831" w:rsidRPr="000336F6">
        <w:rPr>
          <w:rFonts w:ascii="Times New Roman" w:hAnsi="Times New Roman" w:cs="Times New Roman"/>
          <w:sz w:val="28"/>
          <w:szCs w:val="28"/>
        </w:rPr>
        <w:t>М.Ю.Лермонтова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1831" w:rsidRPr="000336F6">
        <w:rPr>
          <w:rFonts w:ascii="Times New Roman" w:hAnsi="Times New Roman" w:cs="Times New Roman"/>
          <w:sz w:val="28"/>
          <w:szCs w:val="28"/>
        </w:rPr>
        <w:t xml:space="preserve">развитие литературного вкуса, актерского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1831" w:rsidRPr="000336F6" w:rsidRDefault="000336F6" w:rsidP="0049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831" w:rsidRPr="000336F6">
        <w:rPr>
          <w:rFonts w:ascii="Times New Roman" w:hAnsi="Times New Roman" w:cs="Times New Roman"/>
          <w:sz w:val="28"/>
          <w:szCs w:val="28"/>
        </w:rPr>
        <w:t>мастерства.</w:t>
      </w:r>
    </w:p>
    <w:p w:rsidR="000336F6" w:rsidRDefault="00491831" w:rsidP="0049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 xml:space="preserve">           2.3. Предоставление возможности талантливым детям публично </w:t>
      </w:r>
      <w:r w:rsidR="000336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1831" w:rsidRPr="000336F6" w:rsidRDefault="000336F6" w:rsidP="0049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831" w:rsidRPr="000336F6">
        <w:rPr>
          <w:rFonts w:ascii="Times New Roman" w:hAnsi="Times New Roman" w:cs="Times New Roman"/>
          <w:sz w:val="28"/>
          <w:szCs w:val="28"/>
        </w:rPr>
        <w:t>выступить,  используя элементы театрализации.</w:t>
      </w:r>
    </w:p>
    <w:p w:rsidR="00491831" w:rsidRPr="000336F6" w:rsidRDefault="00491831" w:rsidP="0049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831" w:rsidRPr="000336F6" w:rsidRDefault="00EC4DBC" w:rsidP="00EC4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F6">
        <w:rPr>
          <w:rFonts w:ascii="Times New Roman" w:hAnsi="Times New Roman" w:cs="Times New Roman"/>
          <w:b/>
          <w:sz w:val="28"/>
          <w:szCs w:val="28"/>
        </w:rPr>
        <w:t>У</w:t>
      </w:r>
      <w:r w:rsidR="00491831" w:rsidRPr="000336F6">
        <w:rPr>
          <w:rFonts w:ascii="Times New Roman" w:hAnsi="Times New Roman" w:cs="Times New Roman"/>
          <w:b/>
          <w:sz w:val="28"/>
          <w:szCs w:val="28"/>
        </w:rPr>
        <w:t>словия проведения</w:t>
      </w:r>
    </w:p>
    <w:p w:rsidR="00EC4DBC" w:rsidRPr="000336F6" w:rsidRDefault="00EC4DBC" w:rsidP="000336F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>Участник (или коллектив) от класса представляет на конкурс инсценировку</w:t>
      </w:r>
      <w:r w:rsidR="000336F6">
        <w:rPr>
          <w:rFonts w:ascii="Times New Roman" w:hAnsi="Times New Roman" w:cs="Times New Roman"/>
          <w:sz w:val="28"/>
          <w:szCs w:val="28"/>
        </w:rPr>
        <w:t xml:space="preserve"> </w:t>
      </w:r>
      <w:r w:rsidRPr="000336F6">
        <w:rPr>
          <w:rFonts w:ascii="Times New Roman" w:hAnsi="Times New Roman" w:cs="Times New Roman"/>
          <w:sz w:val="28"/>
          <w:szCs w:val="28"/>
        </w:rPr>
        <w:t>фрагмента произведения  М.Ю. Лермонтова;</w:t>
      </w:r>
    </w:p>
    <w:p w:rsidR="00EC4DBC" w:rsidRDefault="00EC4DBC" w:rsidP="00EC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 xml:space="preserve"> </w:t>
      </w:r>
      <w:r w:rsidR="000336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36F6">
        <w:rPr>
          <w:rFonts w:ascii="Times New Roman" w:hAnsi="Times New Roman" w:cs="Times New Roman"/>
          <w:sz w:val="28"/>
          <w:szCs w:val="28"/>
        </w:rPr>
        <w:t>Общая продолжительность выступления не более 7-ми минут.</w:t>
      </w:r>
    </w:p>
    <w:p w:rsidR="000336F6" w:rsidRPr="000336F6" w:rsidRDefault="000336F6" w:rsidP="00EC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Конкурс проводится 24 ноября 2014 года </w:t>
      </w:r>
    </w:p>
    <w:p w:rsidR="00EC4DBC" w:rsidRPr="000336F6" w:rsidRDefault="00EC4DBC" w:rsidP="00EC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BC" w:rsidRPr="000336F6" w:rsidRDefault="00EC4DBC" w:rsidP="00EC4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F6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EC4DBC" w:rsidRPr="000336F6" w:rsidRDefault="00EC4DBC" w:rsidP="00EC4D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>4.1.Сценическая культура исполнения;</w:t>
      </w:r>
    </w:p>
    <w:p w:rsidR="00EC4DBC" w:rsidRPr="000336F6" w:rsidRDefault="00EC4DBC" w:rsidP="00EC4D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 xml:space="preserve"> 4.2.Оригинальность и яркость художественного решения постановки;</w:t>
      </w:r>
    </w:p>
    <w:p w:rsidR="00EC4DBC" w:rsidRPr="000336F6" w:rsidRDefault="00EC4DBC" w:rsidP="00EC4D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 xml:space="preserve">4.3.Выразительность и </w:t>
      </w:r>
      <w:proofErr w:type="spellStart"/>
      <w:r w:rsidRPr="000336F6">
        <w:rPr>
          <w:rFonts w:ascii="Times New Roman" w:hAnsi="Times New Roman" w:cs="Times New Roman"/>
          <w:sz w:val="28"/>
          <w:szCs w:val="28"/>
        </w:rPr>
        <w:t>эмоциональностъ</w:t>
      </w:r>
      <w:proofErr w:type="spellEnd"/>
      <w:r w:rsidRPr="000336F6">
        <w:rPr>
          <w:rFonts w:ascii="Times New Roman" w:hAnsi="Times New Roman" w:cs="Times New Roman"/>
          <w:sz w:val="28"/>
          <w:szCs w:val="28"/>
        </w:rPr>
        <w:t xml:space="preserve">  инсценировки;</w:t>
      </w:r>
    </w:p>
    <w:p w:rsidR="00EC4DBC" w:rsidRPr="000336F6" w:rsidRDefault="00EC4DBC" w:rsidP="00EC4D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>4.4.Образное решение фрагмента;</w:t>
      </w:r>
    </w:p>
    <w:p w:rsidR="00EC4DBC" w:rsidRPr="000336F6" w:rsidRDefault="00EC4DBC" w:rsidP="00EC4D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>4.5.Актерское мастерство;</w:t>
      </w:r>
    </w:p>
    <w:p w:rsidR="000336F6" w:rsidRDefault="00EC4DBC" w:rsidP="0003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 xml:space="preserve">           4.6. Сценический костюм, декорации, реквизит, </w:t>
      </w:r>
      <w:proofErr w:type="gramStart"/>
      <w:r w:rsidRPr="000336F6"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  <w:r w:rsidRPr="000336F6">
        <w:rPr>
          <w:rFonts w:ascii="Times New Roman" w:hAnsi="Times New Roman" w:cs="Times New Roman"/>
          <w:sz w:val="28"/>
          <w:szCs w:val="28"/>
        </w:rPr>
        <w:t xml:space="preserve"> и </w:t>
      </w:r>
      <w:r w:rsidR="000336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4DBC" w:rsidRPr="000336F6" w:rsidRDefault="000336F6" w:rsidP="0003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4DBC" w:rsidRPr="000336F6">
        <w:rPr>
          <w:rFonts w:ascii="Times New Roman" w:hAnsi="Times New Roman" w:cs="Times New Roman"/>
          <w:sz w:val="28"/>
          <w:szCs w:val="28"/>
        </w:rPr>
        <w:t>звуковое сопровождение и т.д.</w:t>
      </w:r>
    </w:p>
    <w:p w:rsidR="00EC4DBC" w:rsidRPr="000336F6" w:rsidRDefault="00EC4DBC" w:rsidP="00EC4D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DBC" w:rsidRPr="000336F6" w:rsidRDefault="00EC4DBC" w:rsidP="00EC4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F6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EC4DBC" w:rsidRPr="000336F6" w:rsidRDefault="00EC4DBC" w:rsidP="00EC4D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>Результаты конкурса определяются решением жюри</w:t>
      </w:r>
    </w:p>
    <w:p w:rsidR="00EC4DBC" w:rsidRPr="000336F6" w:rsidRDefault="00EC4DBC" w:rsidP="00EC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 xml:space="preserve">            Жюри определяет победителей конкурса. </w:t>
      </w:r>
    </w:p>
    <w:p w:rsidR="00EC4DBC" w:rsidRPr="000336F6" w:rsidRDefault="000336F6" w:rsidP="00EC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4DBC" w:rsidRPr="000336F6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Pr="000336F6">
        <w:rPr>
          <w:rFonts w:ascii="Times New Roman" w:hAnsi="Times New Roman" w:cs="Times New Roman"/>
          <w:sz w:val="28"/>
          <w:szCs w:val="28"/>
        </w:rPr>
        <w:t xml:space="preserve"> грамотами.</w:t>
      </w:r>
    </w:p>
    <w:p w:rsidR="00EC4DBC" w:rsidRDefault="00EC4DBC" w:rsidP="00EC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6F6" w:rsidRPr="000336F6" w:rsidRDefault="000336F6" w:rsidP="0003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6F6">
        <w:rPr>
          <w:rFonts w:ascii="Times New Roman" w:hAnsi="Times New Roman" w:cs="Times New Roman"/>
          <w:sz w:val="24"/>
          <w:szCs w:val="24"/>
        </w:rPr>
        <w:t>Зам. директора по ВР:                            Талалаева С.В.</w:t>
      </w:r>
    </w:p>
    <w:sectPr w:rsidR="000336F6" w:rsidRPr="000336F6" w:rsidSect="000336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5116"/>
    <w:multiLevelType w:val="multilevel"/>
    <w:tmpl w:val="6486D2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">
    <w:nsid w:val="5D8B609C"/>
    <w:multiLevelType w:val="multilevel"/>
    <w:tmpl w:val="6486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62936853"/>
    <w:multiLevelType w:val="multilevel"/>
    <w:tmpl w:val="6486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76389"/>
    <w:rsid w:val="000336F6"/>
    <w:rsid w:val="00181E22"/>
    <w:rsid w:val="00476389"/>
    <w:rsid w:val="00491831"/>
    <w:rsid w:val="00EC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2014-10-13T08:19:00Z</cp:lastPrinted>
  <dcterms:created xsi:type="dcterms:W3CDTF">2014-10-13T05:23:00Z</dcterms:created>
  <dcterms:modified xsi:type="dcterms:W3CDTF">2014-10-13T08:20:00Z</dcterms:modified>
</cp:coreProperties>
</file>