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D" w:rsidRPr="00AD0AF7" w:rsidRDefault="00DA5EF3" w:rsidP="00AD0A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СПЕЦИФИКА ВОСПИТАТЕЛЬНОГО ПРОЦЕССА В СУВОРОВСКОМ УЧИЛИЩЕ</w:t>
      </w:r>
    </w:p>
    <w:p w:rsidR="00A50A0D" w:rsidRPr="00AD0AF7" w:rsidRDefault="00A50A0D" w:rsidP="00DA5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Как известно, опыт прошлого может быть с успехом использован в будущем, а проблема сочетания традиций и инноваций </w:t>
      </w:r>
      <w:r w:rsidR="00DA5EF3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0AF7">
        <w:rPr>
          <w:rFonts w:ascii="Times New Roman" w:hAnsi="Times New Roman" w:cs="Times New Roman"/>
          <w:sz w:val="24"/>
          <w:szCs w:val="24"/>
        </w:rPr>
        <w:t>одна из достаточно важных концепций, имеющих актуаль</w:t>
      </w:r>
      <w:r w:rsidR="00AD0AF7" w:rsidRPr="00AD0AF7">
        <w:rPr>
          <w:rFonts w:ascii="Times New Roman" w:hAnsi="Times New Roman" w:cs="Times New Roman"/>
          <w:sz w:val="24"/>
          <w:szCs w:val="24"/>
        </w:rPr>
        <w:t>ное значение в педагогике.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Суворовские училища как учебные заведения имели цель облегчить военнослужащим воспитание и образование их детей, являлись первой с</w:t>
      </w:r>
      <w:r w:rsidR="00AD0AF7" w:rsidRPr="00AD0AF7">
        <w:rPr>
          <w:rFonts w:ascii="Times New Roman" w:hAnsi="Times New Roman" w:cs="Times New Roman"/>
          <w:sz w:val="24"/>
          <w:szCs w:val="24"/>
        </w:rPr>
        <w:t xml:space="preserve">тупенью к подготовке офицеров. </w:t>
      </w:r>
    </w:p>
    <w:p w:rsidR="00A50A0D" w:rsidRPr="00AD0AF7" w:rsidRDefault="00A50A0D" w:rsidP="00DA5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AD0AF7">
        <w:rPr>
          <w:rFonts w:ascii="Times New Roman" w:hAnsi="Times New Roman" w:cs="Times New Roman"/>
          <w:sz w:val="24"/>
          <w:szCs w:val="24"/>
        </w:rPr>
        <w:t>cуворовских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 xml:space="preserve"> училищах решало задачу </w:t>
      </w:r>
      <w:r w:rsidR="00DA5EF3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постепенно развивать умственные способности учащихся и сообщать им основательное знание общеобразовательных предметов, необходимых для дальнейшего специально военного их образования и предстоящей им впоследствии служ</w:t>
      </w:r>
      <w:r w:rsidR="00AD0AF7" w:rsidRPr="00AD0AF7">
        <w:rPr>
          <w:rFonts w:ascii="Times New Roman" w:hAnsi="Times New Roman" w:cs="Times New Roman"/>
          <w:sz w:val="24"/>
          <w:szCs w:val="24"/>
        </w:rPr>
        <w:t>ебной и житейской деятельности.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В современных условиях российских реформ для системы совмещенного военного и гражданского образования встала проблема установления оптимального соотношения между творческим поиском новых образовательных технологий и умеренным консерватизмом </w:t>
      </w:r>
      <w:r w:rsidR="00AD0AF7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сохранением того ценного педагогического опыта, который был на</w:t>
      </w:r>
      <w:r w:rsidR="00AD0AF7" w:rsidRPr="00AD0AF7">
        <w:rPr>
          <w:rFonts w:ascii="Times New Roman" w:hAnsi="Times New Roman" w:cs="Times New Roman"/>
          <w:sz w:val="24"/>
          <w:szCs w:val="24"/>
        </w:rPr>
        <w:t>коплен предыдущими поколениями.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основная цель – 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и </w:t>
      </w:r>
      <w:r w:rsidRPr="00AD0AF7">
        <w:rPr>
          <w:rFonts w:ascii="Times New Roman" w:hAnsi="Times New Roman" w:cs="Times New Roman"/>
          <w:sz w:val="24"/>
          <w:szCs w:val="24"/>
        </w:rPr>
        <w:t>военном и  гражданском поприще.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И уже сегодня по всей России в суворовских училищах  по новым программам и технологиям обучают и воспитывают молодых людей науке защищать Родину, беречь свободу, честь и достоинство могучей России, как это делалось  п</w:t>
      </w:r>
      <w:r w:rsidR="00AD0AF7" w:rsidRPr="00AD0AF7">
        <w:rPr>
          <w:rFonts w:ascii="Times New Roman" w:hAnsi="Times New Roman" w:cs="Times New Roman"/>
          <w:sz w:val="24"/>
          <w:szCs w:val="24"/>
        </w:rPr>
        <w:t>околениями  славных суворовцев.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Система учебно-воспитательного процесса в суворовском училище выстраивается так, что суворовцев, приходя из обычной школы в 5 класс, уже через 1</w:t>
      </w:r>
      <w:r w:rsidR="00AD0AF7" w:rsidRPr="00AD0AF7">
        <w:rPr>
          <w:rFonts w:ascii="Times New Roman" w:hAnsi="Times New Roman" w:cs="Times New Roman"/>
          <w:sz w:val="24"/>
          <w:szCs w:val="24"/>
        </w:rPr>
        <w:t xml:space="preserve"> – </w:t>
      </w:r>
      <w:r w:rsidRPr="00AD0AF7">
        <w:rPr>
          <w:rFonts w:ascii="Times New Roman" w:hAnsi="Times New Roman" w:cs="Times New Roman"/>
          <w:sz w:val="24"/>
          <w:szCs w:val="24"/>
        </w:rPr>
        <w:t xml:space="preserve">2 месяца становится совершенно другим ребенком. Он отличается от своих школьных сверстников подтянутостью, собранностью, общей организованностью и дисциплиной. За 7 лет обучения в суворовском училище ребята получают хорошее образование, дающее возможность им поступить в высшие военные и гражданские учебные заведения по их выбору, в чем способствует </w:t>
      </w:r>
      <w:proofErr w:type="spellStart"/>
      <w:r w:rsidRPr="00AD0AF7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 xml:space="preserve"> и профильная по</w:t>
      </w:r>
      <w:r w:rsidR="00AD0AF7" w:rsidRPr="00AD0AF7">
        <w:rPr>
          <w:rFonts w:ascii="Times New Roman" w:hAnsi="Times New Roman" w:cs="Times New Roman"/>
          <w:sz w:val="24"/>
          <w:szCs w:val="24"/>
        </w:rPr>
        <w:t>дготовка в суворовском училище.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суворовском училище как особом учреждении имеет свою специфику, которая накладывает отпечаток и на процесс становления личности воспитанника, и на обязанности воспитателя, и на его профессиональные качества.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При поступлении в суворовское училище дети проходят медицинскую комиссию, а по ее итогам собеседование с психологом, все это уже само по себе является ситуацией оценки, своеобра</w:t>
      </w:r>
      <w:r w:rsidR="00AD0AF7" w:rsidRPr="00AD0AF7">
        <w:rPr>
          <w:rFonts w:ascii="Times New Roman" w:hAnsi="Times New Roman" w:cs="Times New Roman"/>
          <w:sz w:val="24"/>
          <w:szCs w:val="24"/>
        </w:rPr>
        <w:t>зным экзаменом на соответствие.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и воспитание в суворовском училище имеет главной целью подготовить воспитанников к служению Отечеству на военном и гражданском поле деятельности посредством постепенной, с детского возраста, выработки тех согласованных с общими началами российского государственного устройства верных понятий и стремлений, служащих прочной основой искренней преданности Родине, сознательного повиновения власти и закону и чувства чести, добра и правды. 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Училищное воспитание должно в каждом суворовце всесторонне развивать душевные и физические способности: правильно образовывать характер, глубоко укоренять понятия благочестия и долга, твердо упрочить задатки тех нравственных качеств, которые имеют первостепенное значение в воспитании гражданина, служащего Отечеству, какой бы профессиональный </w:t>
      </w:r>
      <w:r w:rsidR="00AD0AF7" w:rsidRPr="00AD0AF7">
        <w:rPr>
          <w:rFonts w:ascii="Times New Roman" w:hAnsi="Times New Roman" w:cs="Times New Roman"/>
          <w:sz w:val="24"/>
          <w:szCs w:val="24"/>
        </w:rPr>
        <w:t>путь он ни выбрал в дальнейшем.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Для ведения воспитательного процесса обучающиеся в суворовских училищах делятся по их возрасту на учебные курсы (роты), которыми </w:t>
      </w:r>
      <w:r w:rsidR="00AD0AF7">
        <w:rPr>
          <w:rFonts w:ascii="Times New Roman" w:hAnsi="Times New Roman" w:cs="Times New Roman"/>
          <w:sz w:val="24"/>
          <w:szCs w:val="24"/>
        </w:rPr>
        <w:t>управляет старший воспитатель (</w:t>
      </w:r>
      <w:r w:rsidRPr="00AD0AF7">
        <w:rPr>
          <w:rFonts w:ascii="Times New Roman" w:hAnsi="Times New Roman" w:cs="Times New Roman"/>
          <w:sz w:val="24"/>
          <w:szCs w:val="24"/>
        </w:rPr>
        <w:t>командир роты), и подразделяются на взвода, составляемые из воспитанников одного класса. Во взвод  организационно входит около 20 воспитанников, в дал</w:t>
      </w:r>
      <w:r w:rsidR="00AD0AF7" w:rsidRPr="00AD0AF7">
        <w:rPr>
          <w:rFonts w:ascii="Times New Roman" w:hAnsi="Times New Roman" w:cs="Times New Roman"/>
          <w:sz w:val="24"/>
          <w:szCs w:val="24"/>
        </w:rPr>
        <w:t>ьнейшем называемых суворовцами.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Взвод  организационно состоит из 3-х отделений. Для управления отделениями и приобретения навыков работы с коллективом, в отделении назначаются командир взвода, 3 командира отделения из числа суворовцев, которые периодически заменяются. Руководство над взводом (классом)  вверяется воспитателю. Для повышения эффективности воспитательного процесса и обеспечения жизнедеятельности роты из числа суворовцев  в роте назначает</w:t>
      </w:r>
      <w:r w:rsidR="00AD0AF7" w:rsidRPr="00AD0AF7">
        <w:rPr>
          <w:rFonts w:ascii="Times New Roman" w:hAnsi="Times New Roman" w:cs="Times New Roman"/>
          <w:sz w:val="24"/>
          <w:szCs w:val="24"/>
        </w:rPr>
        <w:t>ся заместитель командира роты 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работают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под общим руководством директора суворовского училища и прямым, непосредственным руководством заместителя дире</w:t>
      </w:r>
      <w:r w:rsidRPr="00AD0AF7">
        <w:rPr>
          <w:rFonts w:ascii="Times New Roman" w:hAnsi="Times New Roman" w:cs="Times New Roman"/>
          <w:sz w:val="24"/>
          <w:szCs w:val="24"/>
        </w:rPr>
        <w:t>ктора по воспитательной работе.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Зачисленные в суворовский училище кандидаты принимают в торжественной обстановке торжественную клятву суворовца, в которой зафиксированы основные требования к обучающимся в данном учебном заведении. </w:t>
      </w:r>
      <w:r w:rsidRPr="00AD0AF7">
        <w:rPr>
          <w:rFonts w:ascii="Times New Roman" w:hAnsi="Times New Roman" w:cs="Times New Roman"/>
          <w:b/>
          <w:i/>
          <w:sz w:val="24"/>
          <w:szCs w:val="24"/>
        </w:rPr>
        <w:t>Суво</w:t>
      </w:r>
      <w:r w:rsidR="00AD0AF7" w:rsidRPr="00AD0AF7">
        <w:rPr>
          <w:rFonts w:ascii="Times New Roman" w:hAnsi="Times New Roman" w:cs="Times New Roman"/>
          <w:b/>
          <w:i/>
          <w:sz w:val="24"/>
          <w:szCs w:val="24"/>
        </w:rPr>
        <w:t>ровец обязан, в первую очередь</w:t>
      </w:r>
      <w:r w:rsidR="00AD0AF7" w:rsidRPr="00AD0AF7">
        <w:rPr>
          <w:rFonts w:ascii="Times New Roman" w:hAnsi="Times New Roman" w:cs="Times New Roman"/>
          <w:sz w:val="24"/>
          <w:szCs w:val="24"/>
        </w:rPr>
        <w:t>:</w:t>
      </w:r>
    </w:p>
    <w:p w:rsidR="00A50A0D" w:rsidRPr="00AD0AF7" w:rsidRDefault="00AD0AF7" w:rsidP="00AD0A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Быть верным России.</w:t>
      </w:r>
    </w:p>
    <w:p w:rsidR="00A50A0D" w:rsidRPr="00AD0AF7" w:rsidRDefault="00A50A0D" w:rsidP="00AD0A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 достоинством и честью нести звание суворовца вне училища.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Кроме того, в суворовском училище существует</w:t>
      </w:r>
      <w:r w:rsidRPr="00AD0AF7">
        <w:rPr>
          <w:rFonts w:ascii="Times New Roman" w:hAnsi="Times New Roman" w:cs="Times New Roman"/>
          <w:sz w:val="24"/>
          <w:szCs w:val="24"/>
        </w:rPr>
        <w:t xml:space="preserve"> определенный свод правил, или «</w:t>
      </w:r>
      <w:r w:rsidRPr="00AD0AF7">
        <w:rPr>
          <w:rFonts w:ascii="Times New Roman" w:hAnsi="Times New Roman" w:cs="Times New Roman"/>
          <w:sz w:val="24"/>
          <w:szCs w:val="24"/>
        </w:rPr>
        <w:t>Коде</w:t>
      </w:r>
      <w:r w:rsidRPr="00AD0AF7">
        <w:rPr>
          <w:rFonts w:ascii="Times New Roman" w:hAnsi="Times New Roman" w:cs="Times New Roman"/>
          <w:sz w:val="24"/>
          <w:szCs w:val="24"/>
        </w:rPr>
        <w:t>кс чести суворовца»</w:t>
      </w:r>
      <w:r w:rsidRPr="00AD0AF7">
        <w:rPr>
          <w:rFonts w:ascii="Times New Roman" w:hAnsi="Times New Roman" w:cs="Times New Roman"/>
          <w:sz w:val="24"/>
          <w:szCs w:val="24"/>
        </w:rPr>
        <w:t>, куда входят основные требования морально-этического характера</w:t>
      </w:r>
      <w:r w:rsidR="00AD0AF7" w:rsidRPr="00AD0AF7">
        <w:rPr>
          <w:rFonts w:ascii="Times New Roman" w:hAnsi="Times New Roman" w:cs="Times New Roman"/>
          <w:sz w:val="24"/>
          <w:szCs w:val="24"/>
        </w:rPr>
        <w:t>, обращенные к воспитаннику</w:t>
      </w:r>
      <w:r w:rsidR="00AD0AF7">
        <w:rPr>
          <w:rFonts w:ascii="Times New Roman" w:hAnsi="Times New Roman" w:cs="Times New Roman"/>
          <w:sz w:val="24"/>
          <w:szCs w:val="24"/>
        </w:rPr>
        <w:t>, обязующие его</w:t>
      </w:r>
      <w:r w:rsidRPr="00AD0AF7">
        <w:rPr>
          <w:rFonts w:ascii="Times New Roman" w:hAnsi="Times New Roman" w:cs="Times New Roman"/>
          <w:sz w:val="24"/>
          <w:szCs w:val="24"/>
        </w:rPr>
        <w:t>: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50A0D" w:rsidRPr="00AD0AF7">
        <w:rPr>
          <w:rFonts w:ascii="Times New Roman" w:hAnsi="Times New Roman" w:cs="Times New Roman"/>
          <w:sz w:val="24"/>
          <w:szCs w:val="24"/>
        </w:rPr>
        <w:t>выше всего долг перед Отечеством.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храбрым. 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Повиноваться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дисциплине.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командный состав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говорить правду.</w:t>
      </w:r>
    </w:p>
    <w:p w:rsid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подвергать действия начальства сомнению.</w:t>
      </w:r>
    </w:p>
    <w:p w:rsidR="00A50A0D" w:rsidRPr="00AD0AF7" w:rsidRDefault="00A50A0D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lastRenderedPageBreak/>
        <w:t>Бере</w:t>
      </w:r>
      <w:r w:rsidR="00AD0AF7">
        <w:rPr>
          <w:rFonts w:ascii="Times New Roman" w:hAnsi="Times New Roman" w:cs="Times New Roman"/>
          <w:sz w:val="24"/>
          <w:szCs w:val="24"/>
        </w:rPr>
        <w:t xml:space="preserve">чь </w:t>
      </w:r>
      <w:r w:rsidRPr="00AD0AF7">
        <w:rPr>
          <w:rFonts w:ascii="Times New Roman" w:hAnsi="Times New Roman" w:cs="Times New Roman"/>
          <w:sz w:val="24"/>
          <w:szCs w:val="24"/>
        </w:rPr>
        <w:t>честь суворовского училища.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относиться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к своим служебным обязанностям.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форму одежды, быть опрятным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помнить о своем социальном статусе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в</w:t>
      </w:r>
      <w:r w:rsidR="00A50A0D" w:rsidRPr="00AD0AF7">
        <w:rPr>
          <w:rFonts w:ascii="Times New Roman" w:hAnsi="Times New Roman" w:cs="Times New Roman"/>
          <w:sz w:val="24"/>
          <w:szCs w:val="24"/>
        </w:rPr>
        <w:t>оспитанники суворовского училища имеют право на: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получение образования в соответствии с государственными образовательными стандартами;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обучение по индивидуальным планам в рамках указанных стандартов;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свободу совести, информации, выражения собственных взглядов и убеждений;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бесплатное медицинское обслуживание, питание и обмундирование форменной одеждой;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иные льготы, предус</w:t>
      </w:r>
      <w:r w:rsidRPr="00AD0AF7">
        <w:rPr>
          <w:rFonts w:ascii="Times New Roman" w:hAnsi="Times New Roman" w:cs="Times New Roman"/>
          <w:sz w:val="24"/>
          <w:szCs w:val="24"/>
        </w:rPr>
        <w:t>мотренные законодательством РФ.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Отдельно отмечается, что суворовцы должны постоянно служить примером высокой культуры, скромности и выдержанности, свято блюсти честь суворовца, защищать своё достоинство и уважать достоинство других. Они должны помнить, что по их поведению судят не только о них, но и о чести суворовского училища в целом.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Специфика учебного заведения накладывает отпечаток и на повседневное поведение воспитанников суворовского училища, так, например, в повседневной жизни суворовцам разрешается применять утвердительное</w:t>
      </w:r>
      <w:r w:rsidR="00AD0AF7">
        <w:rPr>
          <w:rFonts w:ascii="Times New Roman" w:hAnsi="Times New Roman" w:cs="Times New Roman"/>
          <w:sz w:val="24"/>
          <w:szCs w:val="24"/>
        </w:rPr>
        <w:t xml:space="preserve"> выражение «слово суворовца».</w:t>
      </w:r>
      <w:r w:rsidRPr="00AD0AF7">
        <w:rPr>
          <w:rFonts w:ascii="Times New Roman" w:hAnsi="Times New Roman" w:cs="Times New Roman"/>
          <w:sz w:val="24"/>
          <w:szCs w:val="24"/>
        </w:rPr>
        <w:t xml:space="preserve"> Но искажение званий, употребление кличек, прозвищ, грубость и фамильярное обращение несовместимы с понятием чести и достоинством суворовца. Вне строя, отдавая или получая приказ, суворовцы обязаны принять строевую стойку, а при надетом головном уборе приложить к нему руку и опустить её. Докладывая или принимая доклад, суворовец опускает руку от головного убора по окончании доклада. Если пер</w:t>
      </w:r>
      <w:r w:rsidR="00AD0AF7">
        <w:rPr>
          <w:rFonts w:ascii="Times New Roman" w:hAnsi="Times New Roman" w:cs="Times New Roman"/>
          <w:sz w:val="24"/>
          <w:szCs w:val="24"/>
        </w:rPr>
        <w:t>ед докладом подавалась команда «смирно»</w:t>
      </w:r>
      <w:r w:rsidRPr="00AD0AF7">
        <w:rPr>
          <w:rFonts w:ascii="Times New Roman" w:hAnsi="Times New Roman" w:cs="Times New Roman"/>
          <w:sz w:val="24"/>
          <w:szCs w:val="24"/>
        </w:rPr>
        <w:t>, то докла</w:t>
      </w:r>
      <w:r w:rsidR="00AD0AF7">
        <w:rPr>
          <w:rFonts w:ascii="Times New Roman" w:hAnsi="Times New Roman" w:cs="Times New Roman"/>
          <w:sz w:val="24"/>
          <w:szCs w:val="24"/>
        </w:rPr>
        <w:t>дывающий по команде начальника «вольно»</w:t>
      </w:r>
      <w:r w:rsidRPr="00AD0AF7">
        <w:rPr>
          <w:rFonts w:ascii="Times New Roman" w:hAnsi="Times New Roman" w:cs="Times New Roman"/>
          <w:sz w:val="24"/>
          <w:szCs w:val="24"/>
        </w:rPr>
        <w:t xml:space="preserve"> повторяет её и опускает руку от головного убора. При обращении к другому суворовцу в присутствии командира или старшего у него необходимо спросит</w:t>
      </w:r>
      <w:r w:rsidR="00AD0AF7">
        <w:rPr>
          <w:rFonts w:ascii="Times New Roman" w:hAnsi="Times New Roman" w:cs="Times New Roman"/>
          <w:sz w:val="24"/>
          <w:szCs w:val="24"/>
        </w:rPr>
        <w:t>ь на это разрешение. Например: «</w:t>
      </w:r>
      <w:r w:rsidRPr="00AD0AF7">
        <w:rPr>
          <w:rFonts w:ascii="Times New Roman" w:hAnsi="Times New Roman" w:cs="Times New Roman"/>
          <w:sz w:val="24"/>
          <w:szCs w:val="24"/>
        </w:rPr>
        <w:t xml:space="preserve">Товарищ подполковник! Разрешите </w:t>
      </w:r>
      <w:r w:rsidR="00AD0AF7">
        <w:rPr>
          <w:rFonts w:ascii="Times New Roman" w:hAnsi="Times New Roman" w:cs="Times New Roman"/>
          <w:sz w:val="24"/>
          <w:szCs w:val="24"/>
        </w:rPr>
        <w:t>обратиться к капитану Иванову»</w:t>
      </w:r>
      <w:r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Еще одной особенностью суворовского училища является построение системы отношений с одноклассниками. С одной стороны, это необходимость подчиняться своему ровеснику, может быть чуть более удачному и успешному (командиру класса, командиру отделения). А с другой стороны, руководить, подчинять себе своих одноклассников, не имея для этого реальных рычагов управления, кроме собственного авторитета и под</w:t>
      </w:r>
      <w:r w:rsidRPr="00AD0AF7">
        <w:rPr>
          <w:rFonts w:ascii="Times New Roman" w:hAnsi="Times New Roman" w:cs="Times New Roman"/>
          <w:sz w:val="24"/>
          <w:szCs w:val="24"/>
        </w:rPr>
        <w:t>держки воспитателя и психолога.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Следует отметить, что подростки в училище находятся на протяжении целого дня. В условиях училища сочетается реализация программы основного и общего образования, с дополнительной программой и спецификой суворовской школы (ОБЖ,ОВП, строевая подготовка, стрелковое дело, рукопашный бой). Данная особенность также имеет две характеристики. С одной стороны, режим дисциплинирует, организует, учит собранности, умению ценить время. С другой стороны, отсутствие свободного времени, ограниченность </w:t>
      </w:r>
      <w:r w:rsidRPr="00AD0AF7">
        <w:rPr>
          <w:rFonts w:ascii="Times New Roman" w:hAnsi="Times New Roman" w:cs="Times New Roman"/>
          <w:sz w:val="24"/>
          <w:szCs w:val="24"/>
        </w:rPr>
        <w:lastRenderedPageBreak/>
        <w:t>выбора вызывает дискомфорт, является одним их факторов повыше</w:t>
      </w:r>
      <w:r w:rsidRPr="00AD0AF7">
        <w:rPr>
          <w:rFonts w:ascii="Times New Roman" w:hAnsi="Times New Roman" w:cs="Times New Roman"/>
          <w:sz w:val="24"/>
          <w:szCs w:val="24"/>
        </w:rPr>
        <w:t>ния тревожности и утомляемости.</w:t>
      </w:r>
    </w:p>
    <w:p w:rsidR="00E14E90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Наличие в училище фактора </w:t>
      </w:r>
      <w:proofErr w:type="spellStart"/>
      <w:r w:rsidRPr="00AD0AF7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>,  выраженного в ориентации суворовцев на высокие показатели по спортивным и общеобразовательным предметам, показателям дисциплины, возможность получить звание или знаки отличия, также является специфической особенностью суворовского училища.</w:t>
      </w:r>
    </w:p>
    <w:p w:rsidR="00AD0AF7" w:rsidRDefault="00DA5EF3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Обучение в Суворовском военном училище – это не только престижно, но и интересно! По праву можно сказать, что постороннему человеку здесь не место. О только тот, который действительно имеет огромное желание носить гордый титул «Суворовец» справится со всеми трудностями!</w:t>
      </w:r>
    </w:p>
    <w:p w:rsidR="00DA5EF3" w:rsidRDefault="00DA5EF3" w:rsidP="00DA5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EF3" w:rsidRDefault="00DA5EF3" w:rsidP="00DA5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А.В. Психологические основы совершенствования учебно-воспитательного процесса в суворовских военных училищах: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>. д-ра психол. наук: 19.00.1: Москва, 1998. – 516 c. РГБ ОД, 71:99-19/23-X.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 xml:space="preserve">Мудрик А.В.,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З.А., Новикова Л.И.,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В.А. Концепция воспитания учащейся молодежи в со</w:t>
      </w:r>
      <w:r w:rsidRPr="00DA5EF3">
        <w:rPr>
          <w:rFonts w:ascii="Times New Roman" w:hAnsi="Times New Roman" w:cs="Times New Roman"/>
          <w:sz w:val="24"/>
          <w:szCs w:val="24"/>
        </w:rPr>
        <w:t>временном обществе. – М., 1991.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 xml:space="preserve">Мухина В. С. Возрастная психология: феноменология развития, детство, отрочество: Учебник для студ. вузов. </w:t>
      </w:r>
      <w:r w:rsidRPr="00DA5EF3">
        <w:rPr>
          <w:rFonts w:ascii="Times New Roman" w:hAnsi="Times New Roman" w:cs="Times New Roman"/>
          <w:sz w:val="24"/>
          <w:szCs w:val="24"/>
        </w:rPr>
        <w:t>–</w:t>
      </w:r>
      <w:r w:rsidRPr="00DA5EF3">
        <w:rPr>
          <w:rFonts w:ascii="Times New Roman" w:hAnsi="Times New Roman" w:cs="Times New Roman"/>
          <w:sz w:val="24"/>
          <w:szCs w:val="24"/>
        </w:rPr>
        <w:t xml:space="preserve"> 4-е изд., стере</w:t>
      </w:r>
      <w:r w:rsidRPr="00DA5EF3">
        <w:rPr>
          <w:rFonts w:ascii="Times New Roman" w:hAnsi="Times New Roman" w:cs="Times New Roman"/>
          <w:sz w:val="24"/>
          <w:szCs w:val="24"/>
        </w:rPr>
        <w:t>отип. – М.: Издательский центр «Академия»</w:t>
      </w:r>
      <w:r w:rsidRPr="00DA5EF3">
        <w:rPr>
          <w:rFonts w:ascii="Times New Roman" w:hAnsi="Times New Roman" w:cs="Times New Roman"/>
          <w:sz w:val="24"/>
          <w:szCs w:val="24"/>
        </w:rPr>
        <w:t>, 1999.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F3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Х. Подростковый и юношеский возраст: Проблемы становления личности. - М.: Мир, 1994.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 xml:space="preserve">Сухомлинский В.А. Методика воспитания коллектива. </w:t>
      </w:r>
      <w:r w:rsidRPr="00DA5EF3">
        <w:rPr>
          <w:rFonts w:ascii="Times New Roman" w:hAnsi="Times New Roman" w:cs="Times New Roman"/>
          <w:sz w:val="24"/>
          <w:szCs w:val="24"/>
        </w:rPr>
        <w:t>–</w:t>
      </w:r>
      <w:r w:rsidRPr="00DA5EF3">
        <w:rPr>
          <w:rFonts w:ascii="Times New Roman" w:hAnsi="Times New Roman" w:cs="Times New Roman"/>
          <w:sz w:val="24"/>
          <w:szCs w:val="24"/>
        </w:rPr>
        <w:t xml:space="preserve"> М., 1981.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Устав Суворовского училища</w:t>
      </w:r>
      <w:r w:rsidRPr="00DA5EF3">
        <w:rPr>
          <w:rFonts w:ascii="Times New Roman" w:hAnsi="Times New Roman" w:cs="Times New Roman"/>
          <w:sz w:val="24"/>
          <w:szCs w:val="24"/>
        </w:rPr>
        <w:t>.</w:t>
      </w:r>
    </w:p>
    <w:p w:rsidR="00DA5EF3" w:rsidRPr="00DA5EF3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F3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F3" w:rsidRPr="00AD0AF7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EF3" w:rsidRPr="00AD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86F"/>
    <w:multiLevelType w:val="hybridMultilevel"/>
    <w:tmpl w:val="2BF0ECA8"/>
    <w:lvl w:ilvl="0" w:tplc="6B5036A4">
      <w:start w:val="1"/>
      <w:numFmt w:val="decimal"/>
      <w:lvlText w:val="%1)"/>
      <w:lvlJc w:val="left"/>
      <w:pPr>
        <w:ind w:left="17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FE3EC3"/>
    <w:multiLevelType w:val="hybridMultilevel"/>
    <w:tmpl w:val="1B40D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06919"/>
    <w:multiLevelType w:val="hybridMultilevel"/>
    <w:tmpl w:val="71566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6836AD"/>
    <w:multiLevelType w:val="hybridMultilevel"/>
    <w:tmpl w:val="ADA4DC4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CF6F31"/>
    <w:multiLevelType w:val="hybridMultilevel"/>
    <w:tmpl w:val="F1E2219A"/>
    <w:lvl w:ilvl="0" w:tplc="F7EA7A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E675F6"/>
    <w:multiLevelType w:val="hybridMultilevel"/>
    <w:tmpl w:val="7696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239"/>
    <w:multiLevelType w:val="hybridMultilevel"/>
    <w:tmpl w:val="FD74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3DE5"/>
    <w:multiLevelType w:val="hybridMultilevel"/>
    <w:tmpl w:val="7218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D"/>
    <w:rsid w:val="00A50A0D"/>
    <w:rsid w:val="00AD0AF7"/>
    <w:rsid w:val="00DA5EF3"/>
    <w:rsid w:val="00E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2013-12-25T15:59:00Z</dcterms:created>
  <dcterms:modified xsi:type="dcterms:W3CDTF">2013-12-25T16:31:00Z</dcterms:modified>
</cp:coreProperties>
</file>