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E" w:rsidRPr="003F326E" w:rsidRDefault="003F326E" w:rsidP="003F326E">
      <w:pPr>
        <w:shd w:val="clear" w:color="auto" w:fill="E3E3E3"/>
        <w:spacing w:after="0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ЗНАКИ ОТЛИЧИЯ</w:t>
      </w:r>
      <w:hyperlink r:id="rId4" w:tgtFrame="_self" w:history="1">
        <w:r w:rsidRPr="003F326E">
          <w:rPr>
            <w:rFonts w:ascii="Arial" w:eastAsia="Times New Roman" w:hAnsi="Arial" w:cs="Arial"/>
            <w:color w:val="E86131"/>
            <w:sz w:val="20"/>
            <w:szCs w:val="20"/>
            <w:u w:val="single"/>
            <w:lang w:eastAsia="ru-RU"/>
          </w:rPr>
          <w:br/>
        </w:r>
        <w:r>
          <w:rPr>
            <w:rFonts w:ascii="Arial" w:eastAsia="Times New Roman" w:hAnsi="Arial" w:cs="Arial"/>
            <w:noProof/>
            <w:color w:val="E86131"/>
            <w:sz w:val="20"/>
            <w:szCs w:val="20"/>
            <w:lang w:eastAsia="ru-RU"/>
          </w:rPr>
          <w:drawing>
            <wp:inline distT="0" distB="0" distL="0" distR="0">
              <wp:extent cx="2466975" cy="1752600"/>
              <wp:effectExtent l="19050" t="0" r="9525" b="0"/>
              <wp:docPr id="1" name="Рисунок 1" descr="Медаль «200 лет Министерству обороны»">
                <a:hlinkClick xmlns:a="http://schemas.openxmlformats.org/drawingml/2006/main" r:id="rId4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едаль «200 лет Министерству обороны»">
                        <a:hlinkClick r:id="rId4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«200 лет Министерству обороны»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" name="Рисунок 2" descr="Медаль «Генерал армии Комаровский»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«Генерал армии Комаровский»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 xml:space="preserve">Медаль «Генерал армии </w:t>
      </w:r>
      <w:proofErr w:type="spellStart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Комаровский</w:t>
      </w:r>
      <w:proofErr w:type="spellEnd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3" name="Рисунок 3" descr="Медаль «Генерал армии Маргелов»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аль «Генерал армии Маргелов»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 xml:space="preserve">Медаль «Генерал армии </w:t>
      </w:r>
      <w:proofErr w:type="spellStart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Маргелов</w:t>
      </w:r>
      <w:proofErr w:type="spellEnd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4" name="Рисунок 4" descr="Медаль «Генерал армии Хрулев»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аль «Генерал армии Хрулев»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 xml:space="preserve">Медаль «Генерал армии </w:t>
      </w:r>
      <w:proofErr w:type="spellStart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Хрулев</w:t>
      </w:r>
      <w:proofErr w:type="spellEnd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5" name="Рисунок 5" descr="Медаль «Генерал-майор Александр Александров»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даль «Генерал-майор Александр Александров»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«Генерал-майор Александр Александров»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6" name="Рисунок 6" descr="Медаль «Генерал-полковник Дутов»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аль «Генерал-полковник Дутов»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 xml:space="preserve">Медаль «Генерал-полковник </w:t>
      </w:r>
      <w:proofErr w:type="spellStart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Дутов</w:t>
      </w:r>
      <w:proofErr w:type="spellEnd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7" name="Рисунок 7" descr="Медаль «За боевые отличия»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аль «За боевые отличия»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боевые отличия»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8" name="Рисунок 8" descr="Медаль «За воинскую доблесть» I степени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даль «За воинскую доблесть» I степени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воинскую доблесть» I степени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9" name="Рисунок 9" descr="Медаль «За воинскую доблесть» II степени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аль «За воинскую доблесть» II степени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воинскую доблесть» II степени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0" name="Рисунок 10" descr="Медаль «За заслуги в увековечении памяти погибших защитников Отечества»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аль «За заслуги в увековечении памяти погибших защитников Отечества»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заслуги в увековечении памяти погибших защитников Отечества»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1" name="Рисунок 11" descr="Медаль «За заслуги в ядерном обеспечении»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даль «За заслуги в ядерном обеспечении»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заслуги в ядерном обеспечении»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2" name="Рисунок 12" descr="Медаль «За отличие в военной службе» I степени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даль «За отличие в военной службе» I степени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отличие в военной службе» I степени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13" name="Рисунок 13" descr="Медаль «За отличие в военной службе» II степени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даль «За отличие в военной службе» II степени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отличие в военной службе» II степени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4" name="Рисунок 14" descr="Медаль «За отличие в военной службе» III степени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даль «За отличие в военной службе» III степени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отличие в военной службе» III степени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5" name="Рисунок 15" descr="Медаль «За отличие в службе в Сухопутных войсках»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аль «За отличие в службе в Сухопутных войсках»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отличие в службе в Сухопутных войсках»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6" name="Рисунок 16" descr="Медаль «За отличное окончание военного образовательного учреждения высшего профессионального образования Министерства обороны Российской Федерации»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даль «За отличное окончание военного образовательного учреждения высшего профессионального образования Министерства обороны Российской Федерации»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 xml:space="preserve">Медаль «За отличное окончание военного образовательного </w:t>
      </w:r>
      <w:proofErr w:type="gramStart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учреждения высшего профессионального образования Министерства обороны Российской Федерации</w:t>
      </w:r>
      <w:proofErr w:type="gramEnd"/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17" name="Рисунок 17" descr="Медаль «За разминирование»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даль «За разминирование»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разминирование»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8" name="Рисунок 18" descr="Медаль «За службу в Военно-воздушных силах»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даль «За службу в Военно-воздушных силах»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службу в Военно-воздушных силах»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19" name="Рисунок 19" descr="Медаль «За службу в Железнодорожных войсках»">
              <a:hlinkClick xmlns:a="http://schemas.openxmlformats.org/drawingml/2006/main" r:id="rId4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даль «За службу в Железнодорожных войсках»">
                      <a:hlinkClick r:id="rId4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службу в Железнодорожных войсках»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0" name="Рисунок 20" descr="Медаль «За службу в Космических войсках»">
              <a:hlinkClick xmlns:a="http://schemas.openxmlformats.org/drawingml/2006/main" r:id="rId4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даль «За службу в Космических войсках»">
                      <a:hlinkClick r:id="rId4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службу в Космических войсках»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21" name="Рисунок 21" descr="Медаль «За трудовую доблесть»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даль «За трудовую доблесть»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трудовую доблесть»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2" name="Рисунок 22" descr="Медаль «За укрепление боевого содружества»">
              <a:hlinkClick xmlns:a="http://schemas.openxmlformats.org/drawingml/2006/main" r:id="rId4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даль «За укрепление боевого содружества»">
                      <a:hlinkClick r:id="rId4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укрепление боевого содружества»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3" name="Рисунок 23" descr="Медаль «За усердие при выполнении задач инженерного обеспечения»">
              <a:hlinkClick xmlns:a="http://schemas.openxmlformats.org/drawingml/2006/main" r:id="rId4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даль «За усердие при выполнении задач инженерного обеспечения»">
                      <a:hlinkClick r:id="rId4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усердие при выполнении задач инженерного обеспечения»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4" name="Рисунок 24" descr="Медаль «За участие в военном параде в День Победы»">
              <a:hlinkClick xmlns:a="http://schemas.openxmlformats.org/drawingml/2006/main" r:id="rId5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даль «За участие в военном параде в День Победы»">
                      <a:hlinkClick r:id="rId5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«За участие в военном параде в День Победы»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lastRenderedPageBreak/>
        <w:drawing>
          <wp:inline distT="0" distB="0" distL="0" distR="0">
            <wp:extent cx="2466975" cy="1752600"/>
            <wp:effectExtent l="19050" t="0" r="9525" b="0"/>
            <wp:docPr id="25" name="Рисунок 25" descr="Медаль «Участнику марш-броска 12 июня 1999 г. Босния-Косово» (для лиц, принимавших участие в подготовке и обеспечении марш-броска)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даль «Участнику марш-броска 12 июня 1999 г. Босния-Косово» (для лиц, принимавших участие в подготовке и обеспечении марш-броска)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«Участнику марш-броска 12 июня 1999 г. Босния-Косово» (для лиц, принимавших участие в подготовке и обеспечении марш-броска)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6" name="Рисунок 26" descr="Медаль «Участнику марш-броска 12 июня 1999 г. Босния-Косово» (непосредственному участнику марш-броска)">
              <a:hlinkClick xmlns:a="http://schemas.openxmlformats.org/drawingml/2006/main" r:id="rId5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даль «Участнику марш-броска 12 июня 1999 г. Босния-Косово» (непосредственному участнику марш-броска)">
                      <a:hlinkClick r:id="rId5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Медаль «Участнику марш-броска 12 июня 1999 г. Босния-Косово» (непосредственному участнику марш-броска)</w:t>
      </w:r>
    </w:p>
    <w:p w:rsidR="003F326E" w:rsidRPr="003F326E" w:rsidRDefault="003F326E" w:rsidP="003F326E">
      <w:pPr>
        <w:shd w:val="clear" w:color="auto" w:fill="E3E3E3"/>
        <w:spacing w:after="0" w:line="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F326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F326E" w:rsidRPr="003F326E" w:rsidRDefault="003F326E" w:rsidP="003F326E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86131"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27" name="Рисунок 27" descr="Памятный знак главнокомандующего Сухопутными войсками">
              <a:hlinkClick xmlns:a="http://schemas.openxmlformats.org/drawingml/2006/main" r:id="rId5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амятный знак главнокомандующего Сухопутными войсками">
                      <a:hlinkClick r:id="rId5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6E" w:rsidRPr="003F326E" w:rsidRDefault="003F326E" w:rsidP="003F326E">
      <w:pPr>
        <w:shd w:val="clear" w:color="auto" w:fill="E3E3E3"/>
        <w:spacing w:before="72" w:after="72" w:line="270" w:lineRule="atLeast"/>
        <w:outlineLvl w:val="1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</w:pPr>
      <w:r w:rsidRPr="003F326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ru-RU"/>
        </w:rPr>
        <w:t>Памятный знак главнокомандующего Сухопутными войсками</w:t>
      </w:r>
    </w:p>
    <w:p w:rsidR="000A7246" w:rsidRDefault="000A7246"/>
    <w:sectPr w:rsidR="000A7246" w:rsidSect="003F32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6E"/>
    <w:rsid w:val="000A7246"/>
    <w:rsid w:val="003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46"/>
  </w:style>
  <w:style w:type="paragraph" w:styleId="2">
    <w:name w:val="heading 2"/>
    <w:basedOn w:val="a"/>
    <w:link w:val="20"/>
    <w:uiPriority w:val="9"/>
    <w:qFormat/>
    <w:rsid w:val="003F3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heraldy.mil.ru/heraldry/badges/info.htm?id=10372716@morfAwards" TargetMode="External"/><Relationship Id="rId26" Type="http://schemas.openxmlformats.org/officeDocument/2006/relationships/hyperlink" Target="http://heraldy.mil.ru/heraldry/badges/info.htm?id=10372757@morfAwards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heraldy.mil.ru/heraldry/badges/info.htm?id=10372772@morfAwards" TargetMode="External"/><Relationship Id="rId42" Type="http://schemas.openxmlformats.org/officeDocument/2006/relationships/hyperlink" Target="http://heraldy.mil.ru/heraldry/badges/info.htm?id=10372776@morfAwards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heraldy.mil.ru/heraldry/badges/info.htm?id=10372778@morfAwards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http://heraldy.mil.ru/heraldry/badges/info.htm?id=10372753@morfAward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heraldy.mil.ru/heraldry/badges/info.htm?id=10372745@morfAwards" TargetMode="External"/><Relationship Id="rId46" Type="http://schemas.openxmlformats.org/officeDocument/2006/relationships/hyperlink" Target="http://heraldy.mil.ru/heraldry/badges/info.htm?id=10372735@morfAwards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eraldy.mil.ru/heraldry/badges/info.htm?id=10372711@morfAwards" TargetMode="External"/><Relationship Id="rId20" Type="http://schemas.openxmlformats.org/officeDocument/2006/relationships/hyperlink" Target="http://heraldy.mil.ru/heraldry/badges/info.htm?id=10389364@morfAwards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heraldy.mil.ru/heraldry/badges/info.htm?id=10389290@morfAwards" TargetMode="External"/><Relationship Id="rId1" Type="http://schemas.openxmlformats.org/officeDocument/2006/relationships/styles" Target="styles.xml"/><Relationship Id="rId6" Type="http://schemas.openxmlformats.org/officeDocument/2006/relationships/hyperlink" Target="http://heraldy.mil.ru/heraldry/badges/info.htm?id=10372751@morfAward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heraldy.mil.ru/heraldry/badges/info.htm?id=10372770@morfAwards" TargetMode="External"/><Relationship Id="rId32" Type="http://schemas.openxmlformats.org/officeDocument/2006/relationships/hyperlink" Target="http://heraldy.mil.ru/heraldry/badges/info.htm?id=11816373@morfAwards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heraldy.mil.ru/heraldry/badges/info.htm?id=10372773@morfAwards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heraldy.mil.ru/heraldry/badges/info.htm?id=10389389@morfAwards" TargetMode="External"/><Relationship Id="rId36" Type="http://schemas.openxmlformats.org/officeDocument/2006/relationships/hyperlink" Target="http://heraldy.mil.ru/heraldry/badges/info.htm?id=10372725@morfAwards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heraldy.mil.ru/heraldry/badges/info.htm?id=10372740@morfAwards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heraldy.mil.ru/heraldry/badges/info.htm?id=10372719@morfAwards" TargetMode="External"/><Relationship Id="rId52" Type="http://schemas.openxmlformats.org/officeDocument/2006/relationships/hyperlink" Target="http://heraldy.mil.ru/heraldry/badges/info.htm?id=10372726@morfAwards" TargetMode="External"/><Relationship Id="rId4" Type="http://schemas.openxmlformats.org/officeDocument/2006/relationships/hyperlink" Target="http://heraldy.mil.ru/heraldry/badges/info.htm?id=10372741@morfAwards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heraldy.mil.ru/heraldry/badges/info.htm?id=10372768@morfAwards" TargetMode="External"/><Relationship Id="rId22" Type="http://schemas.openxmlformats.org/officeDocument/2006/relationships/hyperlink" Target="http://heraldy.mil.ru/heraldry/badges/info.htm?id=10372777@morfAwards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heraldy.mil.ru/heraldry/badges/info.htm?id=10389390@morfAwards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heraldy.mil.ru/heraldry/badges/info.htm?id=10372734@morfAwards" TargetMode="External"/><Relationship Id="rId56" Type="http://schemas.openxmlformats.org/officeDocument/2006/relationships/hyperlink" Target="http://heraldy.mil.ru/heraldry/badges/info.htm?id=11820983@morfAwards" TargetMode="External"/><Relationship Id="rId8" Type="http://schemas.openxmlformats.org/officeDocument/2006/relationships/hyperlink" Target="http://heraldy.mil.ru/heraldry/badges/info.htm?id=10372752@morfAwards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2013-11-17T21:29:00Z</cp:lastPrinted>
  <dcterms:created xsi:type="dcterms:W3CDTF">2013-11-17T21:28:00Z</dcterms:created>
  <dcterms:modified xsi:type="dcterms:W3CDTF">2013-11-17T21:32:00Z</dcterms:modified>
</cp:coreProperties>
</file>