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AF" w:rsidRDefault="00D42EBA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игры «Зарница»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68A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D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оржественное построение, подъем флага, </w:t>
      </w:r>
      <w:r w:rsidR="00D66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Для торжественного открытия игры команды строятся в две шеренги. </w:t>
      </w:r>
      <w:r w:rsidR="00D66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Командиры команд  сдают рапорт главному судье соревнований.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рапорта: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 , равняйсь! Смирно! Товарищ главный судья, отряд ______ класса к проведению игры  «Зарница» готов!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Командир отряда _______________________________________!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 является первым конкурсом игры.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Оценивается четкость действий командира и команды.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 оценивается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После сдачи рапорта командирами отрядов, главный судья представляет почетных гостей, судейскую бригаду.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государств</w:t>
      </w:r>
      <w:r w:rsidR="00D42EB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 Гимн поднимается  Флаг РФ, а затем Гимн Кубани и Флаг Кубани.</w:t>
      </w:r>
    </w:p>
    <w:p w:rsidR="00D668AF" w:rsidRDefault="00D42EBA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Командиры  разводят команды к месту</w:t>
      </w:r>
      <w:r w:rsidR="00D6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соревнований.</w:t>
      </w:r>
    </w:p>
    <w:p w:rsidR="00D668AF" w:rsidRDefault="00D668AF" w:rsidP="00D66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1. «Строевые упражнения».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отряда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«Отряд! В одну шеренгу становись!».  Выходит на центр площадки.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«Отряд! Равняйсь! Смирно!»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нале-во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D668AF" w:rsidRDefault="00D668AF" w:rsidP="00D66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«Отряд,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напра-во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D668AF" w:rsidRDefault="00D668AF" w:rsidP="00D66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«Отряд,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кру-гом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!»  Поворачивается к судье: «Товарищ главный судья, отряд __________</w:t>
      </w:r>
    </w:p>
    <w:p w:rsidR="00D668AF" w:rsidRDefault="00D668AF" w:rsidP="00D66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выступление закончил! Командир  отряда   _____________________!».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четкость действий командира и правильность выполнения команд отрядом.</w:t>
      </w:r>
    </w:p>
    <w:p w:rsidR="00D668AF" w:rsidRDefault="00D668AF" w:rsidP="00D66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неправильное выполнение команды участником, команда получает  1 штрафной балл.</w:t>
      </w:r>
    </w:p>
    <w:p w:rsidR="00D668AF" w:rsidRDefault="00D668AF" w:rsidP="00D66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команда, получившая меньшее число штрафных баллов.</w:t>
      </w:r>
    </w:p>
    <w:p w:rsidR="00D668AF" w:rsidRDefault="00D668AF" w:rsidP="00D66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2. «Минное поле».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помощью щупов саперы должны в кратчайший срок обнаружить, «обезвредить» 6 «мин» и провести через разминированное поле всю команду. Задание выполняется на время. Задание считается выполненным, когда все «мины» обнаружены и «обезврежены» и последний участник команды пересек границу «минного поля». Побеждает команда, быстрее всех справившаяся с заданием.</w:t>
      </w:r>
    </w:p>
    <w:p w:rsidR="00D668AF" w:rsidRDefault="00D668AF" w:rsidP="00D66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3. «Бой с танками».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должны  пятью гранатами поразить пять «танков» противника. Каждый  бросает по одной гранате. «Танк» считается подбитым, если граната попала в «танк» или в зачетное поле. Побеждает команда, подбившая большее количество «танков».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4. «Зона заражения».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«Группа химзащиты» должна в кратчайший срок надеть противогазы и преодолеть «зараженный» участок. Задание считается выполненным, как только последний боец группы  химзащиты пересечет границу «зараженного участка». Задание выполняется на время. Победившей считается команда, сумевшая  быстрее всех преодолеть «зону заражения».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5. «Разведка».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разведчиков должна в кратчайший срок преодолеть полосу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команда, сумевшая сделать это быстрее других.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«Штурм высоты».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строятся на исходном рубеже. Каждая команда получает свой флаг. Задача команды водрузить свой флаг на указанной «высоте». Задание считается выполненным, когда  последний участник команды пересечет границу «высоты» и будет поднят флаг команды.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занявшая высоту первой, считается победительницей.</w:t>
      </w:r>
    </w:p>
    <w:p w:rsidR="00D668AF" w:rsidRDefault="00D668AF" w:rsidP="00D66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Маршрутный лист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6а класса.</w:t>
      </w:r>
    </w:p>
    <w:p w:rsidR="00D668AF" w:rsidRDefault="00D668AF" w:rsidP="00D66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EB" w:rsidRDefault="00D668AF" w:rsidP="00D668AF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1.Строевые упражнения.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«Минное поле».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 Бой с танками.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 Преодоление зоны заражения.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5. «Разведка».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6. Штурм высоты.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668AF" w:rsidRDefault="00D668AF" w:rsidP="00D668AF"/>
    <w:p w:rsidR="00D668AF" w:rsidRDefault="00D668AF" w:rsidP="00D668AF"/>
    <w:p w:rsidR="00D668AF" w:rsidRPr="00E113A4" w:rsidRDefault="00D668AF" w:rsidP="00D668AF">
      <w:pPr>
        <w:pStyle w:val="1"/>
        <w:rPr>
          <w:color w:val="000000" w:themeColor="text1"/>
        </w:rPr>
      </w:pPr>
      <w:r w:rsidRPr="00E113A4">
        <w:rPr>
          <w:rStyle w:val="c10"/>
          <w:color w:val="000000" w:themeColor="text1"/>
        </w:rPr>
        <w:lastRenderedPageBreak/>
        <w:t>План проведения военно-спортивной игры «Зарница»</w:t>
      </w:r>
    </w:p>
    <w:p w:rsidR="00D668AF" w:rsidRDefault="00D668AF" w:rsidP="00D668AF">
      <w:pPr>
        <w:pStyle w:val="c0"/>
      </w:pPr>
      <w:r>
        <w:rPr>
          <w:rStyle w:val="c3"/>
        </w:rPr>
        <w:t>ЦЕЛЬ: Гражданское и патриотическое воспитание детей и подростков посредством вовлечения их в военизированную игру-соревнование «Зарница».</w:t>
      </w:r>
    </w:p>
    <w:p w:rsidR="00D668AF" w:rsidRDefault="00D668AF" w:rsidP="00D668AF">
      <w:pPr>
        <w:pStyle w:val="c0"/>
      </w:pPr>
      <w:r>
        <w:rPr>
          <w:rStyle w:val="c3"/>
        </w:rPr>
        <w:t>ЗАДАЧИ:  </w:t>
      </w:r>
    </w:p>
    <w:p w:rsidR="00D668AF" w:rsidRDefault="00D668AF" w:rsidP="00D668A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c3"/>
        </w:rPr>
        <w:t>Закрепление у детей и подростков знаний по истории Отечества, истории Российской армии.</w:t>
      </w:r>
    </w:p>
    <w:p w:rsidR="00D668AF" w:rsidRDefault="00D668AF" w:rsidP="00D668A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c3"/>
        </w:rPr>
        <w:t>Воспитание  у ребят чувства взаимовыручки и товарищеской поддержки.</w:t>
      </w:r>
    </w:p>
    <w:p w:rsidR="00D668AF" w:rsidRDefault="00D668AF" w:rsidP="00D668A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c3"/>
        </w:rPr>
        <w:t>Воспитание у детей и подростков морально-психологических  качеств.</w:t>
      </w:r>
    </w:p>
    <w:p w:rsidR="00D668AF" w:rsidRDefault="00D668AF" w:rsidP="00D668A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c3"/>
        </w:rPr>
        <w:t>Подготовка к службе в Вооружённых Силах РФ.</w:t>
      </w:r>
    </w:p>
    <w:p w:rsidR="00D668AF" w:rsidRDefault="00D668AF" w:rsidP="00D668AF">
      <w:pPr>
        <w:pStyle w:val="c0"/>
      </w:pPr>
      <w:r>
        <w:rPr>
          <w:rStyle w:val="c3"/>
        </w:rPr>
        <w:t>После открытия праздника команды-участники получают “Боевые листы” с указанием станций-заданий</w:t>
      </w:r>
      <w:proofErr w:type="gramStart"/>
      <w:r>
        <w:rPr>
          <w:rStyle w:val="c3"/>
        </w:rPr>
        <w:t xml:space="preserve"> .</w:t>
      </w:r>
      <w:proofErr w:type="gramEnd"/>
      <w:r>
        <w:rPr>
          <w:rStyle w:val="c3"/>
        </w:rPr>
        <w:t xml:space="preserve"> Каждая из команд проходит станцию поочередно. После выполнения задания команда передвигается на следующую станцию (согласно боевому листу). Этап №8 проводятся совместно.</w:t>
      </w:r>
    </w:p>
    <w:p w:rsidR="00D668AF" w:rsidRDefault="00D668AF" w:rsidP="00D668AF">
      <w:pPr>
        <w:pStyle w:val="c5"/>
      </w:pPr>
      <w:r>
        <w:rPr>
          <w:rStyle w:val="c10"/>
        </w:rPr>
        <w:t>1 этап</w:t>
      </w:r>
      <w:r>
        <w:rPr>
          <w:rStyle w:val="c3"/>
        </w:rPr>
        <w:t>. Торжественное построение. Парадная форма одежды</w:t>
      </w:r>
      <w:proofErr w:type="gramStart"/>
      <w:r>
        <w:rPr>
          <w:rStyle w:val="c3"/>
        </w:rPr>
        <w:t>.</w:t>
      </w:r>
      <w:proofErr w:type="gramEnd"/>
      <w:r>
        <w:rPr>
          <w:rStyle w:val="c3"/>
        </w:rPr>
        <w:t xml:space="preserve"> (</w:t>
      </w:r>
      <w:proofErr w:type="gramStart"/>
      <w:r>
        <w:rPr>
          <w:rStyle w:val="c3"/>
        </w:rPr>
        <w:t>э</w:t>
      </w:r>
      <w:proofErr w:type="gramEnd"/>
      <w:r>
        <w:rPr>
          <w:rStyle w:val="c3"/>
        </w:rPr>
        <w:t>мблемы отрядов).</w:t>
      </w:r>
    </w:p>
    <w:p w:rsidR="00D668AF" w:rsidRDefault="00D668AF" w:rsidP="00D668AF">
      <w:pPr>
        <w:pStyle w:val="c5"/>
      </w:pPr>
      <w:r>
        <w:rPr>
          <w:rStyle w:val="c3"/>
        </w:rPr>
        <w:t>Строевая подготовка. Лучший бал (5).</w:t>
      </w:r>
    </w:p>
    <w:p w:rsidR="00D668AF" w:rsidRDefault="00D668AF" w:rsidP="00D668AF">
      <w:pPr>
        <w:pStyle w:val="c0"/>
      </w:pPr>
      <w:r>
        <w:rPr>
          <w:rStyle w:val="c8"/>
        </w:rPr>
        <w:t xml:space="preserve">Этап 2. «Меткий стрелок» </w:t>
      </w:r>
    </w:p>
    <w:p w:rsidR="00D668AF" w:rsidRDefault="00D668AF" w:rsidP="00D668AF">
      <w:pPr>
        <w:pStyle w:val="c0"/>
      </w:pPr>
      <w:r>
        <w:rPr>
          <w:rStyle w:val="c3"/>
        </w:rPr>
        <w:t xml:space="preserve">Положение о конкурсе </w:t>
      </w:r>
    </w:p>
    <w:p w:rsidR="00D668AF" w:rsidRDefault="00D668AF" w:rsidP="00D668AF">
      <w:pPr>
        <w:pStyle w:val="c0"/>
      </w:pPr>
      <w:r>
        <w:rPr>
          <w:rStyle w:val="c3"/>
        </w:rPr>
        <w:t>1. Стрельба  производится  из пневматической  винтовки с дистанции 10 метров  по мишени.</w:t>
      </w:r>
    </w:p>
    <w:p w:rsidR="00D668AF" w:rsidRDefault="00D668AF" w:rsidP="00D668AF">
      <w:pPr>
        <w:pStyle w:val="c0"/>
      </w:pPr>
      <w:r>
        <w:rPr>
          <w:rStyle w:val="c3"/>
        </w:rPr>
        <w:t>Техника безопасности  при  стрельбе из  пневматической  винтовки:</w:t>
      </w:r>
    </w:p>
    <w:p w:rsidR="00D668AF" w:rsidRDefault="00D668AF" w:rsidP="00D668A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c3"/>
        </w:rPr>
        <w:t>не направлять  оружие  в  сторону людей;</w:t>
      </w:r>
    </w:p>
    <w:p w:rsidR="00D668AF" w:rsidRDefault="00D668AF" w:rsidP="00D668A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c3"/>
        </w:rPr>
        <w:t>заряжать винтовку необходимо,  направив ствол  вниз.</w:t>
      </w:r>
    </w:p>
    <w:p w:rsidR="00D668AF" w:rsidRDefault="00D668AF" w:rsidP="00D668AF">
      <w:pPr>
        <w:pStyle w:val="c0"/>
      </w:pPr>
      <w:r>
        <w:rPr>
          <w:rStyle w:val="c3"/>
        </w:rPr>
        <w:t>За нарушение  правил безопасности  участник  снимается  с соревнований.</w:t>
      </w:r>
    </w:p>
    <w:p w:rsidR="00D668AF" w:rsidRDefault="00D668AF" w:rsidP="00D668AF">
      <w:pPr>
        <w:pStyle w:val="c11"/>
      </w:pPr>
      <w:r>
        <w:rPr>
          <w:rStyle w:val="c3"/>
        </w:rPr>
        <w:t xml:space="preserve">2. Каждый  участник  производит  по  3 </w:t>
      </w:r>
      <w:proofErr w:type="gramStart"/>
      <w:r>
        <w:rPr>
          <w:rStyle w:val="c3"/>
        </w:rPr>
        <w:t>зачетных</w:t>
      </w:r>
      <w:proofErr w:type="gramEnd"/>
      <w:r>
        <w:rPr>
          <w:rStyle w:val="c3"/>
        </w:rPr>
        <w:t xml:space="preserve">  выстрела.</w:t>
      </w:r>
    </w:p>
    <w:p w:rsidR="00D668AF" w:rsidRDefault="00D668AF" w:rsidP="00D668AF">
      <w:pPr>
        <w:pStyle w:val="c0"/>
      </w:pPr>
      <w:r>
        <w:rPr>
          <w:rStyle w:val="c8"/>
        </w:rPr>
        <w:t xml:space="preserve">Этап 3. «Метание гранат» </w:t>
      </w:r>
    </w:p>
    <w:p w:rsidR="00D668AF" w:rsidRDefault="00D668AF" w:rsidP="00D668AF">
      <w:pPr>
        <w:pStyle w:val="c0"/>
      </w:pPr>
      <w:r>
        <w:rPr>
          <w:rStyle w:val="c3"/>
        </w:rPr>
        <w:t xml:space="preserve">Положение о конкурсе </w:t>
      </w:r>
    </w:p>
    <w:p w:rsidR="00D668AF" w:rsidRDefault="00D668AF" w:rsidP="00D668A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c3"/>
        </w:rPr>
        <w:t>Метание  гранаты  производится  с дистанции 25 метров в  квадрат,  указанный  флажками.</w:t>
      </w:r>
    </w:p>
    <w:p w:rsidR="00D668AF" w:rsidRDefault="00D668AF" w:rsidP="00D668AF">
      <w:pPr>
        <w:pStyle w:val="c0"/>
      </w:pPr>
      <w:r>
        <w:rPr>
          <w:rStyle w:val="c3"/>
        </w:rPr>
        <w:t>Оценочные  нормативы  в данном конкурсе:</w:t>
      </w:r>
    </w:p>
    <w:p w:rsidR="00D668AF" w:rsidRDefault="00D668AF" w:rsidP="00D668AF">
      <w:pPr>
        <w:pStyle w:val="c0"/>
      </w:pPr>
      <w:r>
        <w:rPr>
          <w:rStyle w:val="c3"/>
        </w:rPr>
        <w:t>                                               -попадание в квадрат №1 – 5 баллов;</w:t>
      </w:r>
    </w:p>
    <w:p w:rsidR="00D668AF" w:rsidRDefault="00D668AF" w:rsidP="00D668AF">
      <w:pPr>
        <w:pStyle w:val="c0"/>
      </w:pPr>
      <w:r>
        <w:rPr>
          <w:rStyle w:val="c3"/>
        </w:rPr>
        <w:t>                                               -попадание в квадрат №2 – 3 баллов;</w:t>
      </w:r>
    </w:p>
    <w:p w:rsidR="00D668AF" w:rsidRDefault="00D668AF" w:rsidP="00D668AF">
      <w:pPr>
        <w:pStyle w:val="c0"/>
      </w:pPr>
      <w:r>
        <w:rPr>
          <w:rStyle w:val="c3"/>
        </w:rPr>
        <w:t>                                               -попадание в квадрат №3 – 1 баллов;</w:t>
      </w:r>
    </w:p>
    <w:p w:rsidR="00D668AF" w:rsidRDefault="00D668AF" w:rsidP="00D668AF">
      <w:pPr>
        <w:pStyle w:val="c0"/>
      </w:pPr>
      <w:r>
        <w:rPr>
          <w:rStyle w:val="c3"/>
        </w:rPr>
        <w:lastRenderedPageBreak/>
        <w:t>  Техника безопасности  при  метании гранаты:</w:t>
      </w:r>
    </w:p>
    <w:p w:rsidR="00D668AF" w:rsidRDefault="00D668AF" w:rsidP="00D668AF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c3"/>
        </w:rPr>
        <w:t>не метать  гранату в сторону людей;</w:t>
      </w:r>
    </w:p>
    <w:p w:rsidR="00D668AF" w:rsidRDefault="00D668AF" w:rsidP="00D668AF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c3"/>
        </w:rPr>
        <w:t>метание производится в том случае,  когда рядом нет людей.  </w:t>
      </w:r>
    </w:p>
    <w:p w:rsidR="00D668AF" w:rsidRDefault="00D668AF" w:rsidP="00D668AF">
      <w:pPr>
        <w:pStyle w:val="c0"/>
      </w:pPr>
      <w:r>
        <w:rPr>
          <w:rStyle w:val="c3"/>
        </w:rPr>
        <w:t>За нарушение  правил безопасности  участник  снимается с  соревнований.  </w:t>
      </w:r>
    </w:p>
    <w:p w:rsidR="00D668AF" w:rsidRDefault="00D668AF" w:rsidP="00D668AF">
      <w:pPr>
        <w:pStyle w:val="c0"/>
      </w:pPr>
      <w:r>
        <w:rPr>
          <w:rStyle w:val="c3"/>
        </w:rPr>
        <w:t xml:space="preserve"> 2. Каждый  участник  производит    3 </w:t>
      </w:r>
      <w:proofErr w:type="gramStart"/>
      <w:r>
        <w:rPr>
          <w:rStyle w:val="c3"/>
        </w:rPr>
        <w:t>зачетных</w:t>
      </w:r>
      <w:proofErr w:type="gramEnd"/>
      <w:r>
        <w:rPr>
          <w:rStyle w:val="c3"/>
        </w:rPr>
        <w:t xml:space="preserve">  броска.             </w:t>
      </w:r>
    </w:p>
    <w:p w:rsidR="00D668AF" w:rsidRDefault="00D668AF" w:rsidP="00D668AF">
      <w:pPr>
        <w:pStyle w:val="c5"/>
      </w:pPr>
      <w:r>
        <w:rPr>
          <w:rStyle w:val="c8"/>
        </w:rPr>
        <w:t>Этап 4. «Минное поле»</w:t>
      </w:r>
    </w:p>
    <w:p w:rsidR="00D668AF" w:rsidRDefault="00D668AF" w:rsidP="00D668AF">
      <w:pPr>
        <w:pStyle w:val="c5"/>
      </w:pPr>
      <w:r>
        <w:rPr>
          <w:rStyle w:val="c3"/>
        </w:rPr>
        <w:t xml:space="preserve">Вся команда должна за определенное время как можно больше «обезвредить» (найти) импровизированных мин на определенном заснеженном участке. Лучший балл(5) – за большее количество мин. 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5. «Шифровка»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должна расшифровать шифровку по номеру буквы алфавита (1-А, 2-Б, …, 33-Я) за определенное время. За каждую неправильно отгаданную букву – штраф + 5 секунд. Лучший балл(5) - за меньшее время(5мин) с учетом штрафного времени.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1.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команде дается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разрезана на отдельные слова пословица на военную тему. Из этих слов за одну минуту нужно собрать всю пословицу.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("Бой красен мужеством, а товарищ дружеством", </w:t>
      </w:r>
      <w:proofErr w:type="gramEnd"/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"Мужественный пеняет на себя, а трусливый на товарища")</w:t>
      </w:r>
      <w:proofErr w:type="gramEnd"/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2.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Шифровка: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раздается карточка с шифровкой и ключом. Прочитать текст за одну минуту.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(25 19 1 2 3 16 6 18 20, 18 12 6 3 1 15 19 4 15 17. 15 22 17 1 14 31 30 19 5 3 6 16 20 25 119, 15 5 9 14 19 1 14 11.)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Текст: штаб в лесу, слева от гор. Охраняют две пушки один танк.</w:t>
      </w:r>
    </w:p>
    <w:p w:rsidR="00D668AF" w:rsidRDefault="00992A50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вручение грамот победившим командам.</w:t>
      </w: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AF" w:rsidRDefault="00D668AF" w:rsidP="00D66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AF" w:rsidRDefault="00D668AF" w:rsidP="00D668AF"/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Открытие игры «Зарница»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оржественное построение, подъем флага,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Для торжественного открытия игры команды строятся в две шеренги.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Командиры команд  сдают рапорт главному судье соревнований.</w:t>
      </w: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рапорта: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 , равняйсь! Смирно! Товарищ главный судья, отряд ______ класса к проведению игры  «Зарница» готов!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Командир отряда _______________________________________!</w:t>
      </w: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 является первым конкурсом игры.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Оценивается четкость действий командира и команды.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 оценивается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После сдачи рапорта командирами отрядов, главный судья представляет почетных гостей, судейскую бригаду.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государственный Гимн поднимается  Флаг РФ, а затем Гимн Кубани и Флаг Кубани.</w:t>
      </w: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Командиры  разводят команды к месту соревнований.</w:t>
      </w:r>
    </w:p>
    <w:p w:rsidR="00992A50" w:rsidRDefault="00992A50" w:rsidP="0099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1. «Строевые упражнения».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отряда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«Отряд! В одну шеренгу становись!».  Выходит на центр площадки.</w:t>
      </w: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«Отряд! Равняйсь! Смирно!»</w:t>
      </w: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нале-во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992A50" w:rsidRDefault="00992A50" w:rsidP="0099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«Отряд,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напра-во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992A50" w:rsidRDefault="00992A50" w:rsidP="0099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«Отряд,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кру-гом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!»  Поворачивается к судье: «Товарищ главный судья, отряд __________</w:t>
      </w:r>
    </w:p>
    <w:p w:rsidR="00992A50" w:rsidRDefault="00992A50" w:rsidP="0099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выступление закончил! Командир  отряда   _____________________!».</w:t>
      </w: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четкость действий командира и правильность выполнения команд отрядом.</w:t>
      </w:r>
    </w:p>
    <w:p w:rsidR="00992A50" w:rsidRDefault="00992A50" w:rsidP="0099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неправильное выполнение команды участником, команда получает  1 штрафной балл.</w:t>
      </w:r>
    </w:p>
    <w:p w:rsidR="00992A50" w:rsidRDefault="00992A50" w:rsidP="0099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команда, получившая меньшее число штрафных баллов.</w:t>
      </w:r>
    </w:p>
    <w:p w:rsidR="00992A50" w:rsidRDefault="00992A50" w:rsidP="0099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2. «Минное поле».</w:t>
      </w: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помощью щупов саперы должны в кратчайший срок обнаружить, «обезвредить» 6 «мин» и провести через разминированное поле всю команду. Задание выполняется на время. Задание считается выполненным, когда все «мины» обнаружены и «обезврежены» и последний участник команды пересек границу «минного поля». Побеждает команда, быстрее всех справившаяся с заданием.</w:t>
      </w:r>
    </w:p>
    <w:p w:rsidR="00992A50" w:rsidRDefault="00992A50" w:rsidP="0099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3. «Бой с танками».</w:t>
      </w: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должны  пятью гранатами поразить пять «танков» противника. Каждый  бросает по одной гранате. «Танк» считается подбитым, если граната попала в «танк» или в зачетное поле. Побеждает команда, подбившая большее количество «танков».</w:t>
      </w: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4. «Зона заражения».</w:t>
      </w: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«Группа химзащиты» должна в кратчайший срок надеть противогазы и преодолеть «зараженный» участок. Задание считается выполненным, как только последний боец группы  химзащиты пересечет границу «зараженного участка». Задание выполняется на время. Победившей считается команда, сумевшая  быстрее всех преодолеть «зону заражения».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5. «Разведка».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разведчиков должна в кратчайший срок преодолеть полосу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 команда, сумевшая сделать это быстрее других.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«Штурм высоты».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строятся на исходном рубеже. Каждая команда получает свой флаг. Задача команды водрузить свой флаг на указанной «высоте». Задание считается выполненным, когда  последний участник команды пересечет границу «высоты» и будет поднят флаг команды.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занявшая высоту первой, считается победительницей.</w:t>
      </w:r>
    </w:p>
    <w:p w:rsidR="00992A50" w:rsidRDefault="00992A50" w:rsidP="0099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50" w:rsidRDefault="00992A50" w:rsidP="00992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Маршрутный лист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92A50" w:rsidRDefault="00992A50" w:rsidP="0099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8AF" w:rsidRDefault="00992A50" w:rsidP="00992A50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1.Строевые упражнения.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«Минное поле».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 Бой с танками.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 Преодоление зоны заражения.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5. «Разведка».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6. Штурм высоты.</w:t>
      </w:r>
    </w:p>
    <w:sectPr w:rsidR="00D668AF" w:rsidSect="009F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594"/>
    <w:multiLevelType w:val="multilevel"/>
    <w:tmpl w:val="5A00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E1733"/>
    <w:multiLevelType w:val="multilevel"/>
    <w:tmpl w:val="7EC0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75192"/>
    <w:multiLevelType w:val="multilevel"/>
    <w:tmpl w:val="43F8E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A1960"/>
    <w:multiLevelType w:val="multilevel"/>
    <w:tmpl w:val="4FC6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8AF"/>
    <w:rsid w:val="00477900"/>
    <w:rsid w:val="00513DFA"/>
    <w:rsid w:val="00992A50"/>
    <w:rsid w:val="009F2AEB"/>
    <w:rsid w:val="00D42EBA"/>
    <w:rsid w:val="00D668AF"/>
    <w:rsid w:val="00E1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AF"/>
  </w:style>
  <w:style w:type="paragraph" w:styleId="1">
    <w:name w:val="heading 1"/>
    <w:basedOn w:val="a"/>
    <w:next w:val="a"/>
    <w:link w:val="10"/>
    <w:uiPriority w:val="9"/>
    <w:qFormat/>
    <w:rsid w:val="00D66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D6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668AF"/>
  </w:style>
  <w:style w:type="character" w:customStyle="1" w:styleId="c3">
    <w:name w:val="c3"/>
    <w:basedOn w:val="a0"/>
    <w:rsid w:val="00D668AF"/>
  </w:style>
  <w:style w:type="paragraph" w:customStyle="1" w:styleId="c5">
    <w:name w:val="c5"/>
    <w:basedOn w:val="a"/>
    <w:rsid w:val="00D6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68AF"/>
  </w:style>
  <w:style w:type="paragraph" w:customStyle="1" w:styleId="c11">
    <w:name w:val="c11"/>
    <w:basedOn w:val="a"/>
    <w:rsid w:val="00D6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1339</Words>
  <Characters>7634</Characters>
  <Application>Microsoft Office Word</Application>
  <DocSecurity>0</DocSecurity>
  <Lines>63</Lines>
  <Paragraphs>17</Paragraphs>
  <ScaleCrop>false</ScaleCrop>
  <Company>МБОУ СОШ №3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</dc:creator>
  <cp:keywords/>
  <dc:description/>
  <cp:lastModifiedBy>user</cp:lastModifiedBy>
  <cp:revision>8</cp:revision>
  <dcterms:created xsi:type="dcterms:W3CDTF">2012-05-10T05:30:00Z</dcterms:created>
  <dcterms:modified xsi:type="dcterms:W3CDTF">2014-06-30T20:56:00Z</dcterms:modified>
</cp:coreProperties>
</file>