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6D" w:rsidRPr="0085566D" w:rsidRDefault="0085566D" w:rsidP="0085566D">
      <w:r w:rsidRPr="0085566D">
        <w:rPr>
          <w:b/>
        </w:rPr>
        <w:t xml:space="preserve">  Умение общаться</w:t>
      </w:r>
      <w:r w:rsidRPr="0085566D">
        <w:t xml:space="preserve"> – большое искусство и жизненно важная необходимость для всех людей, в том числе и для детей. Общение дает знания, радость от контактов. Как говорил В.А. Сухомлинский: </w:t>
      </w:r>
      <w:r w:rsidRPr="0085566D">
        <w:rPr>
          <w:b/>
        </w:rPr>
        <w:t xml:space="preserve">«Люди – это самое интересное и прекрасное, что есть в жизни. Чтобы общаться с ними, надо научиться делать </w:t>
      </w:r>
      <w:proofErr w:type="gramStart"/>
      <w:r w:rsidRPr="0085566D">
        <w:rPr>
          <w:b/>
        </w:rPr>
        <w:t>шаг</w:t>
      </w:r>
      <w:proofErr w:type="gramEnd"/>
      <w:r w:rsidRPr="0085566D">
        <w:rPr>
          <w:b/>
        </w:rPr>
        <w:t xml:space="preserve"> им навстречу, придавая контакту все новые формы и оттенки. Дети нередко чувствуют себя непонятыми, заброшенными и несчастными. Но если они овладевают навыками «красивого» общения, то  они не останутся вне контактов с людьми, увидев,  что они думают о них, что и на их долю может выпасть немало внимания, нежности и тепла».</w:t>
      </w:r>
    </w:p>
    <w:p w:rsidR="0085566D" w:rsidRPr="0085566D" w:rsidRDefault="0085566D" w:rsidP="0085566D">
      <w:r w:rsidRPr="0085566D">
        <w:t xml:space="preserve">  Игровая деятельность как нельзя лучше подходит для развития коммуникативных навыков. Помогает детям овладеть  средствами коммуникации, потому что большая часть времени на занятиях уделяется формированию личностных качеств  детей, их чувств, эмоций,  духовному слою, возвышающемуся </w:t>
      </w:r>
      <w:proofErr w:type="gramStart"/>
      <w:r w:rsidRPr="0085566D">
        <w:t>над</w:t>
      </w:r>
      <w:proofErr w:type="gramEnd"/>
      <w:r w:rsidRPr="0085566D">
        <w:t xml:space="preserve"> материальным, что чрезвычайно актуально на современном этапе развития общества.</w:t>
      </w:r>
    </w:p>
    <w:p w:rsidR="0085566D" w:rsidRPr="0085566D" w:rsidRDefault="0085566D" w:rsidP="0085566D">
      <w:pPr>
        <w:rPr>
          <w:b/>
        </w:rPr>
      </w:pPr>
    </w:p>
    <w:p w:rsidR="0085566D" w:rsidRPr="0085566D" w:rsidRDefault="0085566D" w:rsidP="0085566D">
      <w:pPr>
        <w:spacing w:after="0"/>
        <w:rPr>
          <w:b/>
        </w:rPr>
      </w:pPr>
    </w:p>
    <w:p w:rsidR="0085566D" w:rsidRPr="0085566D" w:rsidRDefault="0085566D" w:rsidP="0085566D">
      <w:pPr>
        <w:spacing w:after="0"/>
      </w:pPr>
      <w:r w:rsidRPr="0085566D">
        <w:rPr>
          <w:b/>
        </w:rPr>
        <w:t xml:space="preserve">  </w:t>
      </w:r>
      <w:r w:rsidRPr="0085566D">
        <w:t>Для решения проблемы развития коммуникативных навыков через игровую деятельность мною разработана программа:</w:t>
      </w:r>
    </w:p>
    <w:p w:rsidR="0085566D" w:rsidRPr="0085566D" w:rsidRDefault="0085566D" w:rsidP="0085566D">
      <w:pPr>
        <w:spacing w:after="0"/>
      </w:pPr>
      <w:r w:rsidRPr="0085566D">
        <w:t xml:space="preserve"> </w:t>
      </w:r>
    </w:p>
    <w:p w:rsidR="0085566D" w:rsidRPr="0085566D" w:rsidRDefault="0085566D" w:rsidP="0085566D">
      <w:pPr>
        <w:spacing w:after="0"/>
        <w:jc w:val="center"/>
        <w:rPr>
          <w:b/>
        </w:rPr>
      </w:pPr>
      <w:r w:rsidRPr="0085566D">
        <w:rPr>
          <w:b/>
        </w:rPr>
        <w:t>«Сделай шаг к успеху».</w:t>
      </w:r>
    </w:p>
    <w:p w:rsidR="0085566D" w:rsidRPr="0085566D" w:rsidRDefault="0085566D" w:rsidP="0085566D">
      <w:pPr>
        <w:tabs>
          <w:tab w:val="left" w:pos="540"/>
        </w:tabs>
        <w:spacing w:after="0" w:line="360" w:lineRule="auto"/>
        <w:ind w:firstLine="720"/>
        <w:jc w:val="both"/>
        <w:rPr>
          <w:b/>
        </w:rPr>
      </w:pPr>
    </w:p>
    <w:p w:rsidR="0085566D" w:rsidRPr="0085566D" w:rsidRDefault="0085566D" w:rsidP="0085566D">
      <w:pPr>
        <w:tabs>
          <w:tab w:val="left" w:pos="540"/>
        </w:tabs>
        <w:spacing w:after="0" w:line="360" w:lineRule="auto"/>
        <w:ind w:firstLine="720"/>
        <w:jc w:val="center"/>
        <w:rPr>
          <w:b/>
        </w:rPr>
      </w:pPr>
      <w:r w:rsidRPr="0085566D">
        <w:rPr>
          <w:b/>
        </w:rPr>
        <w:t>Актуальность</w:t>
      </w:r>
    </w:p>
    <w:p w:rsidR="0085566D" w:rsidRPr="0085566D" w:rsidRDefault="0085566D" w:rsidP="0085566D">
      <w:pPr>
        <w:spacing w:after="0" w:line="360" w:lineRule="auto"/>
        <w:ind w:firstLine="720"/>
        <w:jc w:val="both"/>
      </w:pPr>
      <w:r w:rsidRPr="0085566D">
        <w:t xml:space="preserve">Для меня как для воспитателя детского учреждения </w:t>
      </w:r>
      <w:proofErr w:type="spellStart"/>
      <w:r w:rsidRPr="0085566D">
        <w:t>интернатного</w:t>
      </w:r>
      <w:proofErr w:type="spellEnd"/>
      <w:r w:rsidRPr="0085566D">
        <w:t xml:space="preserve"> типа  (ДУИТ) всегда было интересно, как из  каких кирпичиков складывается общение детей  в детском доме </w:t>
      </w:r>
      <w:proofErr w:type="gramStart"/>
      <w:r w:rsidRPr="0085566D">
        <w:t>со</w:t>
      </w:r>
      <w:proofErr w:type="gramEnd"/>
      <w:r w:rsidRPr="0085566D">
        <w:t xml:space="preserve"> взрослыми, со сверстниками? Почему  мы можем нередко наблюдать у некоторых детей  из ДУИТ резкое замедление всех сторон развития ребенка? Большинство ученых, кто работает непосредственно над проблемой общения детей из ДУИТ,  приходят к выводу: </w:t>
      </w:r>
      <w:r w:rsidRPr="0085566D">
        <w:rPr>
          <w:b/>
        </w:rPr>
        <w:t xml:space="preserve">корни этой проблемы уходят в раннее детство, когда дети были лишены возможности общения с близкими людьми. </w:t>
      </w:r>
      <w:r w:rsidRPr="0085566D">
        <w:t xml:space="preserve">Решающим условием становления коммуникативной деятельности детей из детского дома является его взаимодействие </w:t>
      </w:r>
      <w:proofErr w:type="gramStart"/>
      <w:r w:rsidRPr="0085566D">
        <w:t>со</w:t>
      </w:r>
      <w:proofErr w:type="gramEnd"/>
      <w:r w:rsidRPr="0085566D">
        <w:t xml:space="preserve"> </w:t>
      </w:r>
      <w:r w:rsidRPr="0085566D">
        <w:rPr>
          <w:b/>
        </w:rPr>
        <w:t>взрослыми и сверстниками</w:t>
      </w:r>
      <w:r w:rsidRPr="0085566D">
        <w:t>.</w:t>
      </w:r>
    </w:p>
    <w:p w:rsidR="0085566D" w:rsidRPr="0085566D" w:rsidRDefault="0085566D" w:rsidP="0085566D">
      <w:pPr>
        <w:spacing w:after="0"/>
        <w:jc w:val="center"/>
      </w:pPr>
      <w:r w:rsidRPr="0085566D">
        <w:rPr>
          <w:b/>
        </w:rPr>
        <w:t>Цель</w:t>
      </w:r>
      <w:r w:rsidRPr="0085566D">
        <w:t xml:space="preserve">                                                                                                                                 формирование коммуникативных навыков, творческого потенциала личности средствами игровой деятельности.</w:t>
      </w:r>
    </w:p>
    <w:p w:rsidR="0085566D" w:rsidRPr="0085566D" w:rsidRDefault="0085566D" w:rsidP="0085566D">
      <w:pPr>
        <w:spacing w:after="0"/>
      </w:pPr>
      <w:r w:rsidRPr="0085566D">
        <w:t xml:space="preserve"> - воспитание у детей восприимчивости</w:t>
      </w:r>
    </w:p>
    <w:p w:rsidR="0085566D" w:rsidRPr="0085566D" w:rsidRDefault="0085566D" w:rsidP="0085566D">
      <w:pPr>
        <w:spacing w:after="0"/>
      </w:pPr>
      <w:r w:rsidRPr="0085566D">
        <w:t>- развитие эмоциональной отзывчивости, воображения, самостоятельной инициативы;</w:t>
      </w:r>
    </w:p>
    <w:p w:rsidR="0085566D" w:rsidRPr="0085566D" w:rsidRDefault="0085566D" w:rsidP="0085566D">
      <w:pPr>
        <w:spacing w:after="0"/>
      </w:pPr>
    </w:p>
    <w:p w:rsidR="0085566D" w:rsidRPr="0085566D" w:rsidRDefault="0085566D" w:rsidP="0085566D">
      <w:pPr>
        <w:spacing w:after="0"/>
      </w:pPr>
      <w:r w:rsidRPr="0085566D">
        <w:t>- ориентация ребёнка  на развитие себя как личности и индивидуальности;</w:t>
      </w:r>
    </w:p>
    <w:p w:rsidR="0085566D" w:rsidRPr="0085566D" w:rsidRDefault="0085566D" w:rsidP="0085566D">
      <w:pPr>
        <w:spacing w:after="0"/>
      </w:pPr>
    </w:p>
    <w:p w:rsidR="0085566D" w:rsidRPr="0085566D" w:rsidRDefault="0085566D" w:rsidP="0085566D">
      <w:pPr>
        <w:spacing w:after="0"/>
      </w:pPr>
      <w:r w:rsidRPr="0085566D">
        <w:t>- формирование навыков коллективной  творческой деятельности;</w:t>
      </w:r>
    </w:p>
    <w:p w:rsidR="0085566D" w:rsidRPr="0085566D" w:rsidRDefault="0085566D" w:rsidP="0085566D">
      <w:pPr>
        <w:spacing w:after="0"/>
      </w:pPr>
    </w:p>
    <w:p w:rsidR="0085566D" w:rsidRPr="0085566D" w:rsidRDefault="0085566D" w:rsidP="0085566D">
      <w:pPr>
        <w:spacing w:after="0"/>
        <w:jc w:val="center"/>
      </w:pPr>
      <w:r w:rsidRPr="0085566D">
        <w:t>- развитие навыков  межличностного общения как системы</w:t>
      </w:r>
    </w:p>
    <w:p w:rsidR="0085566D" w:rsidRPr="0085566D" w:rsidRDefault="0085566D" w:rsidP="0085566D">
      <w:pPr>
        <w:spacing w:after="0"/>
        <w:jc w:val="center"/>
      </w:pPr>
    </w:p>
    <w:p w:rsidR="0085566D" w:rsidRPr="0085566D" w:rsidRDefault="0085566D" w:rsidP="0085566D">
      <w:pPr>
        <w:spacing w:after="0"/>
        <w:jc w:val="center"/>
      </w:pPr>
    </w:p>
    <w:p w:rsidR="0085566D" w:rsidRPr="0085566D" w:rsidRDefault="0085566D" w:rsidP="0085566D">
      <w:pPr>
        <w:spacing w:after="0"/>
        <w:jc w:val="center"/>
        <w:rPr>
          <w:b/>
        </w:rPr>
      </w:pPr>
    </w:p>
    <w:p w:rsidR="0085566D" w:rsidRPr="0085566D" w:rsidRDefault="0085566D" w:rsidP="0085566D">
      <w:pPr>
        <w:numPr>
          <w:ilvl w:val="0"/>
          <w:numId w:val="1"/>
        </w:numPr>
        <w:spacing w:after="0" w:line="240" w:lineRule="auto"/>
        <w:jc w:val="center"/>
      </w:pPr>
      <w:r w:rsidRPr="0085566D">
        <w:rPr>
          <w:b/>
        </w:rPr>
        <w:t>Новизна</w:t>
      </w:r>
    </w:p>
    <w:p w:rsidR="0085566D" w:rsidRPr="0085566D" w:rsidRDefault="0085566D" w:rsidP="0085566D">
      <w:pPr>
        <w:numPr>
          <w:ilvl w:val="0"/>
          <w:numId w:val="1"/>
        </w:numPr>
        <w:spacing w:after="0" w:line="240" w:lineRule="auto"/>
      </w:pPr>
      <w:r w:rsidRPr="0085566D">
        <w:t>Конкретная цель – развитие коммуникативных навыков достигается посредством  игры, которая моделируют жизненный опыт людей, учит конструктивно общаться, обеспечивает успешную деятельность в сфере коммуникации.</w:t>
      </w:r>
    </w:p>
    <w:p w:rsidR="0085566D" w:rsidRPr="0085566D" w:rsidRDefault="0085566D" w:rsidP="0085566D">
      <w:pPr>
        <w:tabs>
          <w:tab w:val="left" w:pos="540"/>
        </w:tabs>
        <w:spacing w:after="0" w:line="480" w:lineRule="auto"/>
        <w:jc w:val="center"/>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jc w:val="center"/>
        <w:rPr>
          <w:b/>
        </w:rPr>
      </w:pPr>
      <w:r w:rsidRPr="0085566D">
        <w:rPr>
          <w:b/>
        </w:rPr>
        <w:t>Условия формирования опыта</w:t>
      </w:r>
    </w:p>
    <w:p w:rsidR="0085566D" w:rsidRPr="0085566D" w:rsidRDefault="0085566D" w:rsidP="0085566D">
      <w:pPr>
        <w:spacing w:after="0"/>
      </w:pPr>
    </w:p>
    <w:p w:rsidR="0085566D" w:rsidRPr="0085566D" w:rsidRDefault="0085566D" w:rsidP="0085566D">
      <w:pPr>
        <w:spacing w:after="0"/>
      </w:pPr>
      <w:r w:rsidRPr="0085566D">
        <w:t xml:space="preserve">    Мой опыт формировался на базе ГКОУ РМ РДДШ, где создана атмосфера общей культуры, уделяется внимание интересам каждого ребенка, его склонностям, способностям, где отношения строятся на доверии и уважении.</w:t>
      </w: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jc w:val="center"/>
        <w:rPr>
          <w:b/>
        </w:rPr>
      </w:pPr>
      <w:r w:rsidRPr="0085566D">
        <w:rPr>
          <w:b/>
        </w:rPr>
        <w:t>Теоретическая база</w:t>
      </w:r>
    </w:p>
    <w:p w:rsidR="0085566D" w:rsidRPr="0085566D" w:rsidRDefault="0085566D" w:rsidP="0085566D">
      <w:pPr>
        <w:spacing w:after="0"/>
      </w:pPr>
    </w:p>
    <w:p w:rsidR="0085566D" w:rsidRPr="0085566D" w:rsidRDefault="0085566D" w:rsidP="0085566D">
      <w:pPr>
        <w:spacing w:after="0"/>
      </w:pPr>
      <w:r w:rsidRPr="0085566D">
        <w:t xml:space="preserve">        Теоретическую базу моего опыта составили труды известных отечественных и зарубежных педагогов и психологов: </w:t>
      </w:r>
      <w:proofErr w:type="spellStart"/>
      <w:r w:rsidRPr="0085566D">
        <w:t>Л.С.Выготского</w:t>
      </w:r>
      <w:proofErr w:type="spellEnd"/>
      <w:r w:rsidRPr="0085566D">
        <w:t xml:space="preserve">, Б.М. Теплова, </w:t>
      </w:r>
      <w:proofErr w:type="spellStart"/>
      <w:r w:rsidRPr="0085566D">
        <w:t>Т.Рибо</w:t>
      </w:r>
      <w:proofErr w:type="spellEnd"/>
      <w:r w:rsidRPr="0085566D">
        <w:t xml:space="preserve">, </w:t>
      </w:r>
      <w:proofErr w:type="spellStart"/>
      <w:r w:rsidRPr="0085566D">
        <w:t>Л.В.Артемой</w:t>
      </w:r>
      <w:proofErr w:type="spellEnd"/>
      <w:r w:rsidRPr="0085566D">
        <w:t xml:space="preserve">, Л.Г.Стрелковой, </w:t>
      </w:r>
      <w:proofErr w:type="spellStart"/>
      <w:r w:rsidRPr="0085566D">
        <w:t>Л.А.Венгера</w:t>
      </w:r>
      <w:proofErr w:type="spellEnd"/>
      <w:r w:rsidRPr="0085566D">
        <w:t xml:space="preserve">, </w:t>
      </w:r>
      <w:proofErr w:type="spellStart"/>
      <w:r w:rsidRPr="0085566D">
        <w:t>Д.Б.Эльконина</w:t>
      </w:r>
      <w:proofErr w:type="spellEnd"/>
      <w:r w:rsidRPr="0085566D">
        <w:t>,</w:t>
      </w:r>
    </w:p>
    <w:p w:rsidR="0085566D" w:rsidRPr="0085566D" w:rsidRDefault="0085566D" w:rsidP="0085566D">
      <w:pPr>
        <w:spacing w:after="0"/>
      </w:pPr>
    </w:p>
    <w:p w:rsidR="0085566D" w:rsidRPr="0085566D" w:rsidRDefault="0085566D" w:rsidP="0085566D">
      <w:pPr>
        <w:spacing w:after="0"/>
      </w:pPr>
      <w:r w:rsidRPr="0085566D">
        <w:t xml:space="preserve">А.Н.Леонтьева, </w:t>
      </w:r>
      <w:proofErr w:type="spellStart"/>
      <w:r w:rsidRPr="0085566D">
        <w:t>Н.Н.Поддъякова</w:t>
      </w:r>
      <w:proofErr w:type="spellEnd"/>
      <w:r w:rsidRPr="0085566D">
        <w:t>, которые отмечают роль игровой деятельности, как необыкновенно насыщенной в эмоциональном, познавательном отношении, а также успешно развивающей коммуникативные навыки детей.</w:t>
      </w:r>
    </w:p>
    <w:p w:rsidR="0085566D" w:rsidRPr="0085566D" w:rsidRDefault="0085566D" w:rsidP="0085566D">
      <w:pPr>
        <w:spacing w:after="0"/>
      </w:pPr>
    </w:p>
    <w:p w:rsidR="0085566D" w:rsidRPr="0085566D" w:rsidRDefault="0085566D" w:rsidP="0085566D"/>
    <w:p w:rsidR="0085566D" w:rsidRPr="0085566D" w:rsidRDefault="0085566D" w:rsidP="0085566D"/>
    <w:p w:rsidR="0085566D" w:rsidRPr="0085566D" w:rsidRDefault="0085566D" w:rsidP="0085566D">
      <w:pPr>
        <w:spacing w:after="0"/>
        <w:jc w:val="center"/>
        <w:rPr>
          <w:b/>
        </w:rPr>
      </w:pPr>
      <w:r w:rsidRPr="0085566D">
        <w:rPr>
          <w:b/>
        </w:rPr>
        <w:t>Продуктивность</w:t>
      </w:r>
    </w:p>
    <w:p w:rsidR="0085566D" w:rsidRPr="0085566D" w:rsidRDefault="0085566D" w:rsidP="0085566D">
      <w:pPr>
        <w:spacing w:after="0"/>
        <w:jc w:val="center"/>
        <w:rPr>
          <w:b/>
        </w:rPr>
      </w:pPr>
    </w:p>
    <w:p w:rsidR="0085566D" w:rsidRPr="0085566D" w:rsidRDefault="0085566D" w:rsidP="0085566D">
      <w:pPr>
        <w:spacing w:after="0"/>
      </w:pPr>
      <w:r w:rsidRPr="0085566D">
        <w:t xml:space="preserve">    Игровая деятельность формируют в ребёнке смелость публичного выступления, готовность в любую минуту  продемонстрировать свою задумку, умение сосредоточить внимание на поставленной задаче. Ребёнок становится раскрепощённым, контактным, учится чётко формулировать свои мысли и излагать их публично</w:t>
      </w:r>
      <w:proofErr w:type="gramStart"/>
      <w:r w:rsidRPr="0085566D">
        <w:t>.</w:t>
      </w:r>
      <w:proofErr w:type="gramEnd"/>
      <w:r w:rsidRPr="0085566D">
        <w:t xml:space="preserve"> </w:t>
      </w:r>
      <w:proofErr w:type="gramStart"/>
      <w:r w:rsidRPr="0085566D">
        <w:t>т</w:t>
      </w:r>
      <w:proofErr w:type="gramEnd"/>
      <w:r w:rsidRPr="0085566D">
        <w:t>оньше чувствовать и познавать окружающий мир. В работе акцент делается на развитие коммуникативных качеств ребёнка.</w:t>
      </w:r>
    </w:p>
    <w:p w:rsidR="0085566D" w:rsidRPr="0085566D" w:rsidRDefault="0085566D" w:rsidP="0085566D">
      <w:pPr>
        <w:spacing w:after="0"/>
      </w:pPr>
    </w:p>
    <w:p w:rsidR="0085566D" w:rsidRPr="0085566D" w:rsidRDefault="0085566D" w:rsidP="0085566D">
      <w:pPr>
        <w:spacing w:after="0"/>
        <w:jc w:val="center"/>
        <w:rPr>
          <w:b/>
        </w:rPr>
      </w:pPr>
      <w:r w:rsidRPr="0085566D">
        <w:rPr>
          <w:b/>
        </w:rPr>
        <w:t>Трудоёмкость</w:t>
      </w:r>
    </w:p>
    <w:p w:rsidR="0085566D" w:rsidRPr="0085566D" w:rsidRDefault="0085566D" w:rsidP="0085566D">
      <w:pPr>
        <w:spacing w:after="0"/>
      </w:pPr>
    </w:p>
    <w:p w:rsidR="0085566D" w:rsidRPr="0085566D" w:rsidRDefault="0085566D" w:rsidP="0085566D">
      <w:pPr>
        <w:spacing w:after="0"/>
      </w:pPr>
      <w:r w:rsidRPr="0085566D">
        <w:t xml:space="preserve">   Через игру у ребенка формируются реально действующие мотивы поведения, происходит формирование чувства своего «Я» и </w:t>
      </w:r>
      <w:proofErr w:type="spellStart"/>
      <w:r w:rsidRPr="0085566D">
        <w:t>самоценности</w:t>
      </w:r>
      <w:proofErr w:type="spellEnd"/>
      <w:r w:rsidRPr="0085566D">
        <w:t>.</w:t>
      </w:r>
    </w:p>
    <w:p w:rsidR="0085566D" w:rsidRPr="0085566D" w:rsidRDefault="0085566D" w:rsidP="0085566D">
      <w:pPr>
        <w:spacing w:after="0"/>
      </w:pPr>
    </w:p>
    <w:p w:rsidR="0085566D" w:rsidRPr="0085566D" w:rsidRDefault="0085566D" w:rsidP="0085566D">
      <w:pPr>
        <w:spacing w:after="0"/>
        <w:jc w:val="center"/>
        <w:rPr>
          <w:b/>
        </w:rPr>
      </w:pPr>
      <w:r w:rsidRPr="0085566D">
        <w:rPr>
          <w:b/>
        </w:rPr>
        <w:t>Система работы</w:t>
      </w:r>
    </w:p>
    <w:p w:rsidR="0085566D" w:rsidRPr="0085566D" w:rsidRDefault="0085566D" w:rsidP="0085566D">
      <w:pPr>
        <w:spacing w:after="0"/>
      </w:pPr>
    </w:p>
    <w:p w:rsidR="0085566D" w:rsidRPr="0085566D" w:rsidRDefault="0085566D" w:rsidP="0085566D">
      <w:pPr>
        <w:spacing w:after="0"/>
      </w:pPr>
      <w:r w:rsidRPr="0085566D">
        <w:t xml:space="preserve">    Игра– </w:t>
      </w:r>
      <w:proofErr w:type="gramStart"/>
      <w:r w:rsidRPr="0085566D">
        <w:t>од</w:t>
      </w:r>
      <w:proofErr w:type="gramEnd"/>
      <w:r w:rsidRPr="0085566D">
        <w:t xml:space="preserve">на из самых демократичных и доступных видов искусства для детей. Она позволяет  решить многие актуальные проблемы  современной педагогики и психологии, связанные </w:t>
      </w:r>
      <w:proofErr w:type="gramStart"/>
      <w:r w:rsidRPr="0085566D">
        <w:t>с</w:t>
      </w:r>
      <w:proofErr w:type="gramEnd"/>
      <w:r w:rsidRPr="0085566D">
        <w:t>:</w:t>
      </w:r>
    </w:p>
    <w:p w:rsidR="0085566D" w:rsidRPr="0085566D" w:rsidRDefault="0085566D" w:rsidP="0085566D">
      <w:pPr>
        <w:spacing w:after="0"/>
      </w:pPr>
    </w:p>
    <w:p w:rsidR="0085566D" w:rsidRPr="0085566D" w:rsidRDefault="0085566D" w:rsidP="0085566D">
      <w:pPr>
        <w:spacing w:after="0"/>
      </w:pPr>
      <w:r w:rsidRPr="0085566D">
        <w:t>- художественным образованием и воспитанием детей;</w:t>
      </w:r>
    </w:p>
    <w:p w:rsidR="0085566D" w:rsidRPr="0085566D" w:rsidRDefault="0085566D" w:rsidP="0085566D">
      <w:pPr>
        <w:spacing w:after="0"/>
      </w:pPr>
    </w:p>
    <w:p w:rsidR="0085566D" w:rsidRPr="0085566D" w:rsidRDefault="0085566D" w:rsidP="0085566D">
      <w:pPr>
        <w:spacing w:after="0"/>
      </w:pPr>
      <w:r w:rsidRPr="0085566D">
        <w:t>- формированием эстетического вкуса;</w:t>
      </w:r>
    </w:p>
    <w:p w:rsidR="0085566D" w:rsidRPr="0085566D" w:rsidRDefault="0085566D" w:rsidP="0085566D"/>
    <w:p w:rsidR="0085566D" w:rsidRPr="0085566D" w:rsidRDefault="0085566D" w:rsidP="0085566D">
      <w:pPr>
        <w:spacing w:after="0"/>
      </w:pPr>
      <w:r w:rsidRPr="0085566D">
        <w:t>- нравственным воспитанием;</w:t>
      </w:r>
    </w:p>
    <w:p w:rsidR="0085566D" w:rsidRPr="0085566D" w:rsidRDefault="0085566D" w:rsidP="0085566D">
      <w:pPr>
        <w:spacing w:after="0"/>
      </w:pPr>
    </w:p>
    <w:p w:rsidR="0085566D" w:rsidRPr="0085566D" w:rsidRDefault="0085566D" w:rsidP="0085566D">
      <w:pPr>
        <w:spacing w:after="0"/>
      </w:pPr>
      <w:r w:rsidRPr="0085566D">
        <w:t>- воспитанием воли, развитием памяти, воображения, инициативности, фантазии, речи;</w:t>
      </w:r>
    </w:p>
    <w:p w:rsidR="0085566D" w:rsidRPr="0085566D" w:rsidRDefault="0085566D" w:rsidP="0085566D">
      <w:pPr>
        <w:spacing w:after="0"/>
      </w:pPr>
    </w:p>
    <w:p w:rsidR="0085566D" w:rsidRPr="0085566D" w:rsidRDefault="0085566D" w:rsidP="0085566D">
      <w:pPr>
        <w:spacing w:after="0"/>
      </w:pPr>
      <w:r w:rsidRPr="0085566D">
        <w:t xml:space="preserve">- созданием положительного эмоционального настроя, решением конфликтных ситуаций через  игру, ну </w:t>
      </w:r>
      <w:proofErr w:type="gramStart"/>
      <w:r w:rsidRPr="0085566D">
        <w:t>и</w:t>
      </w:r>
      <w:proofErr w:type="gramEnd"/>
      <w:r w:rsidRPr="0085566D">
        <w:t xml:space="preserve"> конечно же</w:t>
      </w:r>
    </w:p>
    <w:p w:rsidR="0085566D" w:rsidRPr="0085566D" w:rsidRDefault="0085566D" w:rsidP="0085566D">
      <w:pPr>
        <w:spacing w:after="0"/>
      </w:pPr>
    </w:p>
    <w:p w:rsidR="0085566D" w:rsidRPr="0085566D" w:rsidRDefault="0085566D" w:rsidP="0085566D">
      <w:pPr>
        <w:spacing w:after="0"/>
      </w:pPr>
      <w:r w:rsidRPr="0085566D">
        <w:t>- развитием коммуникативных качеств личности.</w:t>
      </w:r>
    </w:p>
    <w:p w:rsidR="0085566D" w:rsidRPr="0085566D" w:rsidRDefault="0085566D" w:rsidP="0085566D">
      <w:pPr>
        <w:spacing w:after="0"/>
      </w:pPr>
    </w:p>
    <w:p w:rsidR="0085566D" w:rsidRPr="0085566D" w:rsidRDefault="0085566D" w:rsidP="0085566D">
      <w:pPr>
        <w:spacing w:after="0"/>
        <w:jc w:val="center"/>
      </w:pPr>
      <w:r w:rsidRPr="0085566D">
        <w:t>: формирование коммуникативных навыков, творческого потенциала личности средствами игровой деятельности.</w:t>
      </w:r>
    </w:p>
    <w:p w:rsidR="0085566D" w:rsidRPr="0085566D" w:rsidRDefault="0085566D" w:rsidP="0085566D">
      <w:pPr>
        <w:spacing w:after="0"/>
      </w:pPr>
    </w:p>
    <w:p w:rsidR="0085566D" w:rsidRPr="0085566D" w:rsidRDefault="0085566D" w:rsidP="0085566D">
      <w:pPr>
        <w:spacing w:after="0"/>
        <w:jc w:val="center"/>
      </w:pPr>
    </w:p>
    <w:p w:rsidR="0085566D" w:rsidRPr="0085566D" w:rsidRDefault="0085566D" w:rsidP="0085566D">
      <w:pPr>
        <w:spacing w:after="0"/>
        <w:jc w:val="center"/>
        <w:rPr>
          <w:b/>
        </w:rPr>
      </w:pPr>
      <w:r w:rsidRPr="0085566D">
        <w:t xml:space="preserve"> </w:t>
      </w:r>
      <w:r w:rsidRPr="0085566D">
        <w:rPr>
          <w:b/>
        </w:rPr>
        <w:t xml:space="preserve">Предполагаемый результат и умения </w:t>
      </w:r>
    </w:p>
    <w:p w:rsidR="0085566D" w:rsidRPr="0085566D" w:rsidRDefault="0085566D" w:rsidP="0085566D">
      <w:pPr>
        <w:spacing w:after="0"/>
        <w:jc w:val="center"/>
        <w:rPr>
          <w:b/>
        </w:rPr>
      </w:pPr>
    </w:p>
    <w:p w:rsidR="0085566D" w:rsidRPr="0085566D" w:rsidRDefault="0085566D" w:rsidP="0085566D">
      <w:pPr>
        <w:spacing w:after="0"/>
      </w:pPr>
      <w:r w:rsidRPr="0085566D">
        <w:t xml:space="preserve"> -формирование чувства постоянства своего «Я» и </w:t>
      </w:r>
      <w:proofErr w:type="spellStart"/>
      <w:r w:rsidRPr="0085566D">
        <w:t>самоценности</w:t>
      </w:r>
      <w:proofErr w:type="spellEnd"/>
      <w:r w:rsidRPr="0085566D">
        <w:t>;</w:t>
      </w:r>
    </w:p>
    <w:p w:rsidR="0085566D" w:rsidRPr="0085566D" w:rsidRDefault="0085566D" w:rsidP="0085566D">
      <w:pPr>
        <w:spacing w:after="0"/>
      </w:pPr>
    </w:p>
    <w:p w:rsidR="0085566D" w:rsidRPr="0085566D" w:rsidRDefault="0085566D" w:rsidP="0085566D">
      <w:pPr>
        <w:spacing w:after="0"/>
        <w:rPr>
          <w:b/>
        </w:rPr>
      </w:pPr>
      <w:r w:rsidRPr="0085566D">
        <w:t xml:space="preserve"> -формирование чувство сопереживания, уважения;</w:t>
      </w: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r w:rsidRPr="0085566D">
        <w:t>- грамотно воспринимать, оценивать различные виды игровой деятельности;</w:t>
      </w:r>
    </w:p>
    <w:p w:rsidR="0085566D" w:rsidRPr="0085566D" w:rsidRDefault="0085566D" w:rsidP="0085566D">
      <w:pPr>
        <w:spacing w:after="0"/>
      </w:pPr>
    </w:p>
    <w:p w:rsidR="0085566D" w:rsidRPr="0085566D" w:rsidRDefault="0085566D" w:rsidP="0085566D">
      <w:pPr>
        <w:spacing w:after="0"/>
      </w:pPr>
      <w:r w:rsidRPr="0085566D">
        <w:t xml:space="preserve">   использовать различные средства самовыражения;</w:t>
      </w:r>
    </w:p>
    <w:p w:rsidR="0085566D" w:rsidRPr="0085566D" w:rsidRDefault="0085566D" w:rsidP="0085566D">
      <w:pPr>
        <w:spacing w:after="0"/>
      </w:pPr>
    </w:p>
    <w:p w:rsidR="0085566D" w:rsidRPr="0085566D" w:rsidRDefault="0085566D" w:rsidP="0085566D">
      <w:pPr>
        <w:spacing w:after="0"/>
      </w:pPr>
      <w:r w:rsidRPr="0085566D">
        <w:t>- использовать навыки коллективного творчества в совместной деятельности;</w:t>
      </w:r>
    </w:p>
    <w:p w:rsidR="0085566D" w:rsidRPr="0085566D" w:rsidRDefault="0085566D" w:rsidP="0085566D">
      <w:pPr>
        <w:spacing w:after="0"/>
      </w:pPr>
    </w:p>
    <w:p w:rsidR="0085566D" w:rsidRPr="0085566D" w:rsidRDefault="0085566D" w:rsidP="0085566D">
      <w:pPr>
        <w:spacing w:after="0"/>
      </w:pPr>
      <w:r w:rsidRPr="0085566D">
        <w:t>- анализировать собственную деятельность.</w:t>
      </w:r>
    </w:p>
    <w:p w:rsidR="0085566D" w:rsidRPr="0085566D" w:rsidRDefault="0085566D" w:rsidP="0085566D"/>
    <w:p w:rsidR="0085566D" w:rsidRPr="0085566D" w:rsidRDefault="0085566D" w:rsidP="0085566D">
      <w:pPr>
        <w:spacing w:line="360" w:lineRule="auto"/>
        <w:ind w:firstLine="720"/>
        <w:jc w:val="both"/>
      </w:pPr>
    </w:p>
    <w:p w:rsidR="0085566D" w:rsidRPr="0085566D" w:rsidRDefault="0085566D" w:rsidP="0085566D"/>
    <w:p w:rsidR="0085566D" w:rsidRPr="0085566D" w:rsidRDefault="0085566D" w:rsidP="0085566D">
      <w:pPr>
        <w:spacing w:after="0"/>
        <w:jc w:val="center"/>
        <w:rPr>
          <w:b/>
        </w:rPr>
      </w:pPr>
      <w:r w:rsidRPr="0085566D">
        <w:rPr>
          <w:b/>
        </w:rPr>
        <w:t>Основные методы  обучения</w:t>
      </w:r>
    </w:p>
    <w:p w:rsidR="0085566D" w:rsidRPr="0085566D" w:rsidRDefault="0085566D" w:rsidP="0085566D">
      <w:pPr>
        <w:spacing w:after="0"/>
        <w:jc w:val="center"/>
        <w:rPr>
          <w:b/>
        </w:rPr>
      </w:pPr>
    </w:p>
    <w:p w:rsidR="0085566D" w:rsidRPr="0085566D" w:rsidRDefault="0085566D" w:rsidP="0085566D">
      <w:pPr>
        <w:spacing w:after="0"/>
      </w:pPr>
      <w:r w:rsidRPr="0085566D">
        <w:t>Наблюдение.</w:t>
      </w:r>
    </w:p>
    <w:p w:rsidR="0085566D" w:rsidRPr="0085566D" w:rsidRDefault="0085566D" w:rsidP="0085566D">
      <w:pPr>
        <w:spacing w:after="0"/>
      </w:pPr>
      <w:r w:rsidRPr="0085566D">
        <w:t>Упражнения (подражательно – исполнительского и творческого характера) и  на развитие речи.</w:t>
      </w:r>
    </w:p>
    <w:p w:rsidR="0085566D" w:rsidRPr="0085566D" w:rsidRDefault="0085566D" w:rsidP="0085566D">
      <w:pPr>
        <w:spacing w:after="0"/>
      </w:pPr>
      <w:r w:rsidRPr="0085566D">
        <w:t>Этюды, тренинги.</w:t>
      </w:r>
    </w:p>
    <w:p w:rsidR="0085566D" w:rsidRPr="0085566D" w:rsidRDefault="0085566D" w:rsidP="0085566D">
      <w:pPr>
        <w:spacing w:after="0"/>
      </w:pPr>
      <w:r w:rsidRPr="0085566D">
        <w:t>Импровизации, созерцание, активное слушание.</w:t>
      </w:r>
    </w:p>
    <w:p w:rsidR="0085566D" w:rsidRPr="0085566D" w:rsidRDefault="0085566D" w:rsidP="0085566D">
      <w:pPr>
        <w:spacing w:after="0"/>
      </w:pPr>
      <w:r w:rsidRPr="0085566D">
        <w:t>Беседы</w:t>
      </w:r>
      <w:proofErr w:type="gramStart"/>
      <w:r w:rsidRPr="0085566D">
        <w:t xml:space="preserve"> ,</w:t>
      </w:r>
      <w:proofErr w:type="gramEnd"/>
      <w:r w:rsidRPr="0085566D">
        <w:t xml:space="preserve"> диалоговые формы работы.</w:t>
      </w:r>
    </w:p>
    <w:p w:rsidR="0085566D" w:rsidRPr="0085566D" w:rsidRDefault="0085566D" w:rsidP="0085566D">
      <w:pPr>
        <w:spacing w:after="0"/>
      </w:pPr>
      <w:r w:rsidRPr="0085566D">
        <w:t>Чтение художественных произведений.</w:t>
      </w:r>
    </w:p>
    <w:p w:rsidR="0085566D" w:rsidRPr="0085566D" w:rsidRDefault="0085566D" w:rsidP="0085566D">
      <w:pPr>
        <w:spacing w:after="0"/>
      </w:pPr>
      <w:r w:rsidRPr="0085566D">
        <w:t>Моделирование и анализ заданных ситуаций.</w:t>
      </w:r>
    </w:p>
    <w:p w:rsidR="0085566D" w:rsidRPr="0085566D" w:rsidRDefault="0085566D" w:rsidP="0085566D">
      <w:pPr>
        <w:spacing w:after="0"/>
      </w:pPr>
      <w:r w:rsidRPr="0085566D">
        <w:t>Рассматривание рисунков и фотографий.</w:t>
      </w:r>
    </w:p>
    <w:p w:rsidR="0085566D" w:rsidRPr="0085566D" w:rsidRDefault="0085566D" w:rsidP="0085566D">
      <w:pPr>
        <w:spacing w:after="0"/>
      </w:pPr>
      <w:proofErr w:type="gramStart"/>
      <w:r w:rsidRPr="0085566D">
        <w:t>Игры с правилами (сюжетно – ролевые, словесные, подвижные, музыкальные) и творческие (игры – драматизации).</w:t>
      </w:r>
      <w:proofErr w:type="gramEnd"/>
    </w:p>
    <w:p w:rsidR="0085566D" w:rsidRPr="0085566D" w:rsidRDefault="0085566D" w:rsidP="0085566D">
      <w:pPr>
        <w:spacing w:after="0"/>
      </w:pPr>
      <w:r w:rsidRPr="0085566D">
        <w:t xml:space="preserve">Сочинение историй  </w:t>
      </w: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jc w:val="center"/>
        <w:rPr>
          <w:b/>
        </w:rPr>
      </w:pPr>
      <w:r w:rsidRPr="0085566D">
        <w:rPr>
          <w:b/>
        </w:rPr>
        <w:t>Приложение</w:t>
      </w: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rPr>
          <w:b/>
        </w:rPr>
      </w:pPr>
      <w:r w:rsidRPr="0085566D">
        <w:t xml:space="preserve">   </w:t>
      </w:r>
      <w:r w:rsidRPr="0085566D">
        <w:rPr>
          <w:b/>
        </w:rPr>
        <w:t xml:space="preserve">Программа рассчитана на 3 года по 36 часов, по 1 часу в неделю </w:t>
      </w:r>
    </w:p>
    <w:p w:rsidR="0085566D" w:rsidRPr="0085566D" w:rsidRDefault="0085566D" w:rsidP="0085566D">
      <w:pPr>
        <w:spacing w:after="0"/>
        <w:rPr>
          <w:b/>
        </w:rPr>
      </w:pPr>
    </w:p>
    <w:p w:rsidR="0085566D" w:rsidRPr="0085566D" w:rsidRDefault="0085566D" w:rsidP="0085566D">
      <w:pPr>
        <w:spacing w:after="0"/>
        <w:jc w:val="center"/>
        <w:rPr>
          <w:b/>
        </w:rPr>
      </w:pPr>
      <w:r w:rsidRPr="0085566D">
        <w:rPr>
          <w:b/>
        </w:rPr>
        <w:t>Тематический план программы «Сделай шаг к успеху»</w:t>
      </w:r>
    </w:p>
    <w:p w:rsidR="0085566D" w:rsidRPr="0085566D" w:rsidRDefault="0085566D" w:rsidP="0085566D">
      <w:pPr>
        <w:spacing w:after="0"/>
        <w:jc w:val="center"/>
        <w:rPr>
          <w:b/>
        </w:rPr>
      </w:pPr>
    </w:p>
    <w:p w:rsidR="0085566D" w:rsidRPr="0085566D" w:rsidRDefault="0085566D" w:rsidP="0085566D">
      <w:pPr>
        <w:spacing w:after="0"/>
        <w:jc w:val="center"/>
        <w:rPr>
          <w:b/>
        </w:rPr>
      </w:pPr>
      <w:r w:rsidRPr="0085566D">
        <w:rPr>
          <w:b/>
        </w:rPr>
        <w:t>Тематический план на первый год обучения</w:t>
      </w:r>
    </w:p>
    <w:tbl>
      <w:tblPr>
        <w:tblW w:w="92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2403"/>
        <w:gridCol w:w="2851"/>
        <w:gridCol w:w="3373"/>
      </w:tblGrid>
      <w:tr w:rsidR="0085566D" w:rsidRPr="0085566D" w:rsidTr="005917D7">
        <w:trPr>
          <w:trHeight w:val="955"/>
        </w:trPr>
        <w:tc>
          <w:tcPr>
            <w:tcW w:w="642" w:type="dxa"/>
          </w:tcPr>
          <w:p w:rsidR="0085566D" w:rsidRPr="0085566D" w:rsidRDefault="0085566D" w:rsidP="005917D7">
            <w:pPr>
              <w:spacing w:after="0"/>
            </w:pPr>
            <w:proofErr w:type="spellStart"/>
            <w:proofErr w:type="gramStart"/>
            <w:r w:rsidRPr="0085566D">
              <w:t>п</w:t>
            </w:r>
            <w:proofErr w:type="spellEnd"/>
            <w:proofErr w:type="gramEnd"/>
            <w:r w:rsidRPr="0085566D">
              <w:t>/</w:t>
            </w:r>
            <w:proofErr w:type="spellStart"/>
            <w:r w:rsidRPr="0085566D">
              <w:t>н</w:t>
            </w:r>
            <w:proofErr w:type="spellEnd"/>
          </w:p>
        </w:tc>
        <w:tc>
          <w:tcPr>
            <w:tcW w:w="2403" w:type="dxa"/>
          </w:tcPr>
          <w:p w:rsidR="0085566D" w:rsidRPr="0085566D" w:rsidRDefault="0085566D" w:rsidP="005917D7">
            <w:pPr>
              <w:spacing w:after="0"/>
            </w:pPr>
            <w:r w:rsidRPr="0085566D">
              <w:t>Тема</w:t>
            </w:r>
          </w:p>
        </w:tc>
        <w:tc>
          <w:tcPr>
            <w:tcW w:w="2851" w:type="dxa"/>
          </w:tcPr>
          <w:p w:rsidR="0085566D" w:rsidRPr="0085566D" w:rsidRDefault="0085566D" w:rsidP="005917D7">
            <w:pPr>
              <w:spacing w:after="0"/>
            </w:pPr>
            <w:r w:rsidRPr="0085566D">
              <w:t>Содержание работы</w:t>
            </w:r>
          </w:p>
        </w:tc>
        <w:tc>
          <w:tcPr>
            <w:tcW w:w="3373" w:type="dxa"/>
          </w:tcPr>
          <w:p w:rsidR="0085566D" w:rsidRPr="0085566D" w:rsidRDefault="0085566D" w:rsidP="005917D7">
            <w:pPr>
              <w:spacing w:after="0"/>
            </w:pPr>
            <w:r w:rsidRPr="0085566D">
              <w:t>Игры на развитие коммуникативных навыков</w:t>
            </w:r>
          </w:p>
        </w:tc>
      </w:tr>
      <w:tr w:rsidR="0085566D" w:rsidRPr="0085566D" w:rsidTr="005917D7">
        <w:trPr>
          <w:trHeight w:val="1910"/>
        </w:trPr>
        <w:tc>
          <w:tcPr>
            <w:tcW w:w="642" w:type="dxa"/>
          </w:tcPr>
          <w:p w:rsidR="0085566D" w:rsidRPr="0085566D" w:rsidRDefault="0085566D" w:rsidP="005917D7">
            <w:pPr>
              <w:spacing w:after="0"/>
            </w:pPr>
            <w:r w:rsidRPr="0085566D">
              <w:t>1.</w:t>
            </w:r>
          </w:p>
        </w:tc>
        <w:tc>
          <w:tcPr>
            <w:tcW w:w="2403" w:type="dxa"/>
          </w:tcPr>
          <w:p w:rsidR="0085566D" w:rsidRPr="0085566D" w:rsidRDefault="0085566D" w:rsidP="005917D7">
            <w:pPr>
              <w:spacing w:after="0"/>
            </w:pPr>
            <w:r w:rsidRPr="0085566D">
              <w:t>Театр, как одно из древних искусств</w:t>
            </w:r>
          </w:p>
        </w:tc>
        <w:tc>
          <w:tcPr>
            <w:tcW w:w="2851" w:type="dxa"/>
          </w:tcPr>
          <w:p w:rsidR="0085566D" w:rsidRPr="0085566D" w:rsidRDefault="0085566D" w:rsidP="005917D7">
            <w:pPr>
              <w:spacing w:after="0"/>
            </w:pPr>
            <w:r w:rsidRPr="0085566D">
              <w:t>Знакомство с историей возникновения театра (обряды,    игры). Первые актёры.</w:t>
            </w:r>
            <w:r w:rsidRPr="0085566D">
              <w:tab/>
            </w:r>
          </w:p>
          <w:p w:rsidR="0085566D" w:rsidRPr="0085566D" w:rsidRDefault="0085566D" w:rsidP="005917D7">
            <w:pPr>
              <w:spacing w:after="0"/>
            </w:pPr>
          </w:p>
        </w:tc>
        <w:tc>
          <w:tcPr>
            <w:tcW w:w="3373" w:type="dxa"/>
          </w:tcPr>
          <w:p w:rsidR="0085566D" w:rsidRPr="0085566D" w:rsidRDefault="0085566D" w:rsidP="005917D7">
            <w:pPr>
              <w:spacing w:after="0"/>
            </w:pPr>
            <w:r w:rsidRPr="0085566D">
              <w:t>«Что такое «Я», «Отражение в озере», «Свет, мой зеркальце</w:t>
            </w:r>
            <w:proofErr w:type="gramStart"/>
            <w:r w:rsidRPr="0085566D">
              <w:t xml:space="preserve"> ,</w:t>
            </w:r>
            <w:proofErr w:type="gramEnd"/>
            <w:r w:rsidRPr="0085566D">
              <w:t>скажи</w:t>
            </w:r>
            <w:r w:rsidRPr="0085566D">
              <w:rPr>
                <w:b/>
              </w:rPr>
              <w:t>»,</w:t>
            </w:r>
            <w:r w:rsidRPr="0085566D">
              <w:t xml:space="preserve"> «Мой автопортрет».</w:t>
            </w:r>
          </w:p>
        </w:tc>
      </w:tr>
    </w:tbl>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tbl>
      <w:tblPr>
        <w:tblW w:w="92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17"/>
        <w:gridCol w:w="2368"/>
        <w:gridCol w:w="18"/>
        <w:gridCol w:w="2851"/>
        <w:gridCol w:w="41"/>
        <w:gridCol w:w="3305"/>
        <w:gridCol w:w="27"/>
      </w:tblGrid>
      <w:tr w:rsidR="0085566D" w:rsidRPr="0085566D" w:rsidTr="005917D7">
        <w:trPr>
          <w:trHeight w:val="5452"/>
        </w:trPr>
        <w:tc>
          <w:tcPr>
            <w:tcW w:w="642" w:type="dxa"/>
          </w:tcPr>
          <w:p w:rsidR="0085566D" w:rsidRPr="0085566D" w:rsidRDefault="0085566D" w:rsidP="005917D7">
            <w:pPr>
              <w:spacing w:after="0"/>
            </w:pPr>
            <w:r w:rsidRPr="0085566D">
              <w:rPr>
                <w:lang w:val="en-US"/>
              </w:rPr>
              <w:t>2</w:t>
            </w:r>
            <w:r w:rsidRPr="0085566D">
              <w:t>.</w:t>
            </w:r>
          </w:p>
        </w:tc>
        <w:tc>
          <w:tcPr>
            <w:tcW w:w="2403" w:type="dxa"/>
            <w:gridSpan w:val="3"/>
          </w:tcPr>
          <w:p w:rsidR="0085566D" w:rsidRPr="0085566D" w:rsidRDefault="0085566D" w:rsidP="005917D7">
            <w:pPr>
              <w:spacing w:after="0"/>
            </w:pPr>
            <w:r w:rsidRPr="0085566D">
              <w:t>Что такое театр?</w:t>
            </w:r>
            <w:r w:rsidRPr="0085566D">
              <w:tab/>
            </w:r>
          </w:p>
        </w:tc>
        <w:tc>
          <w:tcPr>
            <w:tcW w:w="2851" w:type="dxa"/>
          </w:tcPr>
          <w:p w:rsidR="0085566D" w:rsidRPr="0085566D" w:rsidRDefault="0085566D" w:rsidP="005917D7">
            <w:pPr>
              <w:spacing w:after="0"/>
            </w:pPr>
            <w:r w:rsidRPr="0085566D">
              <w:t>Устройство театра (сцена, зрит</w:t>
            </w:r>
            <w:proofErr w:type="gramStart"/>
            <w:r w:rsidRPr="0085566D">
              <w:t>.</w:t>
            </w:r>
            <w:proofErr w:type="gramEnd"/>
            <w:r w:rsidRPr="0085566D">
              <w:t xml:space="preserve"> </w:t>
            </w:r>
            <w:proofErr w:type="gramStart"/>
            <w:r w:rsidRPr="0085566D">
              <w:t>з</w:t>
            </w:r>
            <w:proofErr w:type="gramEnd"/>
            <w:r w:rsidRPr="0085566D">
              <w:t>ал, фойе, костюмерная и т.д.)</w:t>
            </w:r>
          </w:p>
          <w:p w:rsidR="0085566D" w:rsidRPr="0085566D" w:rsidRDefault="0085566D" w:rsidP="005917D7">
            <w:pPr>
              <w:spacing w:after="0"/>
            </w:pPr>
            <w:r w:rsidRPr="0085566D">
              <w:t>Выразительные средства театра (декорации, костюмы…)</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3373" w:type="dxa"/>
            <w:gridSpan w:val="3"/>
          </w:tcPr>
          <w:p w:rsidR="0085566D" w:rsidRPr="0085566D" w:rsidRDefault="0085566D" w:rsidP="005917D7">
            <w:pPr>
              <w:spacing w:after="0"/>
            </w:pPr>
            <w:r w:rsidRPr="0085566D">
              <w:t>«Фото друзей»</w:t>
            </w:r>
          </w:p>
          <w:p w:rsidR="0085566D" w:rsidRPr="0085566D" w:rsidRDefault="0085566D" w:rsidP="005917D7">
            <w:pPr>
              <w:spacing w:after="0"/>
            </w:pPr>
            <w:r w:rsidRPr="0085566D">
              <w:t>Создание игровых ситуаций:</w:t>
            </w:r>
          </w:p>
          <w:p w:rsidR="0085566D" w:rsidRPr="0085566D" w:rsidRDefault="0085566D" w:rsidP="005917D7">
            <w:pPr>
              <w:spacing w:after="0"/>
            </w:pPr>
          </w:p>
          <w:p w:rsidR="0085566D" w:rsidRPr="0085566D" w:rsidRDefault="0085566D" w:rsidP="005917D7">
            <w:pPr>
              <w:spacing w:after="0"/>
            </w:pPr>
            <w:r w:rsidRPr="0085566D">
              <w:t>«Разговор взглядов»</w:t>
            </w:r>
          </w:p>
          <w:p w:rsidR="0085566D" w:rsidRPr="0085566D" w:rsidRDefault="0085566D" w:rsidP="005917D7">
            <w:pPr>
              <w:spacing w:after="0"/>
            </w:pPr>
          </w:p>
          <w:p w:rsidR="0085566D" w:rsidRPr="0085566D" w:rsidRDefault="0085566D" w:rsidP="005917D7">
            <w:pPr>
              <w:spacing w:after="0"/>
            </w:pPr>
            <w:r w:rsidRPr="0085566D">
              <w:t>«Интервью»</w:t>
            </w:r>
          </w:p>
          <w:p w:rsidR="0085566D" w:rsidRPr="0085566D" w:rsidRDefault="0085566D" w:rsidP="005917D7">
            <w:pPr>
              <w:spacing w:after="0"/>
            </w:pPr>
          </w:p>
          <w:p w:rsidR="0085566D" w:rsidRPr="0085566D" w:rsidRDefault="0085566D" w:rsidP="005917D7">
            <w:pPr>
              <w:spacing w:after="0"/>
            </w:pPr>
            <w:r w:rsidRPr="0085566D">
              <w:t>Игры – импровизации:</w:t>
            </w:r>
          </w:p>
          <w:p w:rsidR="0085566D" w:rsidRPr="0085566D" w:rsidRDefault="0085566D" w:rsidP="005917D7">
            <w:pPr>
              <w:spacing w:after="0"/>
            </w:pPr>
          </w:p>
          <w:p w:rsidR="0085566D" w:rsidRPr="0085566D" w:rsidRDefault="0085566D" w:rsidP="005917D7">
            <w:pPr>
              <w:spacing w:after="0"/>
            </w:pPr>
            <w:r w:rsidRPr="0085566D">
              <w:t>«Разговор по телефону»</w:t>
            </w:r>
          </w:p>
          <w:p w:rsidR="0085566D" w:rsidRPr="0085566D" w:rsidRDefault="0085566D" w:rsidP="005917D7">
            <w:pPr>
              <w:spacing w:after="0"/>
            </w:pPr>
          </w:p>
          <w:p w:rsidR="0085566D" w:rsidRPr="0085566D" w:rsidRDefault="0085566D" w:rsidP="005917D7">
            <w:pPr>
              <w:spacing w:after="0"/>
            </w:pPr>
            <w:r w:rsidRPr="0085566D">
              <w:t>«Игра в другого человека»</w:t>
            </w:r>
          </w:p>
          <w:p w:rsidR="0085566D" w:rsidRPr="0085566D" w:rsidRDefault="0085566D" w:rsidP="005917D7">
            <w:pPr>
              <w:spacing w:after="0"/>
            </w:pPr>
          </w:p>
          <w:p w:rsidR="0085566D" w:rsidRPr="0085566D" w:rsidRDefault="0085566D" w:rsidP="005917D7">
            <w:pPr>
              <w:spacing w:after="0"/>
              <w:rPr>
                <w:b/>
              </w:rPr>
            </w:pPr>
          </w:p>
          <w:p w:rsidR="0085566D" w:rsidRPr="0085566D" w:rsidRDefault="0085566D" w:rsidP="005917D7">
            <w:pPr>
              <w:spacing w:after="0"/>
            </w:pPr>
          </w:p>
          <w:p w:rsidR="0085566D" w:rsidRPr="0085566D" w:rsidRDefault="0085566D" w:rsidP="005917D7">
            <w:pPr>
              <w:spacing w:after="0"/>
            </w:pPr>
          </w:p>
        </w:tc>
      </w:tr>
      <w:tr w:rsidR="0085566D" w:rsidRPr="0085566D" w:rsidTr="005917D7">
        <w:trPr>
          <w:trHeight w:val="7074"/>
        </w:trPr>
        <w:tc>
          <w:tcPr>
            <w:tcW w:w="642" w:type="dxa"/>
          </w:tcPr>
          <w:p w:rsidR="0085566D" w:rsidRPr="0085566D" w:rsidRDefault="0085566D" w:rsidP="005917D7">
            <w:pPr>
              <w:spacing w:after="0"/>
            </w:pPr>
            <w:r w:rsidRPr="0085566D">
              <w:lastRenderedPageBreak/>
              <w:t>3.</w:t>
            </w:r>
          </w:p>
        </w:tc>
        <w:tc>
          <w:tcPr>
            <w:tcW w:w="2403" w:type="dxa"/>
            <w:gridSpan w:val="3"/>
          </w:tcPr>
          <w:p w:rsidR="0085566D" w:rsidRPr="0085566D" w:rsidRDefault="0085566D" w:rsidP="005917D7">
            <w:pPr>
              <w:spacing w:after="0"/>
            </w:pPr>
            <w:r w:rsidRPr="0085566D">
              <w:t>Виды театров.</w:t>
            </w:r>
            <w:r w:rsidRPr="0085566D">
              <w:tab/>
            </w:r>
          </w:p>
          <w:p w:rsidR="0085566D" w:rsidRPr="0085566D" w:rsidRDefault="0085566D" w:rsidP="005917D7">
            <w:pPr>
              <w:spacing w:after="0"/>
            </w:pPr>
            <w:r w:rsidRPr="0085566D">
              <w:t xml:space="preserve">Истоки зарождения театра. </w:t>
            </w:r>
          </w:p>
          <w:p w:rsidR="0085566D" w:rsidRPr="0085566D" w:rsidRDefault="0085566D" w:rsidP="005917D7">
            <w:pPr>
              <w:spacing w:after="0"/>
            </w:pPr>
          </w:p>
          <w:p w:rsidR="0085566D" w:rsidRPr="0085566D" w:rsidRDefault="0085566D" w:rsidP="005917D7">
            <w:pPr>
              <w:spacing w:after="0"/>
            </w:pPr>
          </w:p>
        </w:tc>
        <w:tc>
          <w:tcPr>
            <w:tcW w:w="2851" w:type="dxa"/>
          </w:tcPr>
          <w:p w:rsidR="0085566D" w:rsidRPr="0085566D" w:rsidRDefault="0085566D" w:rsidP="005917D7">
            <w:pPr>
              <w:spacing w:after="0"/>
            </w:pPr>
            <w:r w:rsidRPr="0085566D">
              <w:t>Знакомство с видами.</w:t>
            </w:r>
          </w:p>
          <w:p w:rsidR="0085566D" w:rsidRPr="0085566D" w:rsidRDefault="0085566D" w:rsidP="005917D7">
            <w:pPr>
              <w:spacing w:after="0"/>
            </w:pPr>
            <w:r w:rsidRPr="0085566D">
              <w:t>- кукольный театр</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 настольный</w:t>
            </w:r>
          </w:p>
          <w:p w:rsidR="0085566D" w:rsidRPr="0085566D" w:rsidRDefault="0085566D" w:rsidP="005917D7">
            <w:pPr>
              <w:spacing w:after="0"/>
            </w:pPr>
          </w:p>
          <w:p w:rsidR="0085566D" w:rsidRPr="0085566D" w:rsidRDefault="0085566D" w:rsidP="005917D7">
            <w:pPr>
              <w:spacing w:after="0"/>
            </w:pPr>
            <w:r w:rsidRPr="0085566D">
              <w:t>- игры - забавы</w:t>
            </w:r>
            <w:r w:rsidRPr="0085566D">
              <w:tab/>
            </w:r>
          </w:p>
          <w:p w:rsidR="0085566D" w:rsidRPr="0085566D" w:rsidRDefault="0085566D" w:rsidP="005917D7">
            <w:pPr>
              <w:spacing w:after="0"/>
            </w:pPr>
            <w:r w:rsidRPr="0085566D">
              <w:t>Игры на расслабление различных групп мышц</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3373" w:type="dxa"/>
            <w:gridSpan w:val="3"/>
          </w:tcPr>
          <w:p w:rsidR="0085566D" w:rsidRPr="0085566D" w:rsidRDefault="0085566D" w:rsidP="005917D7">
            <w:pPr>
              <w:spacing w:after="0"/>
            </w:pPr>
            <w:r w:rsidRPr="0085566D">
              <w:t>«Кулачки», «Пружинка», «Пчёлка мешает спать»</w:t>
            </w:r>
          </w:p>
          <w:p w:rsidR="0085566D" w:rsidRPr="0085566D" w:rsidRDefault="0085566D" w:rsidP="005917D7">
            <w:pPr>
              <w:spacing w:after="0"/>
            </w:pPr>
          </w:p>
          <w:p w:rsidR="0085566D" w:rsidRPr="0085566D" w:rsidRDefault="0085566D" w:rsidP="005917D7">
            <w:pPr>
              <w:spacing w:after="0"/>
            </w:pPr>
            <w:r w:rsidRPr="0085566D">
              <w:t>Игры на развитие доброго и внимательного отношения друг к другу:</w:t>
            </w:r>
          </w:p>
          <w:p w:rsidR="0085566D" w:rsidRPr="0085566D" w:rsidRDefault="0085566D" w:rsidP="005917D7">
            <w:pPr>
              <w:spacing w:after="0"/>
            </w:pPr>
          </w:p>
          <w:p w:rsidR="0085566D" w:rsidRPr="0085566D" w:rsidRDefault="0085566D" w:rsidP="005917D7">
            <w:pPr>
              <w:spacing w:after="0"/>
            </w:pPr>
            <w:r w:rsidRPr="0085566D">
              <w:t>«Подарки», инсценировка «Лена и Катя идут в школу»</w:t>
            </w:r>
          </w:p>
          <w:p w:rsidR="0085566D" w:rsidRPr="0085566D" w:rsidRDefault="0085566D" w:rsidP="005917D7">
            <w:pPr>
              <w:spacing w:after="0"/>
            </w:pPr>
          </w:p>
          <w:p w:rsidR="0085566D" w:rsidRPr="0085566D" w:rsidRDefault="0085566D" w:rsidP="005917D7">
            <w:pPr>
              <w:spacing w:after="0"/>
            </w:pPr>
            <w:r w:rsidRPr="0085566D">
              <w:t>«4 стихии»</w:t>
            </w:r>
          </w:p>
          <w:p w:rsidR="0085566D" w:rsidRPr="0085566D" w:rsidRDefault="0085566D" w:rsidP="005917D7">
            <w:pPr>
              <w:spacing w:after="0"/>
            </w:pPr>
          </w:p>
          <w:p w:rsidR="0085566D" w:rsidRPr="0085566D" w:rsidRDefault="0085566D" w:rsidP="005917D7">
            <w:pPr>
              <w:spacing w:after="0"/>
            </w:pPr>
            <w:proofErr w:type="gramStart"/>
            <w:r w:rsidRPr="0085566D">
              <w:t>Этюд</w:t>
            </w:r>
            <w:proofErr w:type="gramEnd"/>
            <w:r w:rsidRPr="0085566D">
              <w:t xml:space="preserve"> «Вот он </w:t>
            </w:r>
            <w:proofErr w:type="gramStart"/>
            <w:r w:rsidRPr="0085566D">
              <w:t>какой</w:t>
            </w:r>
            <w:proofErr w:type="gramEnd"/>
            <w:r w:rsidRPr="0085566D">
              <w:t>»</w:t>
            </w:r>
          </w:p>
          <w:p w:rsidR="0085566D" w:rsidRPr="0085566D" w:rsidRDefault="0085566D" w:rsidP="005917D7">
            <w:pPr>
              <w:spacing w:after="0"/>
            </w:pPr>
          </w:p>
          <w:p w:rsidR="0085566D" w:rsidRPr="0085566D" w:rsidRDefault="0085566D" w:rsidP="005917D7">
            <w:pPr>
              <w:spacing w:after="0"/>
            </w:pPr>
            <w:r w:rsidRPr="0085566D">
              <w:t>«Где бывали, что видали»</w:t>
            </w:r>
            <w:r w:rsidRPr="0085566D">
              <w:tab/>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Look w:val="0000"/>
        </w:tblPrEx>
        <w:trPr>
          <w:trHeight w:val="1600"/>
        </w:trPr>
        <w:tc>
          <w:tcPr>
            <w:tcW w:w="659" w:type="dxa"/>
            <w:gridSpan w:val="2"/>
          </w:tcPr>
          <w:p w:rsidR="0085566D" w:rsidRPr="0085566D" w:rsidRDefault="0085566D" w:rsidP="005917D7">
            <w:pPr>
              <w:spacing w:after="0"/>
            </w:pPr>
            <w:r w:rsidRPr="0085566D">
              <w:t>4.</w:t>
            </w:r>
          </w:p>
          <w:p w:rsidR="0085566D" w:rsidRPr="0085566D" w:rsidRDefault="0085566D" w:rsidP="005917D7">
            <w:pPr>
              <w:spacing w:after="0"/>
              <w:rPr>
                <w:b/>
              </w:rPr>
            </w:pPr>
          </w:p>
          <w:p w:rsidR="0085566D" w:rsidRPr="0085566D" w:rsidRDefault="0085566D" w:rsidP="005917D7">
            <w:pPr>
              <w:spacing w:after="0"/>
              <w:ind w:left="360"/>
            </w:pPr>
          </w:p>
          <w:p w:rsidR="0085566D" w:rsidRPr="0085566D" w:rsidRDefault="0085566D" w:rsidP="005917D7">
            <w:pPr>
              <w:spacing w:after="0"/>
              <w:ind w:left="360"/>
            </w:pPr>
          </w:p>
          <w:p w:rsidR="0085566D" w:rsidRPr="0085566D" w:rsidRDefault="0085566D" w:rsidP="005917D7">
            <w:pPr>
              <w:spacing w:after="0"/>
              <w:ind w:left="360"/>
              <w:rPr>
                <w:b/>
              </w:rPr>
            </w:pPr>
          </w:p>
        </w:tc>
        <w:tc>
          <w:tcPr>
            <w:tcW w:w="2386" w:type="dxa"/>
            <w:gridSpan w:val="2"/>
          </w:tcPr>
          <w:p w:rsidR="0085566D" w:rsidRPr="0085566D" w:rsidRDefault="0085566D" w:rsidP="005917D7">
            <w:pPr>
              <w:spacing w:after="0"/>
              <w:rPr>
                <w:b/>
              </w:rPr>
            </w:pPr>
          </w:p>
          <w:p w:rsidR="0085566D" w:rsidRPr="0085566D" w:rsidRDefault="0085566D" w:rsidP="005917D7">
            <w:pPr>
              <w:spacing w:after="0"/>
              <w:rPr>
                <w:b/>
              </w:rPr>
            </w:pPr>
            <w:r w:rsidRPr="0085566D">
              <w:t>Восприятие мира</w:t>
            </w:r>
          </w:p>
          <w:p w:rsidR="0085566D" w:rsidRPr="0085566D" w:rsidRDefault="0085566D" w:rsidP="005917D7">
            <w:pPr>
              <w:spacing w:after="0"/>
              <w:rPr>
                <w:b/>
              </w:rPr>
            </w:pPr>
          </w:p>
          <w:p w:rsidR="0085566D" w:rsidRPr="0085566D" w:rsidRDefault="0085566D" w:rsidP="005917D7">
            <w:pPr>
              <w:spacing w:after="0"/>
              <w:rPr>
                <w:b/>
              </w:rPr>
            </w:pPr>
          </w:p>
          <w:p w:rsidR="0085566D" w:rsidRPr="0085566D" w:rsidRDefault="0085566D" w:rsidP="005917D7">
            <w:pPr>
              <w:spacing w:after="0"/>
              <w:rPr>
                <w:b/>
              </w:rPr>
            </w:pPr>
          </w:p>
        </w:tc>
        <w:tc>
          <w:tcPr>
            <w:tcW w:w="2851" w:type="dxa"/>
          </w:tcPr>
          <w:p w:rsidR="0085566D" w:rsidRPr="0085566D" w:rsidRDefault="0085566D" w:rsidP="005917D7">
            <w:pPr>
              <w:spacing w:after="0"/>
              <w:rPr>
                <w:b/>
              </w:rPr>
            </w:pPr>
          </w:p>
          <w:p w:rsidR="0085566D" w:rsidRPr="0085566D" w:rsidRDefault="0085566D" w:rsidP="005917D7">
            <w:pPr>
              <w:spacing w:after="0"/>
              <w:rPr>
                <w:b/>
              </w:rPr>
            </w:pPr>
            <w:r w:rsidRPr="0085566D">
              <w:t>Тренинги.</w:t>
            </w:r>
          </w:p>
          <w:p w:rsidR="0085566D" w:rsidRPr="0085566D" w:rsidRDefault="0085566D" w:rsidP="005917D7">
            <w:pPr>
              <w:spacing w:after="0"/>
              <w:rPr>
                <w:b/>
              </w:rPr>
            </w:pPr>
          </w:p>
          <w:p w:rsidR="0085566D" w:rsidRPr="0085566D" w:rsidRDefault="0085566D" w:rsidP="005917D7">
            <w:pPr>
              <w:spacing w:after="0"/>
              <w:rPr>
                <w:b/>
              </w:rPr>
            </w:pPr>
          </w:p>
          <w:p w:rsidR="0085566D" w:rsidRPr="0085566D" w:rsidRDefault="0085566D" w:rsidP="005917D7">
            <w:pPr>
              <w:spacing w:after="0"/>
              <w:rPr>
                <w:b/>
              </w:rPr>
            </w:pPr>
          </w:p>
        </w:tc>
        <w:tc>
          <w:tcPr>
            <w:tcW w:w="3373" w:type="dxa"/>
            <w:gridSpan w:val="3"/>
          </w:tcPr>
          <w:p w:rsidR="0085566D" w:rsidRPr="0085566D" w:rsidRDefault="0085566D" w:rsidP="005917D7">
            <w:pPr>
              <w:spacing w:after="0"/>
              <w:rPr>
                <w:b/>
              </w:rPr>
            </w:pPr>
          </w:p>
          <w:p w:rsidR="0085566D" w:rsidRPr="0085566D" w:rsidRDefault="0085566D" w:rsidP="005917D7">
            <w:pPr>
              <w:spacing w:after="0"/>
            </w:pPr>
            <w:r w:rsidRPr="0085566D">
              <w:t>«Движения по залу»</w:t>
            </w:r>
          </w:p>
          <w:p w:rsidR="0085566D" w:rsidRPr="0085566D" w:rsidRDefault="0085566D" w:rsidP="005917D7">
            <w:pPr>
              <w:spacing w:after="0"/>
            </w:pPr>
          </w:p>
          <w:p w:rsidR="0085566D" w:rsidRPr="0085566D" w:rsidRDefault="0085566D" w:rsidP="005917D7">
            <w:pPr>
              <w:spacing w:after="0"/>
            </w:pPr>
            <w:r w:rsidRPr="0085566D">
              <w:t>«Ответчик»</w:t>
            </w:r>
          </w:p>
          <w:p w:rsidR="0085566D" w:rsidRPr="0085566D" w:rsidRDefault="0085566D" w:rsidP="005917D7">
            <w:pPr>
              <w:spacing w:after="0"/>
            </w:pPr>
          </w:p>
          <w:p w:rsidR="0085566D" w:rsidRPr="0085566D" w:rsidRDefault="0085566D" w:rsidP="005917D7">
            <w:pPr>
              <w:spacing w:after="0"/>
            </w:pPr>
            <w:r w:rsidRPr="0085566D">
              <w:t>«Эмоциональные руки»</w:t>
            </w:r>
            <w:r w:rsidRPr="0085566D">
              <w:tab/>
            </w:r>
          </w:p>
          <w:p w:rsidR="0085566D" w:rsidRPr="0085566D" w:rsidRDefault="0085566D" w:rsidP="005917D7">
            <w:pPr>
              <w:spacing w:after="0"/>
            </w:pPr>
            <w:r w:rsidRPr="0085566D">
              <w:t>1</w:t>
            </w:r>
          </w:p>
          <w:p w:rsidR="0085566D" w:rsidRPr="0085566D" w:rsidRDefault="0085566D" w:rsidP="005917D7">
            <w:pPr>
              <w:spacing w:after="0"/>
              <w:rPr>
                <w:b/>
              </w:rPr>
            </w:pPr>
          </w:p>
          <w:p w:rsidR="0085566D" w:rsidRPr="0085566D" w:rsidRDefault="0085566D" w:rsidP="005917D7">
            <w:pPr>
              <w:spacing w:after="0"/>
              <w:rPr>
                <w:b/>
              </w:rPr>
            </w:pPr>
          </w:p>
          <w:p w:rsidR="0085566D" w:rsidRPr="0085566D" w:rsidRDefault="0085566D" w:rsidP="005917D7">
            <w:pPr>
              <w:spacing w:after="0"/>
              <w:rPr>
                <w:b/>
              </w:rPr>
            </w:pPr>
          </w:p>
          <w:p w:rsidR="0085566D" w:rsidRPr="0085566D" w:rsidRDefault="0085566D" w:rsidP="005917D7">
            <w:pPr>
              <w:spacing w:after="0"/>
              <w:rPr>
                <w:b/>
              </w:rPr>
            </w:pPr>
          </w:p>
        </w:tc>
      </w:tr>
      <w:tr w:rsidR="0085566D" w:rsidRPr="0085566D" w:rsidTr="005917D7">
        <w:tblPrEx>
          <w:tblLook w:val="0000"/>
        </w:tblPrEx>
        <w:trPr>
          <w:trHeight w:val="2360"/>
        </w:trPr>
        <w:tc>
          <w:tcPr>
            <w:tcW w:w="659" w:type="dxa"/>
            <w:gridSpan w:val="2"/>
          </w:tcPr>
          <w:p w:rsidR="0085566D" w:rsidRPr="0085566D" w:rsidRDefault="0085566D" w:rsidP="005917D7">
            <w:pPr>
              <w:spacing w:after="0"/>
            </w:pPr>
            <w:r w:rsidRPr="0085566D">
              <w:t>5.</w:t>
            </w:r>
          </w:p>
          <w:p w:rsidR="0085566D" w:rsidRPr="0085566D" w:rsidRDefault="0085566D" w:rsidP="005917D7">
            <w:pPr>
              <w:spacing w:after="0"/>
            </w:pPr>
          </w:p>
          <w:p w:rsidR="0085566D" w:rsidRPr="0085566D" w:rsidRDefault="0085566D" w:rsidP="005917D7">
            <w:pPr>
              <w:spacing w:after="0"/>
              <w:ind w:left="360"/>
              <w:rPr>
                <w:b/>
              </w:rPr>
            </w:pPr>
          </w:p>
          <w:p w:rsidR="0085566D" w:rsidRPr="0085566D" w:rsidRDefault="0085566D" w:rsidP="005917D7">
            <w:pPr>
              <w:spacing w:after="0"/>
              <w:jc w:val="center"/>
              <w:rPr>
                <w:b/>
              </w:rPr>
            </w:pPr>
          </w:p>
          <w:p w:rsidR="0085566D" w:rsidRPr="0085566D" w:rsidRDefault="0085566D" w:rsidP="005917D7">
            <w:pPr>
              <w:spacing w:after="0"/>
              <w:ind w:left="360"/>
            </w:pPr>
          </w:p>
          <w:p w:rsidR="0085566D" w:rsidRPr="0085566D" w:rsidRDefault="0085566D" w:rsidP="005917D7">
            <w:pPr>
              <w:spacing w:after="0"/>
              <w:ind w:left="360"/>
            </w:pPr>
          </w:p>
          <w:p w:rsidR="0085566D" w:rsidRPr="0085566D" w:rsidRDefault="0085566D" w:rsidP="005917D7">
            <w:pPr>
              <w:spacing w:after="0"/>
              <w:ind w:left="360"/>
            </w:pPr>
          </w:p>
        </w:tc>
        <w:tc>
          <w:tcPr>
            <w:tcW w:w="2386" w:type="dxa"/>
            <w:gridSpan w:val="2"/>
          </w:tcPr>
          <w:p w:rsidR="0085566D" w:rsidRPr="0085566D" w:rsidRDefault="0085566D" w:rsidP="005917D7">
            <w:pPr>
              <w:spacing w:after="0"/>
            </w:pPr>
          </w:p>
          <w:p w:rsidR="0085566D" w:rsidRPr="0085566D" w:rsidRDefault="0085566D" w:rsidP="005917D7">
            <w:pPr>
              <w:spacing w:after="0"/>
            </w:pPr>
            <w:r w:rsidRPr="0085566D">
              <w:t>Наши чувства:</w:t>
            </w:r>
          </w:p>
          <w:p w:rsidR="0085566D" w:rsidRPr="0085566D" w:rsidRDefault="0085566D" w:rsidP="005917D7">
            <w:pPr>
              <w:spacing w:after="0"/>
            </w:pPr>
            <w:r w:rsidRPr="0085566D">
              <w:t>- слова и эмоции.</w:t>
            </w:r>
          </w:p>
          <w:p w:rsidR="0085566D" w:rsidRPr="0085566D" w:rsidRDefault="0085566D" w:rsidP="005917D7">
            <w:pPr>
              <w:spacing w:after="0"/>
            </w:pPr>
          </w:p>
          <w:p w:rsidR="0085566D" w:rsidRPr="0085566D" w:rsidRDefault="0085566D" w:rsidP="005917D7">
            <w:pPr>
              <w:spacing w:after="0"/>
            </w:pPr>
            <w:r w:rsidRPr="0085566D">
              <w:t>- азбука настроения</w:t>
            </w:r>
          </w:p>
          <w:p w:rsidR="0085566D" w:rsidRPr="0085566D" w:rsidRDefault="0085566D" w:rsidP="005917D7">
            <w:pPr>
              <w:spacing w:after="0"/>
            </w:pPr>
          </w:p>
          <w:p w:rsidR="0085566D" w:rsidRPr="0085566D" w:rsidRDefault="0085566D" w:rsidP="005917D7">
            <w:pPr>
              <w:spacing w:after="0"/>
              <w:jc w:val="center"/>
              <w:rPr>
                <w:b/>
              </w:rPr>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2851" w:type="dxa"/>
          </w:tcPr>
          <w:p w:rsidR="0085566D" w:rsidRPr="0085566D" w:rsidRDefault="0085566D" w:rsidP="005917D7">
            <w:pPr>
              <w:spacing w:after="0"/>
            </w:pPr>
          </w:p>
          <w:p w:rsidR="0085566D" w:rsidRPr="0085566D" w:rsidRDefault="0085566D" w:rsidP="005917D7">
            <w:pPr>
              <w:spacing w:after="0"/>
            </w:pPr>
            <w:r w:rsidRPr="0085566D">
              <w:t>Игра в слова, выполнение упражнений.</w:t>
            </w:r>
          </w:p>
          <w:p w:rsidR="0085566D" w:rsidRPr="0085566D" w:rsidRDefault="0085566D" w:rsidP="005917D7">
            <w:pPr>
              <w:spacing w:after="0"/>
            </w:pPr>
          </w:p>
          <w:p w:rsidR="0085566D" w:rsidRPr="0085566D" w:rsidRDefault="0085566D" w:rsidP="005917D7">
            <w:pPr>
              <w:spacing w:after="0"/>
            </w:pPr>
            <w:r w:rsidRPr="0085566D">
              <w:t>Понятие «настроение», виды настроений</w:t>
            </w:r>
          </w:p>
          <w:p w:rsidR="0085566D" w:rsidRPr="0085566D" w:rsidRDefault="0085566D" w:rsidP="005917D7">
            <w:pPr>
              <w:spacing w:after="0"/>
            </w:pPr>
          </w:p>
          <w:p w:rsidR="0085566D" w:rsidRPr="0085566D" w:rsidRDefault="0085566D" w:rsidP="005917D7">
            <w:pPr>
              <w:spacing w:after="0"/>
            </w:pPr>
            <w:r w:rsidRPr="0085566D">
              <w:t>Подбор подходящего цвета для определения эмоционального состояния</w:t>
            </w:r>
            <w:proofErr w:type="gramStart"/>
            <w:r w:rsidRPr="0085566D">
              <w:t>.</w:t>
            </w:r>
            <w:proofErr w:type="gramEnd"/>
            <w:r w:rsidRPr="0085566D">
              <w:t xml:space="preserve"> </w:t>
            </w:r>
            <w:proofErr w:type="gramStart"/>
            <w:r w:rsidRPr="0085566D">
              <w:t>р</w:t>
            </w:r>
            <w:proofErr w:type="gramEnd"/>
            <w:r w:rsidRPr="0085566D">
              <w:t>аскрашивание.</w:t>
            </w:r>
            <w:r w:rsidRPr="0085566D">
              <w:tab/>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jc w:val="center"/>
              <w:rPr>
                <w:b/>
              </w:rPr>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3373" w:type="dxa"/>
            <w:gridSpan w:val="3"/>
          </w:tcPr>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«Что там происходит?»</w:t>
            </w:r>
          </w:p>
          <w:p w:rsidR="0085566D" w:rsidRPr="0085566D" w:rsidRDefault="0085566D" w:rsidP="005917D7">
            <w:pPr>
              <w:spacing w:after="0"/>
            </w:pPr>
          </w:p>
          <w:p w:rsidR="0085566D" w:rsidRPr="0085566D" w:rsidRDefault="0085566D" w:rsidP="005917D7">
            <w:pPr>
              <w:spacing w:after="0"/>
            </w:pPr>
            <w:r w:rsidRPr="0085566D">
              <w:t>Сочинение рассказа о котёнке Тиме»</w:t>
            </w:r>
          </w:p>
          <w:p w:rsidR="0085566D" w:rsidRPr="0085566D" w:rsidRDefault="0085566D" w:rsidP="005917D7">
            <w:pPr>
              <w:spacing w:after="0"/>
            </w:pPr>
          </w:p>
          <w:p w:rsidR="0085566D" w:rsidRPr="0085566D" w:rsidRDefault="0085566D" w:rsidP="005917D7">
            <w:pPr>
              <w:spacing w:after="0"/>
            </w:pPr>
            <w:r w:rsidRPr="0085566D">
              <w:t>Этюды: «Удивление»</w:t>
            </w:r>
          </w:p>
          <w:p w:rsidR="0085566D" w:rsidRPr="0085566D" w:rsidRDefault="0085566D" w:rsidP="005917D7">
            <w:pPr>
              <w:spacing w:after="0"/>
            </w:pPr>
          </w:p>
          <w:p w:rsidR="0085566D" w:rsidRPr="0085566D" w:rsidRDefault="0085566D" w:rsidP="005917D7">
            <w:pPr>
              <w:spacing w:after="0"/>
            </w:pPr>
            <w:r w:rsidRPr="0085566D">
              <w:t>«Любопытство»</w:t>
            </w:r>
          </w:p>
          <w:p w:rsidR="0085566D" w:rsidRPr="0085566D" w:rsidRDefault="0085566D" w:rsidP="005917D7">
            <w:pPr>
              <w:spacing w:after="0"/>
            </w:pPr>
          </w:p>
          <w:p w:rsidR="0085566D" w:rsidRPr="0085566D" w:rsidRDefault="0085566D" w:rsidP="005917D7">
            <w:pPr>
              <w:spacing w:after="0"/>
            </w:pPr>
            <w:r w:rsidRPr="0085566D">
              <w:t>«</w:t>
            </w:r>
            <w:proofErr w:type="spellStart"/>
            <w:r w:rsidRPr="0085566D">
              <w:t>Карлсон</w:t>
            </w:r>
            <w:proofErr w:type="spellEnd"/>
            <w:r w:rsidRPr="0085566D">
              <w:t>»</w:t>
            </w:r>
          </w:p>
          <w:p w:rsidR="0085566D" w:rsidRPr="0085566D" w:rsidRDefault="0085566D" w:rsidP="005917D7">
            <w:pPr>
              <w:spacing w:after="0"/>
            </w:pPr>
          </w:p>
          <w:p w:rsidR="0085566D" w:rsidRPr="0085566D" w:rsidRDefault="0085566D" w:rsidP="005917D7">
            <w:pPr>
              <w:spacing w:after="0"/>
            </w:pPr>
            <w:r w:rsidRPr="0085566D">
              <w:t>«Солёный чай»</w:t>
            </w:r>
            <w:r w:rsidRPr="0085566D">
              <w:tab/>
            </w:r>
          </w:p>
          <w:p w:rsidR="0085566D" w:rsidRPr="0085566D" w:rsidRDefault="0085566D" w:rsidP="005917D7">
            <w:pPr>
              <w:spacing w:after="0"/>
            </w:pPr>
          </w:p>
          <w:p w:rsidR="0085566D" w:rsidRPr="0085566D" w:rsidRDefault="0085566D" w:rsidP="005917D7">
            <w:pPr>
              <w:spacing w:after="0"/>
              <w:jc w:val="center"/>
              <w:rPr>
                <w:b/>
              </w:rPr>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Look w:val="0000"/>
        </w:tblPrEx>
        <w:trPr>
          <w:gridAfter w:val="1"/>
          <w:wAfter w:w="27" w:type="dxa"/>
          <w:trHeight w:val="720"/>
        </w:trPr>
        <w:tc>
          <w:tcPr>
            <w:tcW w:w="659" w:type="dxa"/>
            <w:gridSpan w:val="2"/>
          </w:tcPr>
          <w:p w:rsidR="0085566D" w:rsidRPr="0085566D" w:rsidRDefault="0085566D" w:rsidP="005917D7">
            <w:pPr>
              <w:spacing w:after="0"/>
            </w:pPr>
            <w:r w:rsidRPr="0085566D">
              <w:lastRenderedPageBreak/>
              <w:t>6.</w:t>
            </w:r>
          </w:p>
          <w:p w:rsidR="0085566D" w:rsidRPr="0085566D" w:rsidRDefault="0085566D" w:rsidP="005917D7">
            <w:pPr>
              <w:spacing w:after="0"/>
              <w:ind w:left="360"/>
            </w:pPr>
          </w:p>
          <w:p w:rsidR="0085566D" w:rsidRPr="0085566D" w:rsidRDefault="0085566D" w:rsidP="005917D7">
            <w:pPr>
              <w:spacing w:after="0"/>
              <w:ind w:left="360"/>
            </w:pPr>
          </w:p>
        </w:tc>
        <w:tc>
          <w:tcPr>
            <w:tcW w:w="2368" w:type="dxa"/>
            <w:shd w:val="clear" w:color="auto" w:fill="auto"/>
          </w:tcPr>
          <w:p w:rsidR="0085566D" w:rsidRPr="0085566D" w:rsidRDefault="0085566D" w:rsidP="005917D7">
            <w:pPr>
              <w:spacing w:after="0"/>
            </w:pPr>
            <w:r w:rsidRPr="0085566D">
              <w:t>Наши жесты и движения.</w:t>
            </w:r>
          </w:p>
        </w:tc>
        <w:tc>
          <w:tcPr>
            <w:tcW w:w="2910" w:type="dxa"/>
            <w:gridSpan w:val="3"/>
            <w:shd w:val="clear" w:color="auto" w:fill="auto"/>
          </w:tcPr>
          <w:p w:rsidR="0085566D" w:rsidRPr="0085566D" w:rsidRDefault="0085566D" w:rsidP="005917D7">
            <w:pPr>
              <w:spacing w:after="0"/>
            </w:pPr>
            <w:r w:rsidRPr="0085566D">
              <w:t>Этюды на имитацию</w:t>
            </w:r>
          </w:p>
        </w:tc>
        <w:tc>
          <w:tcPr>
            <w:tcW w:w="3305" w:type="dxa"/>
            <w:shd w:val="clear" w:color="auto" w:fill="auto"/>
          </w:tcPr>
          <w:p w:rsidR="0085566D" w:rsidRPr="0085566D" w:rsidRDefault="0085566D" w:rsidP="005917D7">
            <w:pPr>
              <w:spacing w:after="0"/>
            </w:pPr>
            <w:r w:rsidRPr="0085566D">
              <w:t>«Я, как зайка…»</w:t>
            </w:r>
          </w:p>
          <w:p w:rsidR="0085566D" w:rsidRPr="0085566D" w:rsidRDefault="0085566D" w:rsidP="005917D7">
            <w:pPr>
              <w:spacing w:after="0"/>
            </w:pPr>
          </w:p>
          <w:p w:rsidR="0085566D" w:rsidRPr="0085566D" w:rsidRDefault="0085566D" w:rsidP="005917D7">
            <w:pPr>
              <w:spacing w:after="0"/>
            </w:pPr>
            <w:r w:rsidRPr="0085566D">
              <w:t>«Знакомство с лисой»</w:t>
            </w:r>
            <w:r w:rsidRPr="0085566D">
              <w:tab/>
            </w:r>
          </w:p>
          <w:p w:rsidR="0085566D" w:rsidRPr="0085566D" w:rsidRDefault="0085566D" w:rsidP="005917D7">
            <w:pPr>
              <w:spacing w:after="0"/>
            </w:pPr>
          </w:p>
        </w:tc>
      </w:tr>
      <w:tr w:rsidR="0085566D" w:rsidRPr="0085566D" w:rsidTr="005917D7">
        <w:tblPrEx>
          <w:tblLook w:val="0000"/>
        </w:tblPrEx>
        <w:trPr>
          <w:gridAfter w:val="1"/>
          <w:wAfter w:w="27" w:type="dxa"/>
          <w:trHeight w:val="600"/>
        </w:trPr>
        <w:tc>
          <w:tcPr>
            <w:tcW w:w="659" w:type="dxa"/>
            <w:gridSpan w:val="2"/>
          </w:tcPr>
          <w:p w:rsidR="0085566D" w:rsidRPr="0085566D" w:rsidRDefault="0085566D" w:rsidP="005917D7">
            <w:pPr>
              <w:spacing w:after="0"/>
            </w:pPr>
            <w:r w:rsidRPr="0085566D">
              <w:t>7.</w:t>
            </w:r>
          </w:p>
        </w:tc>
        <w:tc>
          <w:tcPr>
            <w:tcW w:w="2368" w:type="dxa"/>
            <w:shd w:val="clear" w:color="auto" w:fill="auto"/>
          </w:tcPr>
          <w:p w:rsidR="0085566D" w:rsidRPr="0085566D" w:rsidRDefault="0085566D" w:rsidP="005917D7">
            <w:pPr>
              <w:spacing w:after="0"/>
            </w:pPr>
            <w:r w:rsidRPr="0085566D">
              <w:t>Как я помню то, что помню?</w:t>
            </w:r>
            <w:r w:rsidRPr="0085566D">
              <w:tab/>
            </w:r>
          </w:p>
          <w:p w:rsidR="0085566D" w:rsidRPr="0085566D" w:rsidRDefault="0085566D" w:rsidP="005917D7">
            <w:pPr>
              <w:spacing w:after="0"/>
            </w:pPr>
          </w:p>
        </w:tc>
        <w:tc>
          <w:tcPr>
            <w:tcW w:w="2910" w:type="dxa"/>
            <w:gridSpan w:val="3"/>
            <w:shd w:val="clear" w:color="auto" w:fill="auto"/>
          </w:tcPr>
          <w:p w:rsidR="0085566D" w:rsidRPr="0085566D" w:rsidRDefault="0085566D" w:rsidP="005917D7">
            <w:pPr>
              <w:spacing w:after="0"/>
            </w:pPr>
            <w:r w:rsidRPr="0085566D">
              <w:t xml:space="preserve">Игра – драматизация, игра </w:t>
            </w:r>
          </w:p>
          <w:p w:rsidR="0085566D" w:rsidRPr="0085566D" w:rsidRDefault="0085566D" w:rsidP="005917D7">
            <w:pPr>
              <w:spacing w:after="0"/>
            </w:pPr>
          </w:p>
          <w:p w:rsidR="0085566D" w:rsidRPr="0085566D" w:rsidRDefault="0085566D" w:rsidP="005917D7">
            <w:pPr>
              <w:spacing w:after="0"/>
            </w:pPr>
            <w:r w:rsidRPr="0085566D">
              <w:t>На развитие зрительной памяти.</w:t>
            </w:r>
            <w:r w:rsidRPr="0085566D">
              <w:tab/>
            </w:r>
          </w:p>
          <w:p w:rsidR="0085566D" w:rsidRPr="0085566D" w:rsidRDefault="0085566D" w:rsidP="005917D7">
            <w:pPr>
              <w:spacing w:after="0"/>
            </w:pPr>
          </w:p>
        </w:tc>
        <w:tc>
          <w:tcPr>
            <w:tcW w:w="3305" w:type="dxa"/>
            <w:shd w:val="clear" w:color="auto" w:fill="auto"/>
          </w:tcPr>
          <w:p w:rsidR="0085566D" w:rsidRPr="0085566D" w:rsidRDefault="0085566D" w:rsidP="005917D7">
            <w:pPr>
              <w:spacing w:after="0"/>
            </w:pPr>
            <w:r w:rsidRPr="0085566D">
              <w:t>«Хомячок – молчун»</w:t>
            </w:r>
          </w:p>
          <w:p w:rsidR="0085566D" w:rsidRPr="0085566D" w:rsidRDefault="0085566D" w:rsidP="005917D7">
            <w:pPr>
              <w:spacing w:after="0"/>
            </w:pPr>
          </w:p>
          <w:p w:rsidR="0085566D" w:rsidRPr="0085566D" w:rsidRDefault="0085566D" w:rsidP="005917D7">
            <w:pPr>
              <w:spacing w:after="0"/>
            </w:pPr>
            <w:r w:rsidRPr="0085566D">
              <w:t>«Художник»</w:t>
            </w:r>
          </w:p>
          <w:p w:rsidR="0085566D" w:rsidRPr="0085566D" w:rsidRDefault="0085566D" w:rsidP="005917D7">
            <w:pPr>
              <w:spacing w:after="0"/>
            </w:pPr>
          </w:p>
        </w:tc>
      </w:tr>
      <w:tr w:rsidR="0085566D" w:rsidRPr="0085566D" w:rsidTr="005917D7">
        <w:tblPrEx>
          <w:tblLook w:val="0000"/>
        </w:tblPrEx>
        <w:trPr>
          <w:gridAfter w:val="1"/>
          <w:wAfter w:w="27" w:type="dxa"/>
          <w:trHeight w:val="700"/>
        </w:trPr>
        <w:tc>
          <w:tcPr>
            <w:tcW w:w="659" w:type="dxa"/>
            <w:gridSpan w:val="2"/>
          </w:tcPr>
          <w:p w:rsidR="0085566D" w:rsidRPr="0085566D" w:rsidRDefault="0085566D" w:rsidP="005917D7">
            <w:pPr>
              <w:spacing w:after="0"/>
            </w:pPr>
            <w:r w:rsidRPr="0085566D">
              <w:t>8.</w:t>
            </w:r>
          </w:p>
          <w:p w:rsidR="0085566D" w:rsidRPr="0085566D" w:rsidRDefault="0085566D" w:rsidP="005917D7">
            <w:pPr>
              <w:spacing w:after="0"/>
            </w:pPr>
          </w:p>
        </w:tc>
        <w:tc>
          <w:tcPr>
            <w:tcW w:w="2368" w:type="dxa"/>
            <w:shd w:val="clear" w:color="auto" w:fill="auto"/>
          </w:tcPr>
          <w:p w:rsidR="0085566D" w:rsidRPr="0085566D" w:rsidRDefault="0085566D" w:rsidP="005917D7">
            <w:pPr>
              <w:spacing w:after="0"/>
            </w:pPr>
            <w:r w:rsidRPr="0085566D">
              <w:t>Актёрское мастерство.</w:t>
            </w:r>
            <w:r w:rsidRPr="0085566D">
              <w:tab/>
            </w:r>
          </w:p>
          <w:p w:rsidR="0085566D" w:rsidRPr="0085566D" w:rsidRDefault="0085566D" w:rsidP="005917D7">
            <w:pPr>
              <w:spacing w:after="0"/>
            </w:pPr>
          </w:p>
        </w:tc>
        <w:tc>
          <w:tcPr>
            <w:tcW w:w="2910" w:type="dxa"/>
            <w:gridSpan w:val="3"/>
            <w:shd w:val="clear" w:color="auto" w:fill="auto"/>
          </w:tcPr>
          <w:p w:rsidR="0085566D" w:rsidRPr="0085566D" w:rsidRDefault="0085566D" w:rsidP="005917D7">
            <w:pPr>
              <w:spacing w:after="0"/>
            </w:pPr>
            <w:r w:rsidRPr="0085566D">
              <w:t>Игры для создания атмосферы свободного общения.</w:t>
            </w:r>
          </w:p>
          <w:p w:rsidR="0085566D" w:rsidRPr="0085566D" w:rsidRDefault="0085566D" w:rsidP="005917D7">
            <w:pPr>
              <w:spacing w:after="0"/>
            </w:pPr>
          </w:p>
          <w:p w:rsidR="0085566D" w:rsidRPr="0085566D" w:rsidRDefault="0085566D" w:rsidP="005917D7">
            <w:pPr>
              <w:spacing w:after="0"/>
            </w:pPr>
            <w:r w:rsidRPr="0085566D">
              <w:t>Выполнение этюдов, тренингов на раскрепощение.</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Этюдный тренаж на развитие внимания</w:t>
            </w:r>
          </w:p>
        </w:tc>
        <w:tc>
          <w:tcPr>
            <w:tcW w:w="3305" w:type="dxa"/>
            <w:shd w:val="clear" w:color="auto" w:fill="auto"/>
          </w:tcPr>
          <w:p w:rsidR="0085566D" w:rsidRPr="0085566D" w:rsidRDefault="0085566D" w:rsidP="005917D7">
            <w:pPr>
              <w:spacing w:after="0"/>
            </w:pPr>
            <w:r w:rsidRPr="0085566D">
              <w:t>«Походка»</w:t>
            </w:r>
          </w:p>
          <w:p w:rsidR="0085566D" w:rsidRPr="0085566D" w:rsidRDefault="0085566D" w:rsidP="005917D7">
            <w:pPr>
              <w:spacing w:after="0"/>
            </w:pPr>
          </w:p>
          <w:p w:rsidR="0085566D" w:rsidRPr="0085566D" w:rsidRDefault="0085566D" w:rsidP="005917D7">
            <w:pPr>
              <w:spacing w:after="0"/>
            </w:pPr>
            <w:r w:rsidRPr="0085566D">
              <w:t>«Запрет»</w:t>
            </w:r>
          </w:p>
          <w:p w:rsidR="0085566D" w:rsidRPr="0085566D" w:rsidRDefault="0085566D" w:rsidP="005917D7">
            <w:pPr>
              <w:spacing w:after="0"/>
            </w:pPr>
          </w:p>
          <w:p w:rsidR="0085566D" w:rsidRPr="0085566D" w:rsidRDefault="0085566D" w:rsidP="005917D7">
            <w:pPr>
              <w:spacing w:after="0"/>
            </w:pPr>
            <w:r w:rsidRPr="0085566D">
              <w:t>«Песенка хлопками»</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«Биологические часы»</w:t>
            </w:r>
          </w:p>
          <w:p w:rsidR="0085566D" w:rsidRPr="0085566D" w:rsidRDefault="0085566D" w:rsidP="005917D7">
            <w:pPr>
              <w:spacing w:after="0"/>
            </w:pPr>
          </w:p>
          <w:p w:rsidR="0085566D" w:rsidRPr="0085566D" w:rsidRDefault="0085566D" w:rsidP="005917D7">
            <w:pPr>
              <w:spacing w:after="0"/>
            </w:pPr>
            <w:r w:rsidRPr="0085566D">
              <w:t>«Живая иллюстрация»</w:t>
            </w:r>
          </w:p>
          <w:p w:rsidR="0085566D" w:rsidRPr="0085566D" w:rsidRDefault="0085566D" w:rsidP="005917D7">
            <w:pPr>
              <w:spacing w:after="0"/>
            </w:pPr>
          </w:p>
          <w:p w:rsidR="0085566D" w:rsidRPr="0085566D" w:rsidRDefault="0085566D" w:rsidP="005917D7">
            <w:pPr>
              <w:spacing w:after="0"/>
            </w:pPr>
            <w:r w:rsidRPr="0085566D">
              <w:t>«Разговор с глухой бабушкой»</w:t>
            </w:r>
          </w:p>
          <w:p w:rsidR="0085566D" w:rsidRPr="0085566D" w:rsidRDefault="0085566D" w:rsidP="005917D7">
            <w:pPr>
              <w:spacing w:after="0"/>
            </w:pPr>
          </w:p>
          <w:p w:rsidR="0085566D" w:rsidRPr="0085566D" w:rsidRDefault="0085566D" w:rsidP="005917D7">
            <w:pPr>
              <w:spacing w:after="0"/>
            </w:pPr>
            <w:r w:rsidRPr="0085566D">
              <w:t>«Запрещённое движение»</w:t>
            </w:r>
          </w:p>
          <w:p w:rsidR="0085566D" w:rsidRPr="0085566D" w:rsidRDefault="0085566D" w:rsidP="005917D7">
            <w:pPr>
              <w:spacing w:after="0"/>
            </w:pPr>
          </w:p>
          <w:p w:rsidR="0085566D" w:rsidRPr="0085566D" w:rsidRDefault="0085566D" w:rsidP="005917D7">
            <w:pPr>
              <w:spacing w:after="0"/>
            </w:pPr>
            <w:r w:rsidRPr="0085566D">
              <w:t>«Что изменилось»</w:t>
            </w:r>
          </w:p>
          <w:p w:rsidR="0085566D" w:rsidRPr="0085566D" w:rsidRDefault="0085566D" w:rsidP="005917D7">
            <w:pPr>
              <w:spacing w:after="0"/>
            </w:pPr>
          </w:p>
          <w:p w:rsidR="0085566D" w:rsidRPr="0085566D" w:rsidRDefault="0085566D" w:rsidP="005917D7">
            <w:pPr>
              <w:spacing w:after="0"/>
            </w:pPr>
            <w:r w:rsidRPr="0085566D">
              <w:t>«Слова наоборот»</w:t>
            </w:r>
          </w:p>
          <w:p w:rsidR="0085566D" w:rsidRPr="0085566D" w:rsidRDefault="0085566D" w:rsidP="005917D7">
            <w:pPr>
              <w:spacing w:after="0"/>
            </w:pPr>
          </w:p>
          <w:p w:rsidR="0085566D" w:rsidRPr="0085566D" w:rsidRDefault="0085566D" w:rsidP="005917D7">
            <w:pPr>
              <w:spacing w:after="0"/>
            </w:pPr>
            <w:r w:rsidRPr="0085566D">
              <w:t>«Что слышно»</w:t>
            </w:r>
          </w:p>
          <w:p w:rsidR="0085566D" w:rsidRPr="0085566D" w:rsidRDefault="0085566D" w:rsidP="005917D7">
            <w:pPr>
              <w:spacing w:after="0"/>
            </w:pPr>
          </w:p>
          <w:p w:rsidR="0085566D" w:rsidRPr="0085566D" w:rsidRDefault="0085566D" w:rsidP="005917D7">
            <w:pPr>
              <w:spacing w:after="0"/>
            </w:pPr>
            <w:r w:rsidRPr="0085566D">
              <w:t>«Слушай звуки»</w:t>
            </w:r>
          </w:p>
          <w:p w:rsidR="0085566D" w:rsidRPr="0085566D" w:rsidRDefault="0085566D" w:rsidP="005917D7">
            <w:pPr>
              <w:spacing w:after="0"/>
            </w:pPr>
          </w:p>
          <w:p w:rsidR="0085566D" w:rsidRPr="0085566D" w:rsidRDefault="0085566D" w:rsidP="005917D7">
            <w:pPr>
              <w:spacing w:after="0"/>
            </w:pPr>
            <w:r w:rsidRPr="0085566D">
              <w:t>«Видение других»</w:t>
            </w:r>
          </w:p>
          <w:p w:rsidR="0085566D" w:rsidRPr="0085566D" w:rsidRDefault="0085566D" w:rsidP="005917D7">
            <w:pPr>
              <w:spacing w:after="0"/>
            </w:pPr>
            <w:r w:rsidRPr="0085566D">
              <w:t>Работа над постановкой голоса.</w:t>
            </w:r>
            <w:r w:rsidRPr="0085566D">
              <w:tab/>
            </w:r>
          </w:p>
          <w:p w:rsidR="0085566D" w:rsidRPr="0085566D" w:rsidRDefault="0085566D" w:rsidP="005917D7">
            <w:pPr>
              <w:spacing w:after="0"/>
            </w:pPr>
            <w:r w:rsidRPr="0085566D">
              <w:t>Артикуляционная гимнастика.</w:t>
            </w:r>
          </w:p>
          <w:p w:rsidR="0085566D" w:rsidRPr="0085566D" w:rsidRDefault="0085566D" w:rsidP="005917D7">
            <w:pPr>
              <w:spacing w:after="0"/>
            </w:pPr>
          </w:p>
          <w:p w:rsidR="0085566D" w:rsidRPr="0085566D" w:rsidRDefault="0085566D" w:rsidP="005917D7">
            <w:pPr>
              <w:spacing w:after="0"/>
            </w:pPr>
            <w:r w:rsidRPr="0085566D">
              <w:t>Произношение скороговорок.</w:t>
            </w: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Look w:val="0000"/>
        </w:tblPrEx>
        <w:trPr>
          <w:gridAfter w:val="1"/>
          <w:wAfter w:w="27" w:type="dxa"/>
          <w:trHeight w:val="568"/>
        </w:trPr>
        <w:tc>
          <w:tcPr>
            <w:tcW w:w="659" w:type="dxa"/>
            <w:gridSpan w:val="2"/>
          </w:tcPr>
          <w:p w:rsidR="0085566D" w:rsidRPr="0085566D" w:rsidRDefault="0085566D" w:rsidP="005917D7">
            <w:pPr>
              <w:spacing w:after="0"/>
            </w:pPr>
            <w:r w:rsidRPr="0085566D">
              <w:lastRenderedPageBreak/>
              <w:t>9.</w:t>
            </w:r>
          </w:p>
        </w:tc>
        <w:tc>
          <w:tcPr>
            <w:tcW w:w="2368" w:type="dxa"/>
            <w:shd w:val="clear" w:color="auto" w:fill="auto"/>
          </w:tcPr>
          <w:p w:rsidR="0085566D" w:rsidRPr="0085566D" w:rsidRDefault="0085566D" w:rsidP="005917D7">
            <w:pPr>
              <w:spacing w:after="0"/>
            </w:pPr>
            <w:r w:rsidRPr="0085566D">
              <w:t>Работа над постановкой голоса.</w:t>
            </w:r>
            <w:r w:rsidRPr="0085566D">
              <w:tab/>
            </w:r>
          </w:p>
          <w:p w:rsidR="0085566D" w:rsidRPr="0085566D" w:rsidRDefault="0085566D" w:rsidP="005917D7">
            <w:pPr>
              <w:spacing w:after="0"/>
            </w:pPr>
            <w:r w:rsidRPr="0085566D">
              <w:t>Артикуляционная гимнастика.</w:t>
            </w:r>
          </w:p>
          <w:p w:rsidR="0085566D" w:rsidRPr="0085566D" w:rsidRDefault="0085566D" w:rsidP="005917D7">
            <w:pPr>
              <w:spacing w:after="0"/>
            </w:pPr>
          </w:p>
          <w:p w:rsidR="0085566D" w:rsidRPr="0085566D" w:rsidRDefault="0085566D" w:rsidP="005917D7">
            <w:pPr>
              <w:spacing w:after="0"/>
            </w:pPr>
            <w:r w:rsidRPr="0085566D">
              <w:t>Произношение скороговорок.</w:t>
            </w:r>
          </w:p>
          <w:p w:rsidR="0085566D" w:rsidRPr="0085566D" w:rsidRDefault="0085566D" w:rsidP="005917D7">
            <w:pPr>
              <w:spacing w:after="0"/>
            </w:pPr>
          </w:p>
          <w:p w:rsidR="0085566D" w:rsidRPr="0085566D" w:rsidRDefault="0085566D" w:rsidP="005917D7">
            <w:pPr>
              <w:spacing w:after="0"/>
            </w:pPr>
          </w:p>
        </w:tc>
        <w:tc>
          <w:tcPr>
            <w:tcW w:w="2910" w:type="dxa"/>
            <w:gridSpan w:val="3"/>
            <w:shd w:val="clear" w:color="auto" w:fill="auto"/>
          </w:tcPr>
          <w:p w:rsidR="0085566D" w:rsidRPr="0085566D" w:rsidRDefault="0085566D" w:rsidP="005917D7">
            <w:pPr>
              <w:spacing w:after="0"/>
            </w:pPr>
            <w:r w:rsidRPr="0085566D">
              <w:t>Игры – тренинги на дыхание.</w:t>
            </w:r>
          </w:p>
          <w:p w:rsidR="0085566D" w:rsidRPr="0085566D" w:rsidRDefault="0085566D" w:rsidP="005917D7">
            <w:pPr>
              <w:spacing w:after="0"/>
            </w:pPr>
          </w:p>
          <w:p w:rsidR="0085566D" w:rsidRPr="0085566D" w:rsidRDefault="0085566D" w:rsidP="005917D7">
            <w:pPr>
              <w:spacing w:after="0"/>
            </w:pPr>
            <w:r w:rsidRPr="0085566D">
              <w:t>Гимнастика губ, языка.</w:t>
            </w:r>
            <w:r w:rsidRPr="0085566D">
              <w:tab/>
            </w:r>
          </w:p>
          <w:p w:rsidR="0085566D" w:rsidRPr="0085566D" w:rsidRDefault="0085566D" w:rsidP="005917D7">
            <w:pPr>
              <w:spacing w:after="0"/>
            </w:pPr>
          </w:p>
        </w:tc>
        <w:tc>
          <w:tcPr>
            <w:tcW w:w="3305" w:type="dxa"/>
            <w:shd w:val="clear" w:color="auto" w:fill="auto"/>
          </w:tcPr>
          <w:p w:rsidR="0085566D" w:rsidRPr="0085566D" w:rsidRDefault="0085566D" w:rsidP="005917D7">
            <w:pPr>
              <w:spacing w:after="0"/>
            </w:pPr>
            <w:r w:rsidRPr="0085566D">
              <w:t>«Кто больше»</w:t>
            </w:r>
          </w:p>
          <w:p w:rsidR="0085566D" w:rsidRPr="0085566D" w:rsidRDefault="0085566D" w:rsidP="005917D7">
            <w:pPr>
              <w:spacing w:after="0"/>
            </w:pPr>
          </w:p>
          <w:p w:rsidR="0085566D" w:rsidRPr="0085566D" w:rsidRDefault="0085566D" w:rsidP="005917D7">
            <w:pPr>
              <w:spacing w:after="0"/>
            </w:pPr>
            <w:r w:rsidRPr="0085566D">
              <w:t>«Разные голоса»</w:t>
            </w:r>
          </w:p>
          <w:p w:rsidR="0085566D" w:rsidRPr="0085566D" w:rsidRDefault="0085566D" w:rsidP="005917D7">
            <w:pPr>
              <w:spacing w:after="0"/>
            </w:pPr>
          </w:p>
          <w:p w:rsidR="0085566D" w:rsidRPr="0085566D" w:rsidRDefault="0085566D" w:rsidP="005917D7">
            <w:pPr>
              <w:spacing w:after="0"/>
            </w:pPr>
            <w:r w:rsidRPr="0085566D">
              <w:t>«Расскажи стихотворение»</w:t>
            </w:r>
          </w:p>
          <w:p w:rsidR="0085566D" w:rsidRPr="0085566D" w:rsidRDefault="0085566D" w:rsidP="005917D7">
            <w:pPr>
              <w:spacing w:after="0"/>
            </w:pPr>
          </w:p>
          <w:p w:rsidR="0085566D" w:rsidRPr="0085566D" w:rsidRDefault="0085566D" w:rsidP="005917D7">
            <w:pPr>
              <w:spacing w:after="0"/>
            </w:pPr>
            <w:r w:rsidRPr="0085566D">
              <w:t>«Угадай, что это значит»</w:t>
            </w:r>
            <w:r w:rsidRPr="0085566D">
              <w:tab/>
            </w: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Look w:val="0000"/>
        </w:tblPrEx>
        <w:trPr>
          <w:gridAfter w:val="1"/>
          <w:wAfter w:w="27" w:type="dxa"/>
          <w:trHeight w:val="860"/>
        </w:trPr>
        <w:tc>
          <w:tcPr>
            <w:tcW w:w="659" w:type="dxa"/>
            <w:gridSpan w:val="2"/>
          </w:tcPr>
          <w:p w:rsidR="0085566D" w:rsidRPr="0085566D" w:rsidRDefault="0085566D" w:rsidP="005917D7">
            <w:pPr>
              <w:spacing w:after="0"/>
              <w:ind w:left="360"/>
            </w:pPr>
          </w:p>
          <w:p w:rsidR="0085566D" w:rsidRPr="0085566D" w:rsidRDefault="0085566D" w:rsidP="005917D7">
            <w:pPr>
              <w:spacing w:after="0"/>
            </w:pPr>
            <w:r w:rsidRPr="0085566D">
              <w:t>10.</w:t>
            </w:r>
          </w:p>
          <w:p w:rsidR="0085566D" w:rsidRPr="0085566D" w:rsidRDefault="0085566D" w:rsidP="005917D7">
            <w:pPr>
              <w:spacing w:after="0"/>
              <w:ind w:left="360"/>
            </w:pPr>
          </w:p>
        </w:tc>
        <w:tc>
          <w:tcPr>
            <w:tcW w:w="2368" w:type="dxa"/>
            <w:shd w:val="clear" w:color="auto" w:fill="auto"/>
          </w:tcPr>
          <w:p w:rsidR="0085566D" w:rsidRPr="0085566D" w:rsidRDefault="0085566D" w:rsidP="005917D7">
            <w:pPr>
              <w:spacing w:after="0"/>
            </w:pPr>
            <w:r w:rsidRPr="0085566D">
              <w:t>Работа над сценической речью.</w:t>
            </w:r>
            <w:r w:rsidRPr="0085566D">
              <w:tab/>
            </w:r>
          </w:p>
          <w:p w:rsidR="0085566D" w:rsidRPr="0085566D" w:rsidRDefault="0085566D" w:rsidP="005917D7">
            <w:pPr>
              <w:spacing w:after="0"/>
            </w:pPr>
            <w:r w:rsidRPr="0085566D">
              <w:t>Озвучивание персонажей.</w:t>
            </w:r>
          </w:p>
          <w:p w:rsidR="0085566D" w:rsidRPr="0085566D" w:rsidRDefault="0085566D" w:rsidP="005917D7">
            <w:pPr>
              <w:spacing w:after="0"/>
            </w:pPr>
          </w:p>
          <w:p w:rsidR="0085566D" w:rsidRPr="0085566D" w:rsidRDefault="0085566D" w:rsidP="005917D7">
            <w:pPr>
              <w:spacing w:after="0"/>
            </w:pPr>
          </w:p>
        </w:tc>
        <w:tc>
          <w:tcPr>
            <w:tcW w:w="2910" w:type="dxa"/>
            <w:gridSpan w:val="3"/>
            <w:shd w:val="clear" w:color="auto" w:fill="auto"/>
          </w:tcPr>
          <w:p w:rsidR="0085566D" w:rsidRPr="0085566D" w:rsidRDefault="0085566D" w:rsidP="005917D7">
            <w:pPr>
              <w:spacing w:after="0"/>
            </w:pPr>
            <w:r w:rsidRPr="0085566D">
              <w:t>Тренинги.</w:t>
            </w:r>
          </w:p>
          <w:p w:rsidR="0085566D" w:rsidRPr="0085566D" w:rsidRDefault="0085566D" w:rsidP="005917D7">
            <w:pPr>
              <w:spacing w:after="0"/>
            </w:pPr>
          </w:p>
          <w:p w:rsidR="0085566D" w:rsidRPr="0085566D" w:rsidRDefault="0085566D" w:rsidP="005917D7">
            <w:pPr>
              <w:spacing w:after="0"/>
            </w:pPr>
            <w:r w:rsidRPr="0085566D">
              <w:t>Работа над произношением специально подобранного материала.</w:t>
            </w:r>
            <w:r w:rsidRPr="0085566D">
              <w:tab/>
            </w:r>
          </w:p>
          <w:p w:rsidR="0085566D" w:rsidRPr="0085566D" w:rsidRDefault="0085566D" w:rsidP="005917D7">
            <w:pPr>
              <w:spacing w:after="0"/>
            </w:pPr>
            <w:r w:rsidRPr="0085566D">
              <w:t xml:space="preserve">Игры, снимающие страх </w:t>
            </w:r>
            <w:proofErr w:type="gramStart"/>
            <w:r w:rsidRPr="0085566D">
              <w:t>публичного</w:t>
            </w:r>
            <w:proofErr w:type="gramEnd"/>
          </w:p>
        </w:tc>
        <w:tc>
          <w:tcPr>
            <w:tcW w:w="3305" w:type="dxa"/>
            <w:shd w:val="clear" w:color="auto" w:fill="auto"/>
          </w:tcPr>
          <w:p w:rsidR="0085566D" w:rsidRPr="0085566D" w:rsidRDefault="0085566D" w:rsidP="005917D7">
            <w:pPr>
              <w:spacing w:after="0"/>
            </w:pPr>
            <w:r w:rsidRPr="0085566D">
              <w:t xml:space="preserve">«Царевна – </w:t>
            </w:r>
            <w:proofErr w:type="spellStart"/>
            <w:r w:rsidRPr="0085566D">
              <w:t>Несмеяна</w:t>
            </w:r>
            <w:proofErr w:type="spellEnd"/>
            <w:r w:rsidRPr="0085566D">
              <w:t>»</w:t>
            </w:r>
          </w:p>
          <w:p w:rsidR="0085566D" w:rsidRPr="0085566D" w:rsidRDefault="0085566D" w:rsidP="005917D7">
            <w:pPr>
              <w:spacing w:after="0"/>
            </w:pPr>
          </w:p>
          <w:p w:rsidR="0085566D" w:rsidRPr="0085566D" w:rsidRDefault="0085566D" w:rsidP="005917D7">
            <w:pPr>
              <w:spacing w:after="0"/>
            </w:pPr>
            <w:r w:rsidRPr="0085566D">
              <w:t>«Зоопарк»</w:t>
            </w:r>
          </w:p>
          <w:p w:rsidR="0085566D" w:rsidRPr="0085566D" w:rsidRDefault="0085566D" w:rsidP="005917D7">
            <w:pPr>
              <w:spacing w:after="0"/>
            </w:pPr>
          </w:p>
          <w:p w:rsidR="0085566D" w:rsidRPr="0085566D" w:rsidRDefault="0085566D" w:rsidP="005917D7">
            <w:pPr>
              <w:spacing w:after="0"/>
            </w:pPr>
            <w:r w:rsidRPr="0085566D">
              <w:t>«Фанты» и др.</w:t>
            </w:r>
            <w:r w:rsidRPr="0085566D">
              <w:tab/>
            </w:r>
          </w:p>
          <w:p w:rsidR="0085566D" w:rsidRPr="0085566D" w:rsidRDefault="0085566D" w:rsidP="005917D7">
            <w:pPr>
              <w:spacing w:after="0"/>
            </w:pPr>
            <w:r w:rsidRPr="0085566D">
              <w:t>2</w:t>
            </w:r>
          </w:p>
          <w:p w:rsidR="0085566D" w:rsidRPr="0085566D" w:rsidRDefault="0085566D" w:rsidP="005917D7">
            <w:pPr>
              <w:spacing w:after="0"/>
            </w:pPr>
          </w:p>
        </w:tc>
      </w:tr>
      <w:tr w:rsidR="0085566D" w:rsidRPr="0085566D" w:rsidTr="005917D7">
        <w:tblPrEx>
          <w:tblLook w:val="0000"/>
        </w:tblPrEx>
        <w:trPr>
          <w:gridAfter w:val="1"/>
          <w:wAfter w:w="27" w:type="dxa"/>
          <w:trHeight w:val="560"/>
        </w:trPr>
        <w:tc>
          <w:tcPr>
            <w:tcW w:w="659" w:type="dxa"/>
            <w:gridSpan w:val="2"/>
          </w:tcPr>
          <w:p w:rsidR="0085566D" w:rsidRPr="0085566D" w:rsidRDefault="0085566D" w:rsidP="005917D7">
            <w:pPr>
              <w:spacing w:after="0"/>
            </w:pPr>
            <w:r w:rsidRPr="0085566D">
              <w:t>11.</w:t>
            </w:r>
          </w:p>
          <w:p w:rsidR="0085566D" w:rsidRPr="0085566D" w:rsidRDefault="0085566D" w:rsidP="005917D7">
            <w:pPr>
              <w:spacing w:after="0"/>
            </w:pPr>
          </w:p>
        </w:tc>
        <w:tc>
          <w:tcPr>
            <w:tcW w:w="2368" w:type="dxa"/>
            <w:shd w:val="clear" w:color="auto" w:fill="auto"/>
          </w:tcPr>
          <w:p w:rsidR="0085566D" w:rsidRPr="0085566D" w:rsidRDefault="0085566D" w:rsidP="005917D7">
            <w:pPr>
              <w:spacing w:after="0"/>
            </w:pPr>
            <w:proofErr w:type="spellStart"/>
            <w:r w:rsidRPr="0085566D">
              <w:t>Коррекционно</w:t>
            </w:r>
            <w:proofErr w:type="spellEnd"/>
            <w:r w:rsidRPr="0085566D">
              <w:t xml:space="preserve"> – развивающая работа.</w:t>
            </w:r>
            <w:r w:rsidRPr="0085566D">
              <w:tab/>
            </w:r>
          </w:p>
          <w:p w:rsidR="0085566D" w:rsidRPr="0085566D" w:rsidRDefault="0085566D" w:rsidP="005917D7">
            <w:pPr>
              <w:spacing w:after="0"/>
            </w:pPr>
          </w:p>
        </w:tc>
        <w:tc>
          <w:tcPr>
            <w:tcW w:w="2910" w:type="dxa"/>
            <w:gridSpan w:val="3"/>
            <w:shd w:val="clear" w:color="auto" w:fill="auto"/>
          </w:tcPr>
          <w:p w:rsidR="0085566D" w:rsidRPr="0085566D" w:rsidRDefault="0085566D" w:rsidP="005917D7">
            <w:pPr>
              <w:spacing w:after="0"/>
            </w:pPr>
            <w:r w:rsidRPr="0085566D">
              <w:t>Игры – этюды по выявленным психологом патологическим доминантам.</w:t>
            </w:r>
            <w:r w:rsidRPr="0085566D">
              <w:tab/>
            </w:r>
          </w:p>
          <w:p w:rsidR="0085566D" w:rsidRPr="0085566D" w:rsidRDefault="0085566D" w:rsidP="005917D7">
            <w:pPr>
              <w:spacing w:after="0"/>
            </w:pPr>
            <w:r w:rsidRPr="0085566D">
              <w:t>Страхи: «Ночной гость»</w:t>
            </w:r>
          </w:p>
          <w:p w:rsidR="0085566D" w:rsidRPr="0085566D" w:rsidRDefault="0085566D" w:rsidP="005917D7">
            <w:pPr>
              <w:spacing w:after="0"/>
            </w:pPr>
          </w:p>
          <w:p w:rsidR="0085566D" w:rsidRPr="0085566D" w:rsidRDefault="0085566D" w:rsidP="005917D7">
            <w:pPr>
              <w:spacing w:after="0"/>
            </w:pPr>
          </w:p>
        </w:tc>
        <w:tc>
          <w:tcPr>
            <w:tcW w:w="3305" w:type="dxa"/>
            <w:shd w:val="clear" w:color="auto" w:fill="auto"/>
          </w:tcPr>
          <w:p w:rsidR="0085566D" w:rsidRPr="0085566D" w:rsidRDefault="0085566D" w:rsidP="005917D7">
            <w:pPr>
              <w:spacing w:after="0"/>
            </w:pPr>
            <w:r w:rsidRPr="0085566D">
              <w:t>«Собака не хочет оставаться одна»</w:t>
            </w:r>
          </w:p>
          <w:p w:rsidR="0085566D" w:rsidRPr="0085566D" w:rsidRDefault="0085566D" w:rsidP="005917D7">
            <w:pPr>
              <w:spacing w:after="0"/>
            </w:pPr>
          </w:p>
          <w:p w:rsidR="0085566D" w:rsidRPr="0085566D" w:rsidRDefault="0085566D" w:rsidP="005917D7">
            <w:pPr>
              <w:spacing w:after="0"/>
            </w:pPr>
            <w:r w:rsidRPr="0085566D">
              <w:t>«Страхи в темноте»</w:t>
            </w:r>
          </w:p>
          <w:p w:rsidR="0085566D" w:rsidRPr="0085566D" w:rsidRDefault="0085566D" w:rsidP="005917D7">
            <w:pPr>
              <w:spacing w:after="0"/>
            </w:pPr>
          </w:p>
          <w:p w:rsidR="0085566D" w:rsidRPr="0085566D" w:rsidRDefault="0085566D" w:rsidP="005917D7">
            <w:pPr>
              <w:spacing w:after="0"/>
            </w:pPr>
            <w:r w:rsidRPr="0085566D">
              <w:t>Застенчивость: «В гостях, но под диваном…»</w:t>
            </w:r>
          </w:p>
          <w:p w:rsidR="0085566D" w:rsidRPr="0085566D" w:rsidRDefault="0085566D" w:rsidP="005917D7">
            <w:pPr>
              <w:spacing w:after="0"/>
            </w:pPr>
          </w:p>
          <w:p w:rsidR="0085566D" w:rsidRPr="0085566D" w:rsidRDefault="0085566D" w:rsidP="005917D7">
            <w:pPr>
              <w:spacing w:after="0"/>
            </w:pPr>
            <w:r w:rsidRPr="0085566D">
              <w:t>Агрессивность: «Осторожно, злая собака»</w:t>
            </w:r>
          </w:p>
          <w:p w:rsidR="0085566D" w:rsidRPr="0085566D" w:rsidRDefault="0085566D" w:rsidP="005917D7">
            <w:pPr>
              <w:spacing w:after="0"/>
            </w:pPr>
          </w:p>
          <w:p w:rsidR="0085566D" w:rsidRPr="0085566D" w:rsidRDefault="0085566D" w:rsidP="005917D7">
            <w:pPr>
              <w:spacing w:after="0"/>
            </w:pPr>
            <w:r w:rsidRPr="0085566D">
              <w:t>«Что же делать» и др.</w:t>
            </w:r>
          </w:p>
          <w:p w:rsidR="0085566D" w:rsidRPr="0085566D" w:rsidRDefault="0085566D" w:rsidP="005917D7">
            <w:pPr>
              <w:spacing w:after="0"/>
            </w:pPr>
          </w:p>
          <w:p w:rsidR="0085566D" w:rsidRPr="0085566D" w:rsidRDefault="0085566D" w:rsidP="005917D7">
            <w:pPr>
              <w:spacing w:after="0"/>
            </w:pPr>
          </w:p>
        </w:tc>
      </w:tr>
    </w:tbl>
    <w:p w:rsidR="0085566D" w:rsidRPr="0085566D" w:rsidRDefault="0085566D" w:rsidP="0085566D">
      <w:pPr>
        <w:spacing w:after="0"/>
      </w:pPr>
    </w:p>
    <w:p w:rsidR="0085566D" w:rsidRPr="0085566D" w:rsidRDefault="0085566D" w:rsidP="0085566D">
      <w:pPr>
        <w:spacing w:after="0"/>
      </w:pPr>
      <w:r w:rsidRPr="0085566D">
        <w:t>Итог:</w:t>
      </w:r>
      <w:r w:rsidRPr="0085566D">
        <w:tab/>
      </w:r>
    </w:p>
    <w:p w:rsidR="0085566D" w:rsidRPr="0085566D" w:rsidRDefault="0085566D" w:rsidP="0085566D">
      <w:pPr>
        <w:spacing w:after="0"/>
      </w:pPr>
      <w:r w:rsidRPr="0085566D">
        <w:t>Театрализованное представление</w:t>
      </w:r>
      <w:proofErr w:type="gramStart"/>
      <w:r w:rsidRPr="0085566D">
        <w:t xml:space="preserve"> :</w:t>
      </w:r>
      <w:proofErr w:type="gramEnd"/>
      <w:r w:rsidRPr="0085566D">
        <w:t xml:space="preserve"> «Дорого к доброму здоровью»</w:t>
      </w:r>
    </w:p>
    <w:p w:rsidR="0085566D" w:rsidRPr="0085566D" w:rsidRDefault="0085566D" w:rsidP="0085566D">
      <w:pPr>
        <w:spacing w:after="0"/>
      </w:pPr>
    </w:p>
    <w:p w:rsidR="0085566D" w:rsidRPr="0085566D" w:rsidRDefault="0085566D" w:rsidP="0085566D">
      <w:pPr>
        <w:spacing w:after="0"/>
        <w:jc w:val="center"/>
        <w:rPr>
          <w:b/>
        </w:rPr>
      </w:pPr>
      <w:r w:rsidRPr="0085566D">
        <w:rPr>
          <w:b/>
        </w:rPr>
        <w:t>Тематический план на второй год обучения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
        <w:gridCol w:w="2280"/>
        <w:gridCol w:w="20"/>
        <w:gridCol w:w="2280"/>
        <w:gridCol w:w="3340"/>
      </w:tblGrid>
      <w:tr w:rsidR="0085566D" w:rsidRPr="0085566D" w:rsidTr="005917D7">
        <w:tblPrEx>
          <w:tblCellMar>
            <w:top w:w="0" w:type="dxa"/>
            <w:bottom w:w="0" w:type="dxa"/>
          </w:tblCellMar>
        </w:tblPrEx>
        <w:trPr>
          <w:trHeight w:val="815"/>
        </w:trPr>
        <w:tc>
          <w:tcPr>
            <w:tcW w:w="980" w:type="dxa"/>
          </w:tcPr>
          <w:p w:rsidR="0085566D" w:rsidRPr="0085566D" w:rsidRDefault="0085566D" w:rsidP="005917D7">
            <w:pPr>
              <w:spacing w:after="0"/>
              <w:rPr>
                <w:b/>
              </w:rPr>
            </w:pPr>
          </w:p>
          <w:p w:rsidR="0085566D" w:rsidRPr="0085566D" w:rsidRDefault="0085566D" w:rsidP="005917D7">
            <w:pPr>
              <w:spacing w:after="0"/>
            </w:pPr>
            <w:r w:rsidRPr="0085566D">
              <w:t>№</w:t>
            </w:r>
            <w:r w:rsidRPr="0085566D">
              <w:tab/>
            </w:r>
          </w:p>
          <w:p w:rsidR="0085566D" w:rsidRPr="0085566D" w:rsidRDefault="0085566D" w:rsidP="005917D7">
            <w:pPr>
              <w:spacing w:after="0"/>
              <w:rPr>
                <w:b/>
              </w:rPr>
            </w:pPr>
          </w:p>
        </w:tc>
        <w:tc>
          <w:tcPr>
            <w:tcW w:w="2300" w:type="dxa"/>
            <w:gridSpan w:val="2"/>
          </w:tcPr>
          <w:p w:rsidR="0085566D" w:rsidRPr="0085566D" w:rsidRDefault="0085566D" w:rsidP="005917D7">
            <w:pPr>
              <w:spacing w:after="0"/>
              <w:jc w:val="center"/>
              <w:rPr>
                <w:b/>
              </w:rPr>
            </w:pPr>
          </w:p>
          <w:p w:rsidR="0085566D" w:rsidRPr="0085566D" w:rsidRDefault="0085566D" w:rsidP="005917D7">
            <w:pPr>
              <w:spacing w:after="0"/>
              <w:jc w:val="center"/>
            </w:pPr>
            <w:r w:rsidRPr="0085566D">
              <w:t>Тема</w:t>
            </w:r>
          </w:p>
        </w:tc>
        <w:tc>
          <w:tcPr>
            <w:tcW w:w="2280" w:type="dxa"/>
          </w:tcPr>
          <w:p w:rsidR="0085566D" w:rsidRPr="0085566D" w:rsidRDefault="0085566D" w:rsidP="005917D7">
            <w:pPr>
              <w:spacing w:after="0"/>
            </w:pPr>
            <w:r w:rsidRPr="0085566D">
              <w:t>Содержание</w:t>
            </w:r>
          </w:p>
          <w:p w:rsidR="0085566D" w:rsidRPr="0085566D" w:rsidRDefault="0085566D" w:rsidP="005917D7">
            <w:pPr>
              <w:spacing w:after="0"/>
            </w:pPr>
          </w:p>
          <w:p w:rsidR="0085566D" w:rsidRPr="0085566D" w:rsidRDefault="0085566D" w:rsidP="005917D7">
            <w:pPr>
              <w:spacing w:after="0"/>
            </w:pPr>
            <w:r w:rsidRPr="0085566D">
              <w:t>работы</w:t>
            </w:r>
            <w:r w:rsidRPr="0085566D">
              <w:tab/>
            </w:r>
          </w:p>
          <w:p w:rsidR="0085566D" w:rsidRPr="0085566D" w:rsidRDefault="0085566D" w:rsidP="005917D7">
            <w:pPr>
              <w:spacing w:after="0"/>
              <w:rPr>
                <w:b/>
              </w:rPr>
            </w:pPr>
          </w:p>
        </w:tc>
        <w:tc>
          <w:tcPr>
            <w:tcW w:w="3340" w:type="dxa"/>
          </w:tcPr>
          <w:p w:rsidR="0085566D" w:rsidRPr="0085566D" w:rsidRDefault="0085566D" w:rsidP="005917D7">
            <w:pPr>
              <w:spacing w:after="0"/>
            </w:pPr>
            <w:r w:rsidRPr="0085566D">
              <w:t>Игры на развитие</w:t>
            </w:r>
          </w:p>
          <w:p w:rsidR="0085566D" w:rsidRPr="0085566D" w:rsidRDefault="0085566D" w:rsidP="005917D7">
            <w:pPr>
              <w:spacing w:after="0"/>
            </w:pPr>
          </w:p>
          <w:p w:rsidR="0085566D" w:rsidRPr="0085566D" w:rsidRDefault="0085566D" w:rsidP="005917D7">
            <w:pPr>
              <w:spacing w:after="0"/>
              <w:rPr>
                <w:b/>
              </w:rPr>
            </w:pPr>
            <w:r w:rsidRPr="0085566D">
              <w:t>коммуникативных навыков</w:t>
            </w:r>
          </w:p>
        </w:tc>
      </w:tr>
      <w:tr w:rsidR="0085566D" w:rsidRPr="0085566D" w:rsidTr="005917D7">
        <w:tblPrEx>
          <w:tblCellMar>
            <w:top w:w="0" w:type="dxa"/>
            <w:bottom w:w="0" w:type="dxa"/>
          </w:tblCellMar>
        </w:tblPrEx>
        <w:trPr>
          <w:trHeight w:val="1020"/>
        </w:trPr>
        <w:tc>
          <w:tcPr>
            <w:tcW w:w="980" w:type="dxa"/>
          </w:tcPr>
          <w:p w:rsidR="0085566D" w:rsidRPr="0085566D" w:rsidRDefault="0085566D" w:rsidP="005917D7">
            <w:pPr>
              <w:spacing w:after="0"/>
            </w:pPr>
            <w:r w:rsidRPr="0085566D">
              <w:t>1.</w:t>
            </w:r>
          </w:p>
        </w:tc>
        <w:tc>
          <w:tcPr>
            <w:tcW w:w="2300" w:type="dxa"/>
            <w:gridSpan w:val="2"/>
          </w:tcPr>
          <w:p w:rsidR="0085566D" w:rsidRPr="0085566D" w:rsidRDefault="0085566D" w:rsidP="005917D7">
            <w:pPr>
              <w:spacing w:after="0"/>
              <w:rPr>
                <w:b/>
              </w:rPr>
            </w:pPr>
            <w:r w:rsidRPr="0085566D">
              <w:t>Виды театра</w:t>
            </w:r>
          </w:p>
        </w:tc>
        <w:tc>
          <w:tcPr>
            <w:tcW w:w="2280" w:type="dxa"/>
          </w:tcPr>
          <w:p w:rsidR="0085566D" w:rsidRPr="0085566D" w:rsidRDefault="0085566D" w:rsidP="005917D7">
            <w:pPr>
              <w:spacing w:after="0"/>
            </w:pPr>
            <w:r w:rsidRPr="0085566D">
              <w:t>Знакомство с видами:</w:t>
            </w:r>
          </w:p>
          <w:p w:rsidR="0085566D" w:rsidRPr="0085566D" w:rsidRDefault="0085566D" w:rsidP="005917D7">
            <w:pPr>
              <w:spacing w:after="0"/>
            </w:pPr>
          </w:p>
          <w:p w:rsidR="0085566D" w:rsidRPr="0085566D" w:rsidRDefault="0085566D" w:rsidP="005917D7">
            <w:pPr>
              <w:spacing w:after="0"/>
            </w:pPr>
            <w:r w:rsidRPr="0085566D">
              <w:t>- театр 5 пальцев</w:t>
            </w:r>
          </w:p>
          <w:p w:rsidR="0085566D" w:rsidRPr="0085566D" w:rsidRDefault="0085566D" w:rsidP="005917D7">
            <w:pPr>
              <w:spacing w:after="0"/>
            </w:pPr>
          </w:p>
          <w:p w:rsidR="0085566D" w:rsidRPr="0085566D" w:rsidRDefault="0085566D" w:rsidP="005917D7">
            <w:pPr>
              <w:spacing w:after="0"/>
            </w:pPr>
            <w:r w:rsidRPr="0085566D">
              <w:t>- драматизация</w:t>
            </w:r>
          </w:p>
          <w:p w:rsidR="0085566D" w:rsidRPr="0085566D" w:rsidRDefault="0085566D" w:rsidP="005917D7">
            <w:pPr>
              <w:spacing w:after="0"/>
              <w:rPr>
                <w:b/>
              </w:rPr>
            </w:pPr>
          </w:p>
        </w:tc>
        <w:tc>
          <w:tcPr>
            <w:tcW w:w="3340" w:type="dxa"/>
          </w:tcPr>
          <w:p w:rsidR="0085566D" w:rsidRPr="0085566D" w:rsidRDefault="0085566D" w:rsidP="005917D7">
            <w:pPr>
              <w:spacing w:after="0"/>
            </w:pPr>
            <w:proofErr w:type="gramStart"/>
            <w:r w:rsidRPr="0085566D">
              <w:t>(разбор постановки</w:t>
            </w:r>
            <w:proofErr w:type="gramEnd"/>
          </w:p>
          <w:p w:rsidR="0085566D" w:rsidRPr="0085566D" w:rsidRDefault="0085566D" w:rsidP="005917D7">
            <w:pPr>
              <w:spacing w:after="0"/>
            </w:pPr>
          </w:p>
          <w:p w:rsidR="0085566D" w:rsidRPr="0085566D" w:rsidRDefault="0085566D" w:rsidP="005917D7">
            <w:pPr>
              <w:spacing w:after="0"/>
            </w:pPr>
            <w:proofErr w:type="gramStart"/>
            <w:r w:rsidRPr="0085566D">
              <w:t>«Сказочные истории»)</w:t>
            </w:r>
            <w:r w:rsidRPr="0085566D">
              <w:tab/>
            </w:r>
            <w:proofErr w:type="gramEnd"/>
          </w:p>
          <w:p w:rsidR="0085566D" w:rsidRPr="0085566D" w:rsidRDefault="0085566D" w:rsidP="005917D7">
            <w:pPr>
              <w:spacing w:after="0"/>
            </w:pPr>
            <w:r w:rsidRPr="0085566D">
              <w:t>Игры на расслабление:</w:t>
            </w:r>
          </w:p>
          <w:p w:rsidR="0085566D" w:rsidRPr="0085566D" w:rsidRDefault="0085566D" w:rsidP="005917D7">
            <w:pPr>
              <w:spacing w:after="0"/>
            </w:pPr>
          </w:p>
          <w:p w:rsidR="0085566D" w:rsidRPr="0085566D" w:rsidRDefault="0085566D" w:rsidP="005917D7">
            <w:pPr>
              <w:spacing w:after="0"/>
            </w:pPr>
            <w:r w:rsidRPr="0085566D">
              <w:t>«Загораем», «Шарик», «Любопытная Варвара».</w:t>
            </w:r>
          </w:p>
          <w:p w:rsidR="0085566D" w:rsidRPr="0085566D" w:rsidRDefault="0085566D" w:rsidP="005917D7">
            <w:pPr>
              <w:spacing w:after="0"/>
            </w:pPr>
          </w:p>
          <w:p w:rsidR="0085566D" w:rsidRPr="0085566D" w:rsidRDefault="0085566D" w:rsidP="005917D7">
            <w:pPr>
              <w:spacing w:after="0"/>
            </w:pPr>
            <w:r w:rsidRPr="0085566D">
              <w:t xml:space="preserve">Этюды по </w:t>
            </w:r>
            <w:proofErr w:type="spellStart"/>
            <w:r w:rsidRPr="0085566D">
              <w:t>психомышечной</w:t>
            </w:r>
            <w:proofErr w:type="spellEnd"/>
            <w:r w:rsidRPr="0085566D">
              <w:t xml:space="preserve">  </w:t>
            </w:r>
            <w:r w:rsidRPr="0085566D">
              <w:lastRenderedPageBreak/>
              <w:t xml:space="preserve">тренировке (приёмы </w:t>
            </w:r>
            <w:proofErr w:type="spellStart"/>
            <w:r w:rsidRPr="0085566D">
              <w:t>саморасслабления</w:t>
            </w:r>
            <w:proofErr w:type="spellEnd"/>
            <w:r w:rsidRPr="0085566D">
              <w:t>): «На берегу моря»</w:t>
            </w:r>
          </w:p>
          <w:p w:rsidR="0085566D" w:rsidRPr="0085566D" w:rsidRDefault="0085566D" w:rsidP="005917D7">
            <w:pPr>
              <w:spacing w:after="0"/>
            </w:pPr>
          </w:p>
          <w:p w:rsidR="0085566D" w:rsidRPr="0085566D" w:rsidRDefault="0085566D" w:rsidP="005917D7">
            <w:pPr>
              <w:spacing w:after="0"/>
            </w:pPr>
            <w:r w:rsidRPr="0085566D">
              <w:t>«Солнышко и туча»</w:t>
            </w:r>
          </w:p>
          <w:p w:rsidR="0085566D" w:rsidRPr="0085566D" w:rsidRDefault="0085566D" w:rsidP="005917D7">
            <w:pPr>
              <w:spacing w:after="0"/>
            </w:pPr>
          </w:p>
          <w:p w:rsidR="0085566D" w:rsidRPr="0085566D" w:rsidRDefault="0085566D" w:rsidP="005917D7">
            <w:pPr>
              <w:spacing w:after="0"/>
            </w:pPr>
            <w:r w:rsidRPr="0085566D">
              <w:t>«Игра с муравьём»</w:t>
            </w:r>
            <w:r w:rsidRPr="0085566D">
              <w:tab/>
            </w:r>
          </w:p>
          <w:p w:rsidR="0085566D" w:rsidRPr="0085566D" w:rsidRDefault="0085566D" w:rsidP="005917D7">
            <w:pPr>
              <w:spacing w:after="0"/>
            </w:pPr>
          </w:p>
          <w:p w:rsidR="0085566D" w:rsidRPr="0085566D" w:rsidRDefault="0085566D" w:rsidP="005917D7">
            <w:pPr>
              <w:spacing w:after="0"/>
              <w:rPr>
                <w:b/>
              </w:rPr>
            </w:pPr>
          </w:p>
        </w:tc>
      </w:tr>
      <w:tr w:rsidR="0085566D" w:rsidRPr="0085566D" w:rsidTr="005917D7">
        <w:tblPrEx>
          <w:tblCellMar>
            <w:top w:w="0" w:type="dxa"/>
            <w:bottom w:w="0" w:type="dxa"/>
          </w:tblCellMar>
        </w:tblPrEx>
        <w:trPr>
          <w:trHeight w:val="880"/>
        </w:trPr>
        <w:tc>
          <w:tcPr>
            <w:tcW w:w="980" w:type="dxa"/>
          </w:tcPr>
          <w:p w:rsidR="0085566D" w:rsidRPr="0085566D" w:rsidRDefault="0085566D" w:rsidP="005917D7">
            <w:pPr>
              <w:spacing w:after="0"/>
            </w:pPr>
            <w:r w:rsidRPr="0085566D">
              <w:lastRenderedPageBreak/>
              <w:t>2.</w:t>
            </w:r>
          </w:p>
        </w:tc>
        <w:tc>
          <w:tcPr>
            <w:tcW w:w="2300" w:type="dxa"/>
            <w:gridSpan w:val="2"/>
          </w:tcPr>
          <w:p w:rsidR="0085566D" w:rsidRPr="0085566D" w:rsidRDefault="0085566D" w:rsidP="005917D7">
            <w:pPr>
              <w:spacing w:after="0"/>
            </w:pPr>
            <w:r w:rsidRPr="0085566D">
              <w:t>Мы смеёмся.</w:t>
            </w:r>
            <w:r w:rsidRPr="0085566D">
              <w:tab/>
            </w:r>
          </w:p>
          <w:p w:rsidR="0085566D" w:rsidRPr="0085566D" w:rsidRDefault="0085566D" w:rsidP="005917D7">
            <w:pPr>
              <w:spacing w:after="0"/>
            </w:pPr>
            <w:r w:rsidRPr="0085566D">
              <w:t>Развитие чувства юмора.</w:t>
            </w:r>
          </w:p>
          <w:p w:rsidR="0085566D" w:rsidRPr="0085566D" w:rsidRDefault="0085566D" w:rsidP="005917D7">
            <w:pPr>
              <w:spacing w:after="0"/>
            </w:pPr>
          </w:p>
          <w:p w:rsidR="0085566D" w:rsidRPr="0085566D" w:rsidRDefault="0085566D" w:rsidP="005917D7">
            <w:pPr>
              <w:spacing w:after="0"/>
            </w:pPr>
          </w:p>
        </w:tc>
        <w:tc>
          <w:tcPr>
            <w:tcW w:w="2280" w:type="dxa"/>
          </w:tcPr>
          <w:p w:rsidR="0085566D" w:rsidRPr="0085566D" w:rsidRDefault="0085566D" w:rsidP="005917D7">
            <w:pPr>
              <w:spacing w:after="0"/>
            </w:pPr>
            <w:r w:rsidRPr="0085566D">
              <w:t>Репетиция.</w:t>
            </w:r>
            <w:r w:rsidRPr="0085566D">
              <w:tab/>
            </w:r>
          </w:p>
          <w:p w:rsidR="0085566D" w:rsidRPr="0085566D" w:rsidRDefault="0085566D" w:rsidP="005917D7">
            <w:pPr>
              <w:spacing w:after="0"/>
            </w:pPr>
          </w:p>
        </w:tc>
        <w:tc>
          <w:tcPr>
            <w:tcW w:w="3340" w:type="dxa"/>
          </w:tcPr>
          <w:p w:rsidR="0085566D" w:rsidRPr="0085566D" w:rsidRDefault="0085566D" w:rsidP="005917D7">
            <w:pPr>
              <w:spacing w:after="0"/>
            </w:pPr>
            <w:r w:rsidRPr="0085566D">
              <w:t>Народная игра «И я»</w:t>
            </w:r>
          </w:p>
          <w:p w:rsidR="0085566D" w:rsidRPr="0085566D" w:rsidRDefault="0085566D" w:rsidP="005917D7">
            <w:pPr>
              <w:spacing w:after="0"/>
            </w:pPr>
          </w:p>
          <w:p w:rsidR="0085566D" w:rsidRPr="0085566D" w:rsidRDefault="0085566D" w:rsidP="005917D7">
            <w:pPr>
              <w:spacing w:after="0"/>
            </w:pPr>
            <w:r w:rsidRPr="0085566D">
              <w:t>«Кто расскажет самое смешное стихотворение»</w:t>
            </w:r>
            <w:r w:rsidRPr="0085566D">
              <w:tab/>
            </w: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CellMar>
            <w:top w:w="0" w:type="dxa"/>
            <w:bottom w:w="0" w:type="dxa"/>
          </w:tblCellMar>
        </w:tblPrEx>
        <w:trPr>
          <w:trHeight w:val="940"/>
        </w:trPr>
        <w:tc>
          <w:tcPr>
            <w:tcW w:w="980" w:type="dxa"/>
          </w:tcPr>
          <w:p w:rsidR="0085566D" w:rsidRPr="0085566D" w:rsidRDefault="0085566D" w:rsidP="005917D7">
            <w:pPr>
              <w:spacing w:after="0"/>
            </w:pPr>
            <w:r w:rsidRPr="0085566D">
              <w:t>3.</w:t>
            </w:r>
          </w:p>
        </w:tc>
        <w:tc>
          <w:tcPr>
            <w:tcW w:w="2300" w:type="dxa"/>
            <w:gridSpan w:val="2"/>
          </w:tcPr>
          <w:p w:rsidR="0085566D" w:rsidRPr="0085566D" w:rsidRDefault="0085566D" w:rsidP="005917D7">
            <w:pPr>
              <w:spacing w:after="0"/>
            </w:pPr>
            <w:r w:rsidRPr="0085566D">
              <w:t>Какие они – взрослые?</w:t>
            </w:r>
            <w:r w:rsidRPr="0085566D">
              <w:tab/>
            </w:r>
          </w:p>
          <w:p w:rsidR="0085566D" w:rsidRPr="0085566D" w:rsidRDefault="0085566D" w:rsidP="005917D7">
            <w:pPr>
              <w:spacing w:after="0"/>
              <w:rPr>
                <w:b/>
              </w:rPr>
            </w:pPr>
          </w:p>
        </w:tc>
        <w:tc>
          <w:tcPr>
            <w:tcW w:w="2280" w:type="dxa"/>
          </w:tcPr>
          <w:p w:rsidR="0085566D" w:rsidRPr="0085566D" w:rsidRDefault="0085566D" w:rsidP="005917D7">
            <w:pPr>
              <w:spacing w:after="0"/>
            </w:pPr>
            <w:r w:rsidRPr="0085566D">
              <w:t>Моделирование жизненных ситуаций.</w:t>
            </w:r>
          </w:p>
          <w:p w:rsidR="0085566D" w:rsidRPr="0085566D" w:rsidRDefault="0085566D" w:rsidP="005917D7">
            <w:pPr>
              <w:spacing w:after="0"/>
            </w:pPr>
          </w:p>
          <w:p w:rsidR="0085566D" w:rsidRPr="0085566D" w:rsidRDefault="0085566D" w:rsidP="005917D7">
            <w:pPr>
              <w:spacing w:after="0"/>
            </w:pPr>
            <w:r w:rsidRPr="0085566D">
              <w:t>Понятие «моя семья». Репетиция.</w:t>
            </w:r>
            <w:r w:rsidRPr="0085566D">
              <w:tab/>
            </w:r>
          </w:p>
          <w:p w:rsidR="0085566D" w:rsidRPr="0085566D" w:rsidRDefault="0085566D" w:rsidP="005917D7">
            <w:pPr>
              <w:spacing w:after="0"/>
            </w:pPr>
            <w:r w:rsidRPr="0085566D">
              <w:t>Этюд «Музыкальные и певческие традиции в семье»,</w:t>
            </w:r>
          </w:p>
          <w:p w:rsidR="0085566D" w:rsidRPr="0085566D" w:rsidRDefault="0085566D" w:rsidP="005917D7">
            <w:pPr>
              <w:spacing w:after="0"/>
            </w:pPr>
          </w:p>
          <w:p w:rsidR="0085566D" w:rsidRPr="0085566D" w:rsidRDefault="0085566D" w:rsidP="005917D7">
            <w:pPr>
              <w:spacing w:after="0"/>
              <w:rPr>
                <w:b/>
              </w:rPr>
            </w:pPr>
          </w:p>
        </w:tc>
        <w:tc>
          <w:tcPr>
            <w:tcW w:w="3340" w:type="dxa"/>
          </w:tcPr>
          <w:p w:rsidR="0085566D" w:rsidRPr="0085566D" w:rsidRDefault="0085566D" w:rsidP="005917D7">
            <w:pPr>
              <w:spacing w:after="0"/>
            </w:pPr>
            <w:r w:rsidRPr="0085566D">
              <w:t>«Дружная семья»,</w:t>
            </w:r>
          </w:p>
          <w:p w:rsidR="0085566D" w:rsidRPr="0085566D" w:rsidRDefault="0085566D" w:rsidP="005917D7">
            <w:pPr>
              <w:spacing w:after="0"/>
            </w:pPr>
          </w:p>
          <w:p w:rsidR="0085566D" w:rsidRPr="0085566D" w:rsidRDefault="0085566D" w:rsidP="005917D7">
            <w:pPr>
              <w:spacing w:after="0"/>
            </w:pPr>
            <w:r w:rsidRPr="0085566D">
              <w:t>«Любящий сын»</w:t>
            </w:r>
            <w:r w:rsidRPr="0085566D">
              <w:tab/>
            </w:r>
          </w:p>
          <w:p w:rsidR="0085566D" w:rsidRPr="0085566D" w:rsidRDefault="0085566D" w:rsidP="005917D7">
            <w:pPr>
              <w:spacing w:after="0"/>
              <w:rPr>
                <w:b/>
              </w:rPr>
            </w:pPr>
          </w:p>
        </w:tc>
      </w:tr>
      <w:tr w:rsidR="0085566D" w:rsidRPr="0085566D" w:rsidTr="005917D7">
        <w:tblPrEx>
          <w:tblCellMar>
            <w:top w:w="0" w:type="dxa"/>
            <w:bottom w:w="0" w:type="dxa"/>
          </w:tblCellMar>
        </w:tblPrEx>
        <w:trPr>
          <w:trHeight w:val="880"/>
        </w:trPr>
        <w:tc>
          <w:tcPr>
            <w:tcW w:w="980" w:type="dxa"/>
          </w:tcPr>
          <w:p w:rsidR="0085566D" w:rsidRPr="0085566D" w:rsidRDefault="0085566D" w:rsidP="005917D7">
            <w:pPr>
              <w:spacing w:after="0"/>
            </w:pPr>
            <w:r w:rsidRPr="0085566D">
              <w:t>4.</w:t>
            </w:r>
          </w:p>
        </w:tc>
        <w:tc>
          <w:tcPr>
            <w:tcW w:w="2300" w:type="dxa"/>
            <w:gridSpan w:val="2"/>
          </w:tcPr>
          <w:p w:rsidR="0085566D" w:rsidRPr="0085566D" w:rsidRDefault="0085566D" w:rsidP="005917D7">
            <w:pPr>
              <w:spacing w:after="0"/>
            </w:pPr>
            <w:r w:rsidRPr="0085566D">
              <w:t>Добро и зло в пантомиме.</w:t>
            </w:r>
            <w:r w:rsidRPr="0085566D">
              <w:tab/>
            </w:r>
          </w:p>
          <w:p w:rsidR="0085566D" w:rsidRPr="0085566D" w:rsidRDefault="0085566D" w:rsidP="005917D7">
            <w:pPr>
              <w:spacing w:after="0"/>
              <w:rPr>
                <w:b/>
              </w:rPr>
            </w:pPr>
          </w:p>
        </w:tc>
        <w:tc>
          <w:tcPr>
            <w:tcW w:w="2280" w:type="dxa"/>
          </w:tcPr>
          <w:p w:rsidR="0085566D" w:rsidRPr="0085566D" w:rsidRDefault="0085566D" w:rsidP="005917D7">
            <w:pPr>
              <w:spacing w:after="0"/>
            </w:pPr>
            <w:r w:rsidRPr="0085566D">
              <w:t>Знакомство с пластическим видом искусства – пантомимой</w:t>
            </w:r>
          </w:p>
        </w:tc>
        <w:tc>
          <w:tcPr>
            <w:tcW w:w="3340" w:type="dxa"/>
          </w:tcPr>
          <w:p w:rsidR="0085566D" w:rsidRPr="0085566D" w:rsidRDefault="0085566D" w:rsidP="005917D7">
            <w:pPr>
              <w:spacing w:after="0"/>
            </w:pPr>
            <w:r w:rsidRPr="0085566D">
              <w:t xml:space="preserve">Этюды по </w:t>
            </w:r>
            <w:proofErr w:type="spellStart"/>
            <w:r w:rsidRPr="0085566D">
              <w:t>психогимнастике</w:t>
            </w:r>
            <w:proofErr w:type="spellEnd"/>
            <w:r w:rsidRPr="0085566D">
              <w:t>: «Скульптура»</w:t>
            </w:r>
          </w:p>
          <w:p w:rsidR="0085566D" w:rsidRPr="0085566D" w:rsidRDefault="0085566D" w:rsidP="005917D7">
            <w:pPr>
              <w:spacing w:after="0"/>
            </w:pPr>
          </w:p>
          <w:p w:rsidR="0085566D" w:rsidRPr="0085566D" w:rsidRDefault="0085566D" w:rsidP="005917D7">
            <w:pPr>
              <w:spacing w:after="0"/>
            </w:pPr>
            <w:r w:rsidRPr="0085566D">
              <w:t>«Под стеклом»</w:t>
            </w:r>
          </w:p>
          <w:p w:rsidR="0085566D" w:rsidRPr="0085566D" w:rsidRDefault="0085566D" w:rsidP="005917D7">
            <w:pPr>
              <w:spacing w:after="0"/>
            </w:pPr>
          </w:p>
          <w:p w:rsidR="0085566D" w:rsidRPr="0085566D" w:rsidRDefault="0085566D" w:rsidP="005917D7">
            <w:pPr>
              <w:spacing w:after="0"/>
            </w:pPr>
            <w:r w:rsidRPr="0085566D">
              <w:t>«Ветер»</w:t>
            </w:r>
            <w:r w:rsidRPr="0085566D">
              <w:tab/>
            </w:r>
          </w:p>
          <w:p w:rsidR="0085566D" w:rsidRPr="0085566D" w:rsidRDefault="0085566D" w:rsidP="005917D7">
            <w:pPr>
              <w:spacing w:after="0"/>
            </w:pPr>
          </w:p>
          <w:p w:rsidR="0085566D" w:rsidRPr="0085566D" w:rsidRDefault="0085566D" w:rsidP="005917D7">
            <w:pPr>
              <w:spacing w:after="0"/>
              <w:rPr>
                <w:b/>
              </w:rPr>
            </w:pPr>
          </w:p>
        </w:tc>
      </w:tr>
      <w:tr w:rsidR="0085566D" w:rsidRPr="0085566D" w:rsidTr="005917D7">
        <w:tblPrEx>
          <w:tblCellMar>
            <w:top w:w="0" w:type="dxa"/>
            <w:bottom w:w="0" w:type="dxa"/>
          </w:tblCellMar>
        </w:tblPrEx>
        <w:trPr>
          <w:trHeight w:val="860"/>
        </w:trPr>
        <w:tc>
          <w:tcPr>
            <w:tcW w:w="980" w:type="dxa"/>
          </w:tcPr>
          <w:p w:rsidR="0085566D" w:rsidRPr="0085566D" w:rsidRDefault="0085566D" w:rsidP="005917D7">
            <w:pPr>
              <w:spacing w:after="0"/>
            </w:pPr>
            <w:r w:rsidRPr="0085566D">
              <w:t>5.</w:t>
            </w:r>
          </w:p>
        </w:tc>
        <w:tc>
          <w:tcPr>
            <w:tcW w:w="2300" w:type="dxa"/>
            <w:gridSpan w:val="2"/>
          </w:tcPr>
          <w:p w:rsidR="0085566D" w:rsidRPr="0085566D" w:rsidRDefault="0085566D" w:rsidP="005917D7">
            <w:pPr>
              <w:spacing w:after="0"/>
            </w:pPr>
            <w:r w:rsidRPr="0085566D">
              <w:t>Пластика – элемент оздоровления и самоценное театральное искусство.</w:t>
            </w:r>
            <w:r w:rsidRPr="0085566D">
              <w:tab/>
            </w:r>
          </w:p>
          <w:p w:rsidR="0085566D" w:rsidRPr="0085566D" w:rsidRDefault="0085566D" w:rsidP="005917D7">
            <w:pPr>
              <w:spacing w:after="0"/>
            </w:pPr>
            <w:r w:rsidRPr="0085566D">
              <w:t>Рождение пластического образа.</w:t>
            </w:r>
          </w:p>
          <w:p w:rsidR="0085566D" w:rsidRPr="0085566D" w:rsidRDefault="0085566D" w:rsidP="005917D7">
            <w:pPr>
              <w:spacing w:after="0"/>
            </w:pPr>
          </w:p>
          <w:p w:rsidR="0085566D" w:rsidRPr="0085566D" w:rsidRDefault="0085566D" w:rsidP="005917D7">
            <w:pPr>
              <w:spacing w:after="0"/>
              <w:rPr>
                <w:b/>
              </w:rPr>
            </w:pPr>
          </w:p>
        </w:tc>
        <w:tc>
          <w:tcPr>
            <w:tcW w:w="2280" w:type="dxa"/>
          </w:tcPr>
          <w:p w:rsidR="0085566D" w:rsidRPr="0085566D" w:rsidRDefault="0085566D" w:rsidP="005917D7">
            <w:pPr>
              <w:spacing w:after="0"/>
            </w:pPr>
            <w:r w:rsidRPr="0085566D">
              <w:t>Тренинги.</w:t>
            </w:r>
          </w:p>
          <w:p w:rsidR="0085566D" w:rsidRPr="0085566D" w:rsidRDefault="0085566D" w:rsidP="005917D7">
            <w:pPr>
              <w:spacing w:after="0"/>
            </w:pPr>
          </w:p>
          <w:p w:rsidR="0085566D" w:rsidRPr="0085566D" w:rsidRDefault="0085566D" w:rsidP="005917D7">
            <w:pPr>
              <w:spacing w:after="0"/>
            </w:pPr>
            <w:r w:rsidRPr="0085566D">
              <w:t>Координация движений и равновесия.</w:t>
            </w:r>
          </w:p>
          <w:p w:rsidR="0085566D" w:rsidRPr="0085566D" w:rsidRDefault="0085566D" w:rsidP="005917D7">
            <w:pPr>
              <w:spacing w:after="0"/>
            </w:pPr>
          </w:p>
          <w:p w:rsidR="0085566D" w:rsidRPr="0085566D" w:rsidRDefault="0085566D" w:rsidP="005917D7">
            <w:pPr>
              <w:spacing w:after="0"/>
            </w:pPr>
            <w:r w:rsidRPr="0085566D">
              <w:t>Движение и музыка.</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Освоение пространства.</w:t>
            </w:r>
            <w:r w:rsidRPr="0085566D">
              <w:tab/>
            </w:r>
          </w:p>
          <w:p w:rsidR="0085566D" w:rsidRPr="0085566D" w:rsidRDefault="0085566D" w:rsidP="005917D7">
            <w:pPr>
              <w:spacing w:after="0"/>
              <w:rPr>
                <w:b/>
              </w:rPr>
            </w:pPr>
          </w:p>
        </w:tc>
        <w:tc>
          <w:tcPr>
            <w:tcW w:w="3340" w:type="dxa"/>
          </w:tcPr>
          <w:p w:rsidR="0085566D" w:rsidRPr="0085566D" w:rsidRDefault="0085566D" w:rsidP="005917D7">
            <w:pPr>
              <w:spacing w:after="0"/>
            </w:pPr>
            <w:r w:rsidRPr="0085566D">
              <w:t>«Марионетка»</w:t>
            </w:r>
          </w:p>
          <w:p w:rsidR="0085566D" w:rsidRPr="0085566D" w:rsidRDefault="0085566D" w:rsidP="005917D7">
            <w:pPr>
              <w:spacing w:after="0"/>
            </w:pPr>
          </w:p>
          <w:p w:rsidR="0085566D" w:rsidRPr="0085566D" w:rsidRDefault="0085566D" w:rsidP="005917D7">
            <w:pPr>
              <w:spacing w:after="0"/>
            </w:pPr>
            <w:r w:rsidRPr="0085566D">
              <w:t>«Пьяный танец»</w:t>
            </w:r>
          </w:p>
          <w:p w:rsidR="0085566D" w:rsidRPr="0085566D" w:rsidRDefault="0085566D" w:rsidP="005917D7">
            <w:pPr>
              <w:spacing w:after="0"/>
            </w:pPr>
          </w:p>
          <w:p w:rsidR="0085566D" w:rsidRPr="0085566D" w:rsidRDefault="0085566D" w:rsidP="005917D7">
            <w:pPr>
              <w:spacing w:after="0"/>
            </w:pPr>
            <w:r w:rsidRPr="0085566D">
              <w:t>«Точка»</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«Неудобная поза»</w:t>
            </w:r>
          </w:p>
          <w:p w:rsidR="0085566D" w:rsidRPr="0085566D" w:rsidRDefault="0085566D" w:rsidP="005917D7">
            <w:pPr>
              <w:spacing w:after="0"/>
            </w:pPr>
          </w:p>
          <w:p w:rsidR="0085566D" w:rsidRPr="0085566D" w:rsidRDefault="0085566D" w:rsidP="005917D7">
            <w:pPr>
              <w:spacing w:after="0"/>
            </w:pPr>
            <w:r w:rsidRPr="0085566D">
              <w:t>«Тень»</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«Стоп – кадр»</w:t>
            </w:r>
          </w:p>
          <w:p w:rsidR="0085566D" w:rsidRPr="0085566D" w:rsidRDefault="0085566D" w:rsidP="005917D7">
            <w:pPr>
              <w:spacing w:after="0"/>
            </w:pPr>
          </w:p>
          <w:p w:rsidR="0085566D" w:rsidRPr="0085566D" w:rsidRDefault="0085566D" w:rsidP="005917D7">
            <w:pPr>
              <w:spacing w:after="0"/>
            </w:pPr>
            <w:r w:rsidRPr="0085566D">
              <w:lastRenderedPageBreak/>
              <w:t>«Тело – звук»</w:t>
            </w:r>
          </w:p>
          <w:p w:rsidR="0085566D" w:rsidRPr="0085566D" w:rsidRDefault="0085566D" w:rsidP="005917D7">
            <w:pPr>
              <w:spacing w:after="0"/>
            </w:pPr>
          </w:p>
          <w:p w:rsidR="0085566D" w:rsidRPr="0085566D" w:rsidRDefault="0085566D" w:rsidP="005917D7">
            <w:pPr>
              <w:spacing w:after="0"/>
            </w:pPr>
            <w:r w:rsidRPr="0085566D">
              <w:t>«Персонаж и музыка»</w:t>
            </w:r>
          </w:p>
          <w:p w:rsidR="0085566D" w:rsidRPr="0085566D" w:rsidRDefault="0085566D" w:rsidP="005917D7">
            <w:pPr>
              <w:spacing w:after="0"/>
            </w:pPr>
          </w:p>
          <w:p w:rsidR="0085566D" w:rsidRPr="0085566D" w:rsidRDefault="0085566D" w:rsidP="005917D7">
            <w:pPr>
              <w:spacing w:after="0"/>
            </w:pPr>
            <w:r w:rsidRPr="0085566D">
              <w:t>«Импульс», «Мысль – движение – эмоции»</w:t>
            </w:r>
            <w:r w:rsidRPr="0085566D">
              <w:tab/>
            </w:r>
          </w:p>
          <w:p w:rsidR="0085566D" w:rsidRPr="0085566D" w:rsidRDefault="0085566D" w:rsidP="005917D7">
            <w:pPr>
              <w:spacing w:after="0"/>
              <w:rPr>
                <w:b/>
              </w:rPr>
            </w:pPr>
          </w:p>
        </w:tc>
      </w:tr>
      <w:tr w:rsidR="0085566D" w:rsidRPr="0085566D" w:rsidTr="005917D7">
        <w:tblPrEx>
          <w:tblCellMar>
            <w:top w:w="0" w:type="dxa"/>
            <w:bottom w:w="0" w:type="dxa"/>
          </w:tblCellMar>
        </w:tblPrEx>
        <w:trPr>
          <w:trHeight w:val="1060"/>
        </w:trPr>
        <w:tc>
          <w:tcPr>
            <w:tcW w:w="980" w:type="dxa"/>
          </w:tcPr>
          <w:p w:rsidR="0085566D" w:rsidRPr="0085566D" w:rsidRDefault="0085566D" w:rsidP="005917D7">
            <w:pPr>
              <w:spacing w:after="0"/>
            </w:pPr>
            <w:r w:rsidRPr="0085566D">
              <w:lastRenderedPageBreak/>
              <w:t>6.</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2280" w:type="dxa"/>
          </w:tcPr>
          <w:p w:rsidR="0085566D" w:rsidRPr="0085566D" w:rsidRDefault="0085566D" w:rsidP="005917D7">
            <w:pPr>
              <w:spacing w:after="0"/>
            </w:pPr>
          </w:p>
          <w:p w:rsidR="0085566D" w:rsidRPr="0085566D" w:rsidRDefault="0085566D" w:rsidP="005917D7">
            <w:pPr>
              <w:spacing w:after="0"/>
            </w:pPr>
            <w:r w:rsidRPr="0085566D">
              <w:t>Сценическое движение</w:t>
            </w:r>
          </w:p>
          <w:p w:rsidR="0085566D" w:rsidRPr="0085566D" w:rsidRDefault="0085566D" w:rsidP="005917D7">
            <w:pPr>
              <w:spacing w:after="0"/>
            </w:pPr>
          </w:p>
          <w:p w:rsidR="0085566D" w:rsidRPr="0085566D" w:rsidRDefault="0085566D" w:rsidP="005917D7">
            <w:pPr>
              <w:spacing w:after="0"/>
            </w:pPr>
          </w:p>
        </w:tc>
        <w:tc>
          <w:tcPr>
            <w:tcW w:w="2300" w:type="dxa"/>
            <w:gridSpan w:val="2"/>
          </w:tcPr>
          <w:p w:rsidR="0085566D" w:rsidRPr="0085566D" w:rsidRDefault="0085566D" w:rsidP="005917D7">
            <w:pPr>
              <w:spacing w:after="0"/>
            </w:pPr>
          </w:p>
          <w:p w:rsidR="0085566D" w:rsidRPr="0085566D" w:rsidRDefault="0085566D" w:rsidP="005917D7">
            <w:pPr>
              <w:spacing w:after="0"/>
            </w:pPr>
            <w:r w:rsidRPr="0085566D">
              <w:t>Тренинги.</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3340" w:type="dxa"/>
          </w:tcPr>
          <w:p w:rsidR="0085566D" w:rsidRPr="0085566D" w:rsidRDefault="0085566D" w:rsidP="005917D7">
            <w:pPr>
              <w:spacing w:after="0"/>
            </w:pPr>
            <w:r w:rsidRPr="0085566D">
              <w:t>Ветряная мельница»</w:t>
            </w:r>
          </w:p>
          <w:p w:rsidR="0085566D" w:rsidRPr="0085566D" w:rsidRDefault="0085566D" w:rsidP="005917D7">
            <w:pPr>
              <w:spacing w:after="0"/>
            </w:pPr>
          </w:p>
          <w:p w:rsidR="0085566D" w:rsidRPr="0085566D" w:rsidRDefault="0085566D" w:rsidP="005917D7">
            <w:pPr>
              <w:spacing w:after="0"/>
            </w:pPr>
            <w:r w:rsidRPr="0085566D">
              <w:t>«Миксер»</w:t>
            </w:r>
          </w:p>
          <w:p w:rsidR="0085566D" w:rsidRPr="0085566D" w:rsidRDefault="0085566D" w:rsidP="005917D7">
            <w:pPr>
              <w:spacing w:after="0"/>
            </w:pPr>
          </w:p>
          <w:p w:rsidR="0085566D" w:rsidRPr="0085566D" w:rsidRDefault="0085566D" w:rsidP="005917D7">
            <w:pPr>
              <w:spacing w:after="0"/>
            </w:pPr>
            <w:r w:rsidRPr="0085566D">
              <w:t>«Пружина»</w:t>
            </w:r>
          </w:p>
          <w:p w:rsidR="0085566D" w:rsidRPr="0085566D" w:rsidRDefault="0085566D" w:rsidP="005917D7">
            <w:pPr>
              <w:spacing w:after="0"/>
            </w:pPr>
          </w:p>
          <w:p w:rsidR="0085566D" w:rsidRPr="0085566D" w:rsidRDefault="0085566D" w:rsidP="005917D7">
            <w:pPr>
              <w:spacing w:after="0"/>
            </w:pPr>
            <w:r w:rsidRPr="0085566D">
              <w:t>«Кенгуру», Кувырок»,</w:t>
            </w:r>
          </w:p>
          <w:p w:rsidR="0085566D" w:rsidRPr="0085566D" w:rsidRDefault="0085566D" w:rsidP="005917D7">
            <w:pPr>
              <w:spacing w:after="0"/>
            </w:pPr>
          </w:p>
          <w:p w:rsidR="0085566D" w:rsidRPr="0085566D" w:rsidRDefault="0085566D" w:rsidP="005917D7">
            <w:pPr>
              <w:spacing w:after="0"/>
            </w:pPr>
            <w:r w:rsidRPr="0085566D">
              <w:t>«Кузнечик», «Лягушка».</w:t>
            </w:r>
          </w:p>
          <w:p w:rsidR="0085566D" w:rsidRPr="0085566D" w:rsidRDefault="0085566D" w:rsidP="005917D7">
            <w:pPr>
              <w:spacing w:after="0"/>
            </w:pPr>
          </w:p>
          <w:p w:rsidR="0085566D" w:rsidRPr="0085566D" w:rsidRDefault="0085566D" w:rsidP="005917D7">
            <w:pPr>
              <w:spacing w:after="0"/>
            </w:pPr>
            <w:r w:rsidRPr="0085566D">
              <w:t>«Вперёд – назад»</w:t>
            </w:r>
            <w:r w:rsidRPr="0085566D">
              <w:tab/>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CellMar>
            <w:top w:w="0" w:type="dxa"/>
            <w:bottom w:w="0" w:type="dxa"/>
          </w:tblCellMar>
        </w:tblPrEx>
        <w:trPr>
          <w:trHeight w:val="1040"/>
        </w:trPr>
        <w:tc>
          <w:tcPr>
            <w:tcW w:w="980" w:type="dxa"/>
          </w:tcPr>
          <w:p w:rsidR="0085566D" w:rsidRPr="0085566D" w:rsidRDefault="0085566D" w:rsidP="005917D7">
            <w:pPr>
              <w:spacing w:after="0"/>
            </w:pPr>
          </w:p>
          <w:p w:rsidR="0085566D" w:rsidRPr="0085566D" w:rsidRDefault="0085566D" w:rsidP="005917D7">
            <w:pPr>
              <w:spacing w:after="0"/>
            </w:pPr>
            <w:r w:rsidRPr="0085566D">
              <w:t>7.</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2280" w:type="dxa"/>
          </w:tcPr>
          <w:p w:rsidR="0085566D" w:rsidRPr="0085566D" w:rsidRDefault="0085566D" w:rsidP="005917D7">
            <w:pPr>
              <w:spacing w:after="0"/>
            </w:pPr>
          </w:p>
          <w:p w:rsidR="0085566D" w:rsidRPr="0085566D" w:rsidRDefault="0085566D" w:rsidP="005917D7">
            <w:pPr>
              <w:spacing w:after="0"/>
            </w:pPr>
            <w:r w:rsidRPr="0085566D">
              <w:t>Театральные игры.</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2300" w:type="dxa"/>
            <w:gridSpan w:val="2"/>
          </w:tcPr>
          <w:p w:rsidR="0085566D" w:rsidRPr="0085566D" w:rsidRDefault="0085566D" w:rsidP="005917D7">
            <w:pPr>
              <w:spacing w:after="0"/>
            </w:pPr>
          </w:p>
          <w:p w:rsidR="0085566D" w:rsidRPr="0085566D" w:rsidRDefault="0085566D" w:rsidP="005917D7">
            <w:pPr>
              <w:spacing w:after="0"/>
            </w:pPr>
            <w:r w:rsidRPr="0085566D">
              <w:t>Создание игрового самочувствия</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c>
          <w:tcPr>
            <w:tcW w:w="3340" w:type="dxa"/>
          </w:tcPr>
          <w:p w:rsidR="0085566D" w:rsidRPr="0085566D" w:rsidRDefault="0085566D" w:rsidP="005917D7">
            <w:pPr>
              <w:spacing w:after="0"/>
            </w:pPr>
          </w:p>
          <w:p w:rsidR="0085566D" w:rsidRPr="0085566D" w:rsidRDefault="0085566D" w:rsidP="005917D7">
            <w:pPr>
              <w:spacing w:after="0"/>
            </w:pPr>
            <w:r w:rsidRPr="0085566D">
              <w:t>«Поводырь», «Зеркало – ёлочка», «Существительное – прилагательное»,</w:t>
            </w:r>
          </w:p>
          <w:p w:rsidR="0085566D" w:rsidRPr="0085566D" w:rsidRDefault="0085566D" w:rsidP="005917D7">
            <w:pPr>
              <w:spacing w:after="0"/>
            </w:pPr>
          </w:p>
          <w:p w:rsidR="0085566D" w:rsidRPr="0085566D" w:rsidRDefault="0085566D" w:rsidP="005917D7">
            <w:pPr>
              <w:spacing w:after="0"/>
            </w:pPr>
            <w:r w:rsidRPr="0085566D">
              <w:t>«Поменяться местами в кругу», «Сесть по числам дней рождения» (1-31), «Диспетчер».</w:t>
            </w:r>
            <w:r w:rsidRPr="0085566D">
              <w:tab/>
            </w:r>
          </w:p>
          <w:p w:rsidR="0085566D" w:rsidRPr="0085566D" w:rsidRDefault="0085566D" w:rsidP="005917D7">
            <w:pPr>
              <w:spacing w:after="0"/>
            </w:pPr>
            <w:r w:rsidRPr="0085566D">
              <w:t>4</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CellMar>
            <w:top w:w="0" w:type="dxa"/>
            <w:bottom w:w="0" w:type="dxa"/>
          </w:tblCellMar>
        </w:tblPrEx>
        <w:trPr>
          <w:trHeight w:val="680"/>
        </w:trPr>
        <w:tc>
          <w:tcPr>
            <w:tcW w:w="980" w:type="dxa"/>
          </w:tcPr>
          <w:p w:rsidR="0085566D" w:rsidRPr="0085566D" w:rsidRDefault="0085566D" w:rsidP="005917D7">
            <w:pPr>
              <w:spacing w:after="0"/>
            </w:pPr>
            <w:r w:rsidRPr="0085566D">
              <w:t>8.</w:t>
            </w:r>
          </w:p>
        </w:tc>
        <w:tc>
          <w:tcPr>
            <w:tcW w:w="2280" w:type="dxa"/>
          </w:tcPr>
          <w:p w:rsidR="0085566D" w:rsidRPr="0085566D" w:rsidRDefault="0085566D" w:rsidP="005917D7">
            <w:pPr>
              <w:spacing w:after="0"/>
            </w:pPr>
            <w:r w:rsidRPr="0085566D">
              <w:t>Речевое и внеречевое поведение.</w:t>
            </w:r>
          </w:p>
        </w:tc>
        <w:tc>
          <w:tcPr>
            <w:tcW w:w="2300" w:type="dxa"/>
            <w:gridSpan w:val="2"/>
          </w:tcPr>
          <w:p w:rsidR="0085566D" w:rsidRPr="0085566D" w:rsidRDefault="0085566D" w:rsidP="005917D7">
            <w:pPr>
              <w:spacing w:after="0"/>
            </w:pPr>
            <w:r w:rsidRPr="0085566D">
              <w:t>Озвучивание немого кино.</w:t>
            </w:r>
          </w:p>
          <w:p w:rsidR="0085566D" w:rsidRPr="0085566D" w:rsidRDefault="0085566D" w:rsidP="005917D7">
            <w:pPr>
              <w:spacing w:after="0"/>
            </w:pPr>
          </w:p>
          <w:p w:rsidR="0085566D" w:rsidRPr="0085566D" w:rsidRDefault="0085566D" w:rsidP="005917D7">
            <w:pPr>
              <w:spacing w:after="0"/>
            </w:pPr>
          </w:p>
        </w:tc>
        <w:tc>
          <w:tcPr>
            <w:tcW w:w="3340" w:type="dxa"/>
          </w:tcPr>
          <w:p w:rsidR="0085566D" w:rsidRPr="0085566D" w:rsidRDefault="0085566D" w:rsidP="005917D7">
            <w:pPr>
              <w:spacing w:after="0"/>
            </w:pPr>
            <w:r w:rsidRPr="0085566D">
              <w:t>Мультфильм.</w:t>
            </w:r>
            <w:r w:rsidRPr="0085566D">
              <w:tab/>
            </w:r>
          </w:p>
          <w:p w:rsidR="0085566D" w:rsidRPr="0085566D" w:rsidRDefault="0085566D" w:rsidP="005917D7">
            <w:pPr>
              <w:spacing w:after="0"/>
            </w:pPr>
            <w:r w:rsidRPr="0085566D">
              <w:t>Этюд «Маленький кролик»</w:t>
            </w:r>
            <w:r w:rsidRPr="0085566D">
              <w:tab/>
            </w: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CellMar>
            <w:top w:w="0" w:type="dxa"/>
            <w:bottom w:w="0" w:type="dxa"/>
          </w:tblCellMar>
        </w:tblPrEx>
        <w:trPr>
          <w:trHeight w:val="420"/>
        </w:trPr>
        <w:tc>
          <w:tcPr>
            <w:tcW w:w="980" w:type="dxa"/>
          </w:tcPr>
          <w:p w:rsidR="0085566D" w:rsidRPr="0085566D" w:rsidRDefault="0085566D" w:rsidP="005917D7">
            <w:pPr>
              <w:spacing w:after="0"/>
            </w:pPr>
            <w:r w:rsidRPr="0085566D">
              <w:t>9.</w:t>
            </w:r>
          </w:p>
        </w:tc>
        <w:tc>
          <w:tcPr>
            <w:tcW w:w="2280" w:type="dxa"/>
          </w:tcPr>
          <w:p w:rsidR="0085566D" w:rsidRPr="0085566D" w:rsidRDefault="0085566D" w:rsidP="005917D7">
            <w:pPr>
              <w:spacing w:after="0"/>
            </w:pPr>
            <w:r w:rsidRPr="0085566D">
              <w:t>Сценарий.</w:t>
            </w:r>
            <w:r w:rsidRPr="0085566D">
              <w:tab/>
            </w:r>
          </w:p>
          <w:p w:rsidR="0085566D" w:rsidRPr="0085566D" w:rsidRDefault="0085566D" w:rsidP="005917D7">
            <w:pPr>
              <w:spacing w:after="0"/>
            </w:pPr>
          </w:p>
        </w:tc>
        <w:tc>
          <w:tcPr>
            <w:tcW w:w="2300" w:type="dxa"/>
            <w:gridSpan w:val="2"/>
          </w:tcPr>
          <w:p w:rsidR="0085566D" w:rsidRPr="0085566D" w:rsidRDefault="0085566D" w:rsidP="005917D7">
            <w:pPr>
              <w:spacing w:after="0"/>
            </w:pPr>
            <w:r w:rsidRPr="0085566D">
              <w:t>Принципы написания сценария</w:t>
            </w:r>
          </w:p>
        </w:tc>
        <w:tc>
          <w:tcPr>
            <w:tcW w:w="3340" w:type="dxa"/>
          </w:tcPr>
          <w:p w:rsidR="0085566D" w:rsidRPr="0085566D" w:rsidRDefault="0085566D" w:rsidP="005917D7">
            <w:pPr>
              <w:spacing w:after="0"/>
            </w:pPr>
            <w:r w:rsidRPr="0085566D">
              <w:t>Театральная игра «Я – сценарист»</w:t>
            </w:r>
            <w:r w:rsidRPr="0085566D">
              <w:tab/>
            </w:r>
          </w:p>
          <w:p w:rsidR="0085566D" w:rsidRPr="0085566D" w:rsidRDefault="0085566D" w:rsidP="005917D7">
            <w:pPr>
              <w:spacing w:after="0"/>
            </w:pPr>
          </w:p>
          <w:p w:rsidR="0085566D" w:rsidRPr="0085566D" w:rsidRDefault="0085566D" w:rsidP="005917D7">
            <w:pPr>
              <w:spacing w:after="0"/>
            </w:pPr>
          </w:p>
        </w:tc>
      </w:tr>
      <w:tr w:rsidR="0085566D" w:rsidRPr="0085566D" w:rsidTr="005917D7">
        <w:tblPrEx>
          <w:tblCellMar>
            <w:top w:w="0" w:type="dxa"/>
            <w:bottom w:w="0" w:type="dxa"/>
          </w:tblCellMar>
        </w:tblPrEx>
        <w:trPr>
          <w:trHeight w:val="920"/>
        </w:trPr>
        <w:tc>
          <w:tcPr>
            <w:tcW w:w="980" w:type="dxa"/>
          </w:tcPr>
          <w:p w:rsidR="0085566D" w:rsidRPr="0085566D" w:rsidRDefault="0085566D" w:rsidP="005917D7">
            <w:pPr>
              <w:spacing w:after="0"/>
            </w:pPr>
            <w:r w:rsidRPr="0085566D">
              <w:lastRenderedPageBreak/>
              <w:t>10.</w:t>
            </w:r>
          </w:p>
        </w:tc>
        <w:tc>
          <w:tcPr>
            <w:tcW w:w="2280" w:type="dxa"/>
          </w:tcPr>
          <w:p w:rsidR="0085566D" w:rsidRPr="0085566D" w:rsidRDefault="0085566D" w:rsidP="005917D7">
            <w:pPr>
              <w:spacing w:after="0"/>
            </w:pPr>
            <w:r w:rsidRPr="0085566D">
              <w:t>Режиссура.</w:t>
            </w:r>
            <w:r w:rsidRPr="0085566D">
              <w:tab/>
            </w:r>
          </w:p>
          <w:p w:rsidR="0085566D" w:rsidRPr="0085566D" w:rsidRDefault="0085566D" w:rsidP="005917D7">
            <w:pPr>
              <w:spacing w:after="0"/>
            </w:pPr>
          </w:p>
        </w:tc>
        <w:tc>
          <w:tcPr>
            <w:tcW w:w="2300" w:type="dxa"/>
            <w:gridSpan w:val="2"/>
          </w:tcPr>
          <w:p w:rsidR="0085566D" w:rsidRPr="0085566D" w:rsidRDefault="0085566D" w:rsidP="005917D7">
            <w:pPr>
              <w:spacing w:after="0"/>
            </w:pPr>
            <w:r w:rsidRPr="0085566D">
              <w:t>Импровизации, мини – спектакль</w:t>
            </w:r>
          </w:p>
        </w:tc>
        <w:tc>
          <w:tcPr>
            <w:tcW w:w="3340" w:type="dxa"/>
          </w:tcPr>
          <w:p w:rsidR="0085566D" w:rsidRPr="0085566D" w:rsidRDefault="0085566D" w:rsidP="005917D7">
            <w:pPr>
              <w:spacing w:after="0"/>
            </w:pPr>
            <w:r w:rsidRPr="0085566D">
              <w:t>Театр</w:t>
            </w:r>
            <w:proofErr w:type="gramStart"/>
            <w:r w:rsidRPr="0085566D">
              <w:t>.</w:t>
            </w:r>
            <w:proofErr w:type="gramEnd"/>
            <w:r w:rsidRPr="0085566D">
              <w:t xml:space="preserve"> </w:t>
            </w:r>
            <w:proofErr w:type="gramStart"/>
            <w:r w:rsidRPr="0085566D">
              <w:t>и</w:t>
            </w:r>
            <w:proofErr w:type="gramEnd"/>
            <w:r w:rsidRPr="0085566D">
              <w:t>гра «Сам себе режиссёр»</w:t>
            </w:r>
            <w:r w:rsidRPr="0085566D">
              <w:tab/>
            </w:r>
          </w:p>
          <w:p w:rsidR="0085566D" w:rsidRPr="0085566D" w:rsidRDefault="0085566D" w:rsidP="005917D7">
            <w:pPr>
              <w:spacing w:after="0"/>
            </w:pPr>
            <w:r w:rsidRPr="0085566D">
              <w:t>3</w:t>
            </w:r>
          </w:p>
          <w:p w:rsidR="0085566D" w:rsidRPr="0085566D" w:rsidRDefault="0085566D" w:rsidP="005917D7">
            <w:pPr>
              <w:spacing w:after="0"/>
            </w:pPr>
          </w:p>
        </w:tc>
      </w:tr>
    </w:tbl>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r w:rsidRPr="0085566D">
        <w:t>Итог:                спектакль   «Сказочные истории»</w:t>
      </w:r>
    </w:p>
    <w:p w:rsidR="0085566D" w:rsidRPr="0085566D" w:rsidRDefault="0085566D" w:rsidP="0085566D">
      <w:pPr>
        <w:spacing w:after="0"/>
      </w:pPr>
    </w:p>
    <w:p w:rsidR="0085566D" w:rsidRPr="0085566D" w:rsidRDefault="0085566D" w:rsidP="0085566D">
      <w:pPr>
        <w:spacing w:after="0"/>
        <w:jc w:val="center"/>
        <w:rPr>
          <w:b/>
        </w:rPr>
      </w:pPr>
      <w:r w:rsidRPr="0085566D">
        <w:rPr>
          <w:b/>
        </w:rPr>
        <w:t>Тематический план на третий год обучения</w:t>
      </w:r>
    </w:p>
    <w:tbl>
      <w:tblPr>
        <w:tblpPr w:leftFromText="180" w:rightFromText="180" w:vertAnchor="text" w:tblpX="129" w:tblpY="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2220"/>
        <w:gridCol w:w="6"/>
        <w:gridCol w:w="2534"/>
        <w:gridCol w:w="9"/>
        <w:gridCol w:w="3778"/>
      </w:tblGrid>
      <w:tr w:rsidR="0085566D" w:rsidRPr="0085566D" w:rsidTr="005917D7">
        <w:tblPrEx>
          <w:tblCellMar>
            <w:top w:w="0" w:type="dxa"/>
            <w:bottom w:w="0" w:type="dxa"/>
          </w:tblCellMar>
        </w:tblPrEx>
        <w:trPr>
          <w:trHeight w:val="340"/>
        </w:trPr>
        <w:tc>
          <w:tcPr>
            <w:tcW w:w="1200" w:type="dxa"/>
          </w:tcPr>
          <w:p w:rsidR="0085566D" w:rsidRPr="0085566D" w:rsidRDefault="0085566D" w:rsidP="005917D7">
            <w:pPr>
              <w:tabs>
                <w:tab w:val="left" w:pos="420"/>
              </w:tabs>
              <w:spacing w:after="0"/>
            </w:pPr>
            <w:r w:rsidRPr="0085566D">
              <w:t>№</w:t>
            </w:r>
          </w:p>
        </w:tc>
        <w:tc>
          <w:tcPr>
            <w:tcW w:w="2226" w:type="dxa"/>
            <w:gridSpan w:val="2"/>
          </w:tcPr>
          <w:p w:rsidR="0085566D" w:rsidRPr="0085566D" w:rsidRDefault="0085566D" w:rsidP="005917D7">
            <w:pPr>
              <w:spacing w:after="0"/>
            </w:pPr>
            <w:r w:rsidRPr="0085566D">
              <w:t>Тема</w:t>
            </w:r>
            <w:r w:rsidRPr="0085566D">
              <w:tab/>
            </w:r>
          </w:p>
          <w:p w:rsidR="0085566D" w:rsidRPr="0085566D" w:rsidRDefault="0085566D" w:rsidP="005917D7">
            <w:pPr>
              <w:tabs>
                <w:tab w:val="left" w:pos="420"/>
              </w:tabs>
              <w:spacing w:after="0"/>
              <w:rPr>
                <w:b/>
              </w:rPr>
            </w:pPr>
          </w:p>
        </w:tc>
        <w:tc>
          <w:tcPr>
            <w:tcW w:w="2543" w:type="dxa"/>
            <w:gridSpan w:val="2"/>
          </w:tcPr>
          <w:p w:rsidR="0085566D" w:rsidRPr="0085566D" w:rsidRDefault="0085566D" w:rsidP="005917D7">
            <w:pPr>
              <w:tabs>
                <w:tab w:val="left" w:pos="420"/>
              </w:tabs>
              <w:spacing w:after="0"/>
              <w:rPr>
                <w:b/>
              </w:rPr>
            </w:pPr>
            <w:r w:rsidRPr="0085566D">
              <w:t>Содержание</w:t>
            </w:r>
          </w:p>
        </w:tc>
        <w:tc>
          <w:tcPr>
            <w:tcW w:w="3778" w:type="dxa"/>
          </w:tcPr>
          <w:p w:rsidR="0085566D" w:rsidRPr="0085566D" w:rsidRDefault="0085566D" w:rsidP="005917D7">
            <w:pPr>
              <w:spacing w:after="0"/>
            </w:pPr>
            <w:r w:rsidRPr="0085566D">
              <w:t>Игры по развитию коммуникативных навыков</w:t>
            </w:r>
            <w:r w:rsidRPr="0085566D">
              <w:tab/>
            </w: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300"/>
        </w:trPr>
        <w:tc>
          <w:tcPr>
            <w:tcW w:w="1200" w:type="dxa"/>
          </w:tcPr>
          <w:p w:rsidR="0085566D" w:rsidRPr="0085566D" w:rsidRDefault="0085566D" w:rsidP="005917D7">
            <w:pPr>
              <w:tabs>
                <w:tab w:val="left" w:pos="420"/>
              </w:tabs>
              <w:spacing w:after="0"/>
            </w:pPr>
            <w:r w:rsidRPr="0085566D">
              <w:t>1.</w:t>
            </w:r>
          </w:p>
        </w:tc>
        <w:tc>
          <w:tcPr>
            <w:tcW w:w="2226" w:type="dxa"/>
            <w:gridSpan w:val="2"/>
          </w:tcPr>
          <w:p w:rsidR="0085566D" w:rsidRPr="0085566D" w:rsidRDefault="0085566D" w:rsidP="005917D7">
            <w:pPr>
              <w:tabs>
                <w:tab w:val="left" w:pos="420"/>
              </w:tabs>
              <w:spacing w:after="0"/>
              <w:rPr>
                <w:b/>
              </w:rPr>
            </w:pPr>
            <w:r w:rsidRPr="0085566D">
              <w:t>Виды театра.</w:t>
            </w:r>
            <w:r w:rsidRPr="0085566D">
              <w:tab/>
            </w:r>
          </w:p>
        </w:tc>
        <w:tc>
          <w:tcPr>
            <w:tcW w:w="2543" w:type="dxa"/>
            <w:gridSpan w:val="2"/>
          </w:tcPr>
          <w:p w:rsidR="0085566D" w:rsidRPr="0085566D" w:rsidRDefault="0085566D" w:rsidP="005917D7">
            <w:pPr>
              <w:spacing w:after="0"/>
            </w:pPr>
            <w:r w:rsidRPr="0085566D">
              <w:t xml:space="preserve">Знакомство с видами театра </w:t>
            </w:r>
            <w:proofErr w:type="gramStart"/>
            <w:r w:rsidRPr="0085566D">
              <w:t>:т</w:t>
            </w:r>
            <w:proofErr w:type="gramEnd"/>
            <w:r w:rsidRPr="0085566D">
              <w:t>еневой театр</w:t>
            </w:r>
          </w:p>
          <w:p w:rsidR="0085566D" w:rsidRPr="0085566D" w:rsidRDefault="0085566D" w:rsidP="005917D7">
            <w:pPr>
              <w:spacing w:after="0"/>
            </w:pPr>
          </w:p>
          <w:p w:rsidR="0085566D" w:rsidRPr="0085566D" w:rsidRDefault="0085566D" w:rsidP="005917D7">
            <w:pPr>
              <w:spacing w:after="0"/>
            </w:pPr>
            <w:r w:rsidRPr="0085566D">
              <w:t>- театр кукол – марионеток</w:t>
            </w:r>
          </w:p>
          <w:p w:rsidR="0085566D" w:rsidRPr="0085566D" w:rsidRDefault="0085566D" w:rsidP="005917D7">
            <w:pPr>
              <w:spacing w:after="0"/>
            </w:pPr>
          </w:p>
          <w:p w:rsidR="0085566D" w:rsidRPr="0085566D" w:rsidRDefault="0085566D" w:rsidP="005917D7">
            <w:pPr>
              <w:tabs>
                <w:tab w:val="left" w:pos="420"/>
              </w:tabs>
              <w:spacing w:after="0"/>
              <w:rPr>
                <w:b/>
              </w:rPr>
            </w:pPr>
          </w:p>
        </w:tc>
        <w:tc>
          <w:tcPr>
            <w:tcW w:w="3778" w:type="dxa"/>
          </w:tcPr>
          <w:p w:rsidR="0085566D" w:rsidRPr="0085566D" w:rsidRDefault="0085566D" w:rsidP="005917D7">
            <w:pPr>
              <w:spacing w:after="0"/>
            </w:pPr>
            <w:r w:rsidRPr="0085566D">
              <w:t>(разбор постановки «Играем для души»)</w:t>
            </w:r>
            <w:r w:rsidRPr="0085566D">
              <w:tab/>
            </w:r>
          </w:p>
          <w:p w:rsidR="0085566D" w:rsidRPr="0085566D" w:rsidRDefault="0085566D" w:rsidP="005917D7">
            <w:pPr>
              <w:spacing w:after="0"/>
            </w:pPr>
            <w:proofErr w:type="spellStart"/>
            <w:r w:rsidRPr="0085566D">
              <w:t>Творч</w:t>
            </w:r>
            <w:proofErr w:type="spellEnd"/>
            <w:r w:rsidRPr="0085566D">
              <w:t>. игра «Интервью»</w:t>
            </w:r>
            <w:r w:rsidRPr="0085566D">
              <w:tab/>
            </w:r>
          </w:p>
          <w:p w:rsidR="0085566D" w:rsidRPr="0085566D" w:rsidRDefault="0085566D" w:rsidP="005917D7">
            <w:pPr>
              <w:spacing w:after="0"/>
            </w:pPr>
            <w:r w:rsidRPr="0085566D">
              <w:t>3</w:t>
            </w: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360"/>
        </w:trPr>
        <w:tc>
          <w:tcPr>
            <w:tcW w:w="1200" w:type="dxa"/>
          </w:tcPr>
          <w:p w:rsidR="0085566D" w:rsidRPr="0085566D" w:rsidRDefault="0085566D" w:rsidP="005917D7">
            <w:pPr>
              <w:tabs>
                <w:tab w:val="left" w:pos="420"/>
              </w:tabs>
              <w:spacing w:after="0"/>
            </w:pPr>
            <w:r w:rsidRPr="0085566D">
              <w:t>2.</w:t>
            </w:r>
          </w:p>
        </w:tc>
        <w:tc>
          <w:tcPr>
            <w:tcW w:w="2226" w:type="dxa"/>
            <w:gridSpan w:val="2"/>
          </w:tcPr>
          <w:p w:rsidR="0085566D" w:rsidRPr="0085566D" w:rsidRDefault="0085566D" w:rsidP="005917D7">
            <w:pPr>
              <w:tabs>
                <w:tab w:val="left" w:pos="420"/>
              </w:tabs>
              <w:spacing w:after="0"/>
              <w:rPr>
                <w:b/>
              </w:rPr>
            </w:pPr>
            <w:r w:rsidRPr="0085566D">
              <w:t>Сценическая речь</w:t>
            </w:r>
          </w:p>
        </w:tc>
        <w:tc>
          <w:tcPr>
            <w:tcW w:w="2543" w:type="dxa"/>
            <w:gridSpan w:val="2"/>
          </w:tcPr>
          <w:p w:rsidR="0085566D" w:rsidRPr="0085566D" w:rsidRDefault="0085566D" w:rsidP="005917D7">
            <w:pPr>
              <w:spacing w:after="0"/>
            </w:pPr>
            <w:r w:rsidRPr="0085566D">
              <w:t>Тренинги (подготовительный комплекс)</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Дыхательный комплекс.</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Рождение звука.</w:t>
            </w:r>
          </w:p>
          <w:p w:rsidR="0085566D" w:rsidRPr="0085566D" w:rsidRDefault="0085566D" w:rsidP="005917D7">
            <w:pPr>
              <w:spacing w:after="0"/>
            </w:pPr>
          </w:p>
          <w:p w:rsidR="0085566D" w:rsidRPr="0085566D" w:rsidRDefault="0085566D" w:rsidP="005917D7">
            <w:pPr>
              <w:tabs>
                <w:tab w:val="left" w:pos="420"/>
              </w:tabs>
              <w:spacing w:after="0"/>
              <w:rPr>
                <w:b/>
              </w:rPr>
            </w:pPr>
          </w:p>
        </w:tc>
        <w:tc>
          <w:tcPr>
            <w:tcW w:w="3778" w:type="dxa"/>
          </w:tcPr>
          <w:p w:rsidR="0085566D" w:rsidRPr="0085566D" w:rsidRDefault="0085566D" w:rsidP="005917D7">
            <w:pPr>
              <w:spacing w:after="0"/>
            </w:pPr>
            <w:r w:rsidRPr="0085566D">
              <w:tab/>
            </w:r>
          </w:p>
          <w:p w:rsidR="0085566D" w:rsidRPr="0085566D" w:rsidRDefault="0085566D" w:rsidP="005917D7">
            <w:pPr>
              <w:spacing w:after="0"/>
            </w:pPr>
            <w:r w:rsidRPr="0085566D">
              <w:t>«Квадраты и круги».</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«Арлекин», «Мельница», «Кофемолка»,</w:t>
            </w:r>
          </w:p>
          <w:p w:rsidR="0085566D" w:rsidRPr="0085566D" w:rsidRDefault="0085566D" w:rsidP="005917D7">
            <w:pPr>
              <w:spacing w:after="0"/>
            </w:pPr>
          </w:p>
          <w:p w:rsidR="0085566D" w:rsidRPr="0085566D" w:rsidRDefault="0085566D" w:rsidP="005917D7">
            <w:pPr>
              <w:spacing w:after="0"/>
            </w:pPr>
            <w:r w:rsidRPr="0085566D">
              <w:t>«Тряпичная кукла»</w:t>
            </w:r>
          </w:p>
          <w:p w:rsidR="0085566D" w:rsidRPr="0085566D" w:rsidRDefault="0085566D" w:rsidP="005917D7">
            <w:pPr>
              <w:spacing w:after="0"/>
            </w:pPr>
          </w:p>
          <w:p w:rsidR="0085566D" w:rsidRPr="0085566D" w:rsidRDefault="0085566D" w:rsidP="005917D7">
            <w:pPr>
              <w:spacing w:after="0"/>
            </w:pPr>
            <w:r w:rsidRPr="0085566D">
              <w:t>«Корни», «Орган», «Фонарь», «Антенна»</w:t>
            </w:r>
          </w:p>
          <w:p w:rsidR="0085566D" w:rsidRPr="0085566D" w:rsidRDefault="0085566D" w:rsidP="005917D7">
            <w:pPr>
              <w:spacing w:after="0"/>
            </w:pPr>
          </w:p>
          <w:p w:rsidR="0085566D" w:rsidRPr="0085566D" w:rsidRDefault="0085566D" w:rsidP="005917D7">
            <w:pPr>
              <w:spacing w:after="0"/>
            </w:pPr>
            <w:r w:rsidRPr="0085566D">
              <w:t>«Часы», «Улыбка – хоботок», комм</w:t>
            </w:r>
            <w:proofErr w:type="gramStart"/>
            <w:r w:rsidRPr="0085566D">
              <w:t>.</w:t>
            </w:r>
            <w:proofErr w:type="gramEnd"/>
            <w:r w:rsidRPr="0085566D">
              <w:t xml:space="preserve"> </w:t>
            </w:r>
            <w:proofErr w:type="gramStart"/>
            <w:r w:rsidRPr="0085566D">
              <w:t>и</w:t>
            </w:r>
            <w:proofErr w:type="gramEnd"/>
            <w:r w:rsidRPr="0085566D">
              <w:t>гра «Пожалуйста»</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 xml:space="preserve">«Этажи», «Маляр», </w:t>
            </w:r>
            <w:proofErr w:type="spellStart"/>
            <w:r w:rsidRPr="0085566D">
              <w:t>творч</w:t>
            </w:r>
            <w:proofErr w:type="spellEnd"/>
            <w:r w:rsidRPr="0085566D">
              <w:t>. игра «Знакомство»</w:t>
            </w:r>
            <w:r w:rsidRPr="0085566D">
              <w:tab/>
            </w:r>
          </w:p>
          <w:p w:rsidR="0085566D" w:rsidRPr="0085566D" w:rsidRDefault="0085566D" w:rsidP="005917D7">
            <w:pPr>
              <w:spacing w:after="0"/>
            </w:pPr>
            <w:r w:rsidRPr="0085566D">
              <w:t>2</w:t>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2</w:t>
            </w: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200"/>
        </w:trPr>
        <w:tc>
          <w:tcPr>
            <w:tcW w:w="1200" w:type="dxa"/>
          </w:tcPr>
          <w:p w:rsidR="0085566D" w:rsidRPr="0085566D" w:rsidRDefault="0085566D" w:rsidP="005917D7">
            <w:pPr>
              <w:tabs>
                <w:tab w:val="left" w:pos="420"/>
              </w:tabs>
              <w:spacing w:after="0"/>
            </w:pPr>
            <w:r w:rsidRPr="0085566D">
              <w:t>3.</w:t>
            </w:r>
          </w:p>
        </w:tc>
        <w:tc>
          <w:tcPr>
            <w:tcW w:w="2226" w:type="dxa"/>
            <w:gridSpan w:val="2"/>
          </w:tcPr>
          <w:p w:rsidR="0085566D" w:rsidRPr="0085566D" w:rsidRDefault="0085566D" w:rsidP="005917D7">
            <w:pPr>
              <w:tabs>
                <w:tab w:val="left" w:pos="420"/>
              </w:tabs>
              <w:spacing w:after="0"/>
              <w:rPr>
                <w:b/>
              </w:rPr>
            </w:pPr>
            <w:r w:rsidRPr="0085566D">
              <w:t>Художественное оформление</w:t>
            </w:r>
          </w:p>
        </w:tc>
        <w:tc>
          <w:tcPr>
            <w:tcW w:w="2543" w:type="dxa"/>
            <w:gridSpan w:val="2"/>
          </w:tcPr>
          <w:p w:rsidR="0085566D" w:rsidRPr="0085566D" w:rsidRDefault="0085566D" w:rsidP="005917D7">
            <w:pPr>
              <w:tabs>
                <w:tab w:val="left" w:pos="420"/>
              </w:tabs>
              <w:spacing w:after="0"/>
              <w:rPr>
                <w:b/>
              </w:rPr>
            </w:pPr>
            <w:r w:rsidRPr="0085566D">
              <w:t>Роль художника в театре</w:t>
            </w:r>
          </w:p>
        </w:tc>
        <w:tc>
          <w:tcPr>
            <w:tcW w:w="3778" w:type="dxa"/>
          </w:tcPr>
          <w:p w:rsidR="0085566D" w:rsidRPr="0085566D" w:rsidRDefault="0085566D" w:rsidP="005917D7">
            <w:pPr>
              <w:spacing w:after="0"/>
            </w:pPr>
            <w:r w:rsidRPr="0085566D">
              <w:t>Д/и «Какие неполадки?»</w:t>
            </w:r>
            <w:r w:rsidRPr="0085566D">
              <w:tab/>
            </w:r>
          </w:p>
          <w:p w:rsidR="0085566D" w:rsidRPr="0085566D" w:rsidRDefault="0085566D" w:rsidP="005917D7">
            <w:pPr>
              <w:spacing w:after="0"/>
            </w:pP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300"/>
        </w:trPr>
        <w:tc>
          <w:tcPr>
            <w:tcW w:w="1200" w:type="dxa"/>
          </w:tcPr>
          <w:p w:rsidR="0085566D" w:rsidRPr="0085566D" w:rsidRDefault="0085566D" w:rsidP="005917D7">
            <w:pPr>
              <w:tabs>
                <w:tab w:val="left" w:pos="420"/>
              </w:tabs>
              <w:spacing w:after="0"/>
            </w:pPr>
            <w:r w:rsidRPr="0085566D">
              <w:lastRenderedPageBreak/>
              <w:t>4.</w:t>
            </w:r>
          </w:p>
        </w:tc>
        <w:tc>
          <w:tcPr>
            <w:tcW w:w="2226" w:type="dxa"/>
            <w:gridSpan w:val="2"/>
          </w:tcPr>
          <w:p w:rsidR="0085566D" w:rsidRPr="0085566D" w:rsidRDefault="0085566D" w:rsidP="005917D7">
            <w:pPr>
              <w:spacing w:after="0"/>
            </w:pPr>
            <w:r w:rsidRPr="0085566D">
              <w:t>Грим.</w:t>
            </w:r>
            <w:r w:rsidRPr="0085566D">
              <w:tab/>
            </w:r>
          </w:p>
          <w:p w:rsidR="0085566D" w:rsidRPr="0085566D" w:rsidRDefault="0085566D" w:rsidP="005917D7">
            <w:pPr>
              <w:tabs>
                <w:tab w:val="left" w:pos="420"/>
              </w:tabs>
              <w:spacing w:after="0"/>
              <w:rPr>
                <w:b/>
              </w:rPr>
            </w:pPr>
          </w:p>
        </w:tc>
        <w:tc>
          <w:tcPr>
            <w:tcW w:w="2543" w:type="dxa"/>
            <w:gridSpan w:val="2"/>
          </w:tcPr>
          <w:p w:rsidR="0085566D" w:rsidRPr="0085566D" w:rsidRDefault="0085566D" w:rsidP="005917D7">
            <w:pPr>
              <w:spacing w:after="0"/>
            </w:pPr>
            <w:r w:rsidRPr="0085566D">
              <w:t xml:space="preserve">Виды грима: - </w:t>
            </w:r>
            <w:proofErr w:type="gramStart"/>
            <w:r w:rsidRPr="0085566D">
              <w:t>эстрадный</w:t>
            </w:r>
            <w:proofErr w:type="gramEnd"/>
          </w:p>
          <w:p w:rsidR="0085566D" w:rsidRPr="0085566D" w:rsidRDefault="0085566D" w:rsidP="005917D7">
            <w:pPr>
              <w:spacing w:after="0"/>
            </w:pPr>
          </w:p>
          <w:p w:rsidR="0085566D" w:rsidRPr="0085566D" w:rsidRDefault="0085566D" w:rsidP="005917D7">
            <w:pPr>
              <w:spacing w:after="0"/>
            </w:pPr>
            <w:r w:rsidRPr="0085566D">
              <w:t>- характерный</w:t>
            </w:r>
          </w:p>
          <w:p w:rsidR="0085566D" w:rsidRPr="0085566D" w:rsidRDefault="0085566D" w:rsidP="005917D7">
            <w:pPr>
              <w:spacing w:after="0"/>
            </w:pPr>
          </w:p>
          <w:p w:rsidR="0085566D" w:rsidRPr="0085566D" w:rsidRDefault="0085566D" w:rsidP="005917D7">
            <w:pPr>
              <w:spacing w:after="0"/>
            </w:pPr>
            <w:r w:rsidRPr="0085566D">
              <w:t>- абстрактный</w:t>
            </w:r>
            <w:r w:rsidRPr="0085566D">
              <w:tab/>
            </w:r>
          </w:p>
          <w:p w:rsidR="0085566D" w:rsidRPr="0085566D" w:rsidRDefault="0085566D" w:rsidP="005917D7">
            <w:pPr>
              <w:spacing w:after="0"/>
            </w:pPr>
          </w:p>
          <w:p w:rsidR="0085566D" w:rsidRPr="0085566D" w:rsidRDefault="0085566D" w:rsidP="005917D7">
            <w:pPr>
              <w:tabs>
                <w:tab w:val="left" w:pos="420"/>
              </w:tabs>
              <w:spacing w:after="0"/>
              <w:rPr>
                <w:b/>
              </w:rPr>
            </w:pPr>
          </w:p>
        </w:tc>
        <w:tc>
          <w:tcPr>
            <w:tcW w:w="3778" w:type="dxa"/>
          </w:tcPr>
          <w:p w:rsidR="0085566D" w:rsidRPr="0085566D" w:rsidRDefault="0085566D" w:rsidP="005917D7">
            <w:pPr>
              <w:tabs>
                <w:tab w:val="left" w:pos="420"/>
              </w:tabs>
              <w:spacing w:after="0"/>
              <w:rPr>
                <w:b/>
              </w:rPr>
            </w:pPr>
            <w:proofErr w:type="spellStart"/>
            <w:r w:rsidRPr="0085566D">
              <w:t>Творч</w:t>
            </w:r>
            <w:proofErr w:type="spellEnd"/>
            <w:r w:rsidRPr="0085566D">
              <w:t>. игра                   «Я – гримёр»</w:t>
            </w:r>
          </w:p>
        </w:tc>
      </w:tr>
      <w:tr w:rsidR="0085566D" w:rsidRPr="0085566D" w:rsidTr="005917D7">
        <w:tblPrEx>
          <w:tblCellMar>
            <w:top w:w="0" w:type="dxa"/>
            <w:bottom w:w="0" w:type="dxa"/>
          </w:tblCellMar>
        </w:tblPrEx>
        <w:trPr>
          <w:trHeight w:val="300"/>
        </w:trPr>
        <w:tc>
          <w:tcPr>
            <w:tcW w:w="1200" w:type="dxa"/>
          </w:tcPr>
          <w:p w:rsidR="0085566D" w:rsidRPr="0085566D" w:rsidRDefault="0085566D" w:rsidP="005917D7">
            <w:pPr>
              <w:tabs>
                <w:tab w:val="left" w:pos="420"/>
              </w:tabs>
              <w:spacing w:after="0"/>
            </w:pPr>
            <w:r w:rsidRPr="0085566D">
              <w:t>5.</w:t>
            </w:r>
          </w:p>
        </w:tc>
        <w:tc>
          <w:tcPr>
            <w:tcW w:w="2226" w:type="dxa"/>
            <w:gridSpan w:val="2"/>
          </w:tcPr>
          <w:p w:rsidR="0085566D" w:rsidRPr="0085566D" w:rsidRDefault="0085566D" w:rsidP="005917D7">
            <w:pPr>
              <w:spacing w:after="0"/>
            </w:pPr>
            <w:r w:rsidRPr="0085566D">
              <w:t>Постановка к Новому году.</w:t>
            </w:r>
            <w:r w:rsidRPr="0085566D">
              <w:tab/>
            </w:r>
          </w:p>
          <w:p w:rsidR="0085566D" w:rsidRPr="0085566D" w:rsidRDefault="0085566D" w:rsidP="005917D7">
            <w:pPr>
              <w:tabs>
                <w:tab w:val="left" w:pos="420"/>
              </w:tabs>
              <w:spacing w:after="0"/>
              <w:rPr>
                <w:b/>
              </w:rPr>
            </w:pPr>
          </w:p>
        </w:tc>
        <w:tc>
          <w:tcPr>
            <w:tcW w:w="2543" w:type="dxa"/>
            <w:gridSpan w:val="2"/>
          </w:tcPr>
          <w:p w:rsidR="0085566D" w:rsidRPr="0085566D" w:rsidRDefault="0085566D" w:rsidP="005917D7">
            <w:pPr>
              <w:tabs>
                <w:tab w:val="left" w:pos="420"/>
              </w:tabs>
              <w:spacing w:after="0"/>
              <w:rPr>
                <w:b/>
              </w:rPr>
            </w:pPr>
          </w:p>
        </w:tc>
        <w:tc>
          <w:tcPr>
            <w:tcW w:w="3778" w:type="dxa"/>
          </w:tcPr>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1000"/>
        </w:trPr>
        <w:tc>
          <w:tcPr>
            <w:tcW w:w="1200" w:type="dxa"/>
          </w:tcPr>
          <w:p w:rsidR="0085566D" w:rsidRPr="0085566D" w:rsidRDefault="0085566D" w:rsidP="005917D7">
            <w:pPr>
              <w:tabs>
                <w:tab w:val="left" w:pos="420"/>
              </w:tabs>
              <w:spacing w:after="0"/>
            </w:pPr>
            <w:r w:rsidRPr="0085566D">
              <w:t>6.</w:t>
            </w:r>
          </w:p>
        </w:tc>
        <w:tc>
          <w:tcPr>
            <w:tcW w:w="2220" w:type="dxa"/>
          </w:tcPr>
          <w:p w:rsidR="0085566D" w:rsidRPr="0085566D" w:rsidRDefault="0085566D" w:rsidP="005917D7">
            <w:pPr>
              <w:spacing w:after="0"/>
            </w:pPr>
            <w:proofErr w:type="spellStart"/>
            <w:r w:rsidRPr="0085566D">
              <w:t>Пастиж</w:t>
            </w:r>
            <w:proofErr w:type="spellEnd"/>
            <w:r w:rsidRPr="0085566D">
              <w:t>.</w:t>
            </w:r>
            <w:r w:rsidRPr="0085566D">
              <w:tab/>
            </w:r>
          </w:p>
          <w:p w:rsidR="0085566D" w:rsidRPr="0085566D" w:rsidRDefault="0085566D" w:rsidP="005917D7">
            <w:pPr>
              <w:tabs>
                <w:tab w:val="left" w:pos="420"/>
              </w:tabs>
              <w:spacing w:after="0"/>
              <w:rPr>
                <w:b/>
              </w:rPr>
            </w:pPr>
          </w:p>
        </w:tc>
        <w:tc>
          <w:tcPr>
            <w:tcW w:w="2540" w:type="dxa"/>
            <w:gridSpan w:val="2"/>
          </w:tcPr>
          <w:p w:rsidR="0085566D" w:rsidRPr="0085566D" w:rsidRDefault="0085566D" w:rsidP="005917D7">
            <w:pPr>
              <w:spacing w:after="0"/>
            </w:pPr>
            <w:r w:rsidRPr="0085566D">
              <w:t xml:space="preserve">Виды </w:t>
            </w:r>
            <w:proofErr w:type="spellStart"/>
            <w:r w:rsidRPr="0085566D">
              <w:t>пастижа</w:t>
            </w:r>
            <w:proofErr w:type="spellEnd"/>
            <w:r w:rsidRPr="0085566D">
              <w:t xml:space="preserve">: - </w:t>
            </w:r>
            <w:proofErr w:type="gramStart"/>
            <w:r w:rsidRPr="0085566D">
              <w:t>натуральный</w:t>
            </w:r>
            <w:proofErr w:type="gramEnd"/>
          </w:p>
          <w:p w:rsidR="0085566D" w:rsidRPr="0085566D" w:rsidRDefault="0085566D" w:rsidP="005917D7">
            <w:pPr>
              <w:spacing w:after="0"/>
            </w:pPr>
          </w:p>
          <w:p w:rsidR="0085566D" w:rsidRPr="0085566D" w:rsidRDefault="0085566D" w:rsidP="005917D7">
            <w:pPr>
              <w:spacing w:after="0"/>
            </w:pPr>
            <w:r w:rsidRPr="0085566D">
              <w:t>- стилизованный</w:t>
            </w:r>
            <w:r w:rsidRPr="0085566D">
              <w:tab/>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tabs>
                <w:tab w:val="left" w:pos="420"/>
              </w:tabs>
              <w:spacing w:after="0"/>
              <w:rPr>
                <w:b/>
              </w:rPr>
            </w:pPr>
          </w:p>
        </w:tc>
        <w:tc>
          <w:tcPr>
            <w:tcW w:w="3787" w:type="dxa"/>
            <w:gridSpan w:val="2"/>
          </w:tcPr>
          <w:p w:rsidR="0085566D" w:rsidRPr="0085566D" w:rsidRDefault="0085566D" w:rsidP="005917D7">
            <w:pPr>
              <w:spacing w:after="0"/>
            </w:pPr>
            <w:r w:rsidRPr="0085566D">
              <w:t>С/</w:t>
            </w:r>
            <w:proofErr w:type="spellStart"/>
            <w:proofErr w:type="gramStart"/>
            <w:r w:rsidRPr="0085566D">
              <w:t>р</w:t>
            </w:r>
            <w:proofErr w:type="spellEnd"/>
            <w:proofErr w:type="gramEnd"/>
            <w:r w:rsidRPr="0085566D">
              <w:t xml:space="preserve"> игра «Парикмахерская»</w:t>
            </w:r>
            <w:r w:rsidRPr="0085566D">
              <w:tab/>
            </w: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1340"/>
        </w:trPr>
        <w:tc>
          <w:tcPr>
            <w:tcW w:w="1200" w:type="dxa"/>
          </w:tcPr>
          <w:p w:rsidR="0085566D" w:rsidRPr="0085566D" w:rsidRDefault="0085566D" w:rsidP="005917D7">
            <w:pPr>
              <w:tabs>
                <w:tab w:val="left" w:pos="420"/>
              </w:tabs>
              <w:spacing w:after="0"/>
            </w:pPr>
            <w:r w:rsidRPr="0085566D">
              <w:t>7.</w:t>
            </w:r>
          </w:p>
        </w:tc>
        <w:tc>
          <w:tcPr>
            <w:tcW w:w="2220" w:type="dxa"/>
          </w:tcPr>
          <w:p w:rsidR="0085566D" w:rsidRPr="0085566D" w:rsidRDefault="0085566D" w:rsidP="005917D7">
            <w:pPr>
              <w:spacing w:after="0"/>
            </w:pPr>
            <w:r w:rsidRPr="0085566D">
              <w:t>Костюм.</w:t>
            </w:r>
            <w:r w:rsidRPr="0085566D">
              <w:tab/>
            </w:r>
          </w:p>
          <w:p w:rsidR="0085566D" w:rsidRPr="0085566D" w:rsidRDefault="0085566D" w:rsidP="005917D7">
            <w:pPr>
              <w:tabs>
                <w:tab w:val="left" w:pos="420"/>
              </w:tabs>
              <w:spacing w:after="0"/>
              <w:rPr>
                <w:b/>
              </w:rPr>
            </w:pPr>
          </w:p>
        </w:tc>
        <w:tc>
          <w:tcPr>
            <w:tcW w:w="2540" w:type="dxa"/>
            <w:gridSpan w:val="2"/>
          </w:tcPr>
          <w:p w:rsidR="0085566D" w:rsidRPr="0085566D" w:rsidRDefault="0085566D" w:rsidP="005917D7">
            <w:pPr>
              <w:spacing w:after="0"/>
            </w:pPr>
            <w:r w:rsidRPr="0085566D">
              <w:t>Знакомство с видами костюма разных эпох.</w:t>
            </w:r>
            <w:r w:rsidRPr="0085566D">
              <w:tab/>
            </w:r>
          </w:p>
          <w:p w:rsidR="0085566D" w:rsidRPr="0085566D" w:rsidRDefault="0085566D" w:rsidP="005917D7">
            <w:pPr>
              <w:tabs>
                <w:tab w:val="left" w:pos="420"/>
              </w:tabs>
              <w:spacing w:after="0"/>
              <w:rPr>
                <w:b/>
              </w:rPr>
            </w:pPr>
          </w:p>
        </w:tc>
        <w:tc>
          <w:tcPr>
            <w:tcW w:w="3787" w:type="dxa"/>
            <w:gridSpan w:val="2"/>
          </w:tcPr>
          <w:p w:rsidR="0085566D" w:rsidRPr="0085566D" w:rsidRDefault="0085566D" w:rsidP="005917D7">
            <w:pPr>
              <w:spacing w:after="0"/>
            </w:pPr>
            <w:r w:rsidRPr="0085566D">
              <w:t>С/</w:t>
            </w:r>
            <w:proofErr w:type="spellStart"/>
            <w:proofErr w:type="gramStart"/>
            <w:r w:rsidRPr="0085566D">
              <w:t>р</w:t>
            </w:r>
            <w:proofErr w:type="spellEnd"/>
            <w:proofErr w:type="gramEnd"/>
            <w:r w:rsidRPr="0085566D">
              <w:t xml:space="preserve"> игра «Швейное ателье»</w:t>
            </w:r>
            <w:r w:rsidRPr="0085566D">
              <w:tab/>
            </w: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1400"/>
        </w:trPr>
        <w:tc>
          <w:tcPr>
            <w:tcW w:w="1200" w:type="dxa"/>
          </w:tcPr>
          <w:p w:rsidR="0085566D" w:rsidRPr="0085566D" w:rsidRDefault="0085566D" w:rsidP="005917D7">
            <w:pPr>
              <w:tabs>
                <w:tab w:val="left" w:pos="420"/>
              </w:tabs>
              <w:spacing w:after="0"/>
            </w:pPr>
            <w:r w:rsidRPr="0085566D">
              <w:t>8.</w:t>
            </w:r>
          </w:p>
        </w:tc>
        <w:tc>
          <w:tcPr>
            <w:tcW w:w="2220" w:type="dxa"/>
          </w:tcPr>
          <w:p w:rsidR="0085566D" w:rsidRPr="0085566D" w:rsidRDefault="0085566D" w:rsidP="005917D7">
            <w:pPr>
              <w:spacing w:after="0"/>
            </w:pPr>
            <w:r w:rsidRPr="0085566D">
              <w:t>Актёрское мастерство.</w:t>
            </w:r>
            <w:r w:rsidRPr="0085566D">
              <w:tab/>
            </w:r>
          </w:p>
          <w:p w:rsidR="0085566D" w:rsidRPr="0085566D" w:rsidRDefault="0085566D" w:rsidP="005917D7">
            <w:pPr>
              <w:tabs>
                <w:tab w:val="left" w:pos="420"/>
              </w:tabs>
              <w:spacing w:after="0"/>
              <w:rPr>
                <w:b/>
              </w:rPr>
            </w:pPr>
          </w:p>
        </w:tc>
        <w:tc>
          <w:tcPr>
            <w:tcW w:w="2540" w:type="dxa"/>
            <w:gridSpan w:val="2"/>
          </w:tcPr>
          <w:p w:rsidR="0085566D" w:rsidRPr="0085566D" w:rsidRDefault="0085566D" w:rsidP="005917D7">
            <w:pPr>
              <w:spacing w:after="0"/>
            </w:pPr>
            <w:r w:rsidRPr="0085566D">
              <w:t>Этюдный тренаж на развитие внимания, памяти, воображения.</w:t>
            </w:r>
            <w:r w:rsidRPr="0085566D">
              <w:tab/>
            </w:r>
          </w:p>
          <w:p w:rsidR="0085566D" w:rsidRPr="0085566D" w:rsidRDefault="0085566D" w:rsidP="005917D7">
            <w:pPr>
              <w:tabs>
                <w:tab w:val="left" w:pos="420"/>
              </w:tabs>
              <w:spacing w:after="0"/>
              <w:rPr>
                <w:b/>
              </w:rPr>
            </w:pPr>
          </w:p>
        </w:tc>
        <w:tc>
          <w:tcPr>
            <w:tcW w:w="3787" w:type="dxa"/>
            <w:gridSpan w:val="2"/>
          </w:tcPr>
          <w:p w:rsidR="0085566D" w:rsidRPr="0085566D" w:rsidRDefault="0085566D" w:rsidP="005917D7">
            <w:pPr>
              <w:spacing w:after="0"/>
            </w:pPr>
            <w:r w:rsidRPr="0085566D">
              <w:t>«Повтори быстро»</w:t>
            </w:r>
          </w:p>
          <w:p w:rsidR="0085566D" w:rsidRPr="0085566D" w:rsidRDefault="0085566D" w:rsidP="005917D7">
            <w:pPr>
              <w:spacing w:after="0"/>
            </w:pPr>
          </w:p>
          <w:p w:rsidR="0085566D" w:rsidRPr="0085566D" w:rsidRDefault="0085566D" w:rsidP="005917D7">
            <w:pPr>
              <w:spacing w:after="0"/>
            </w:pPr>
            <w:r w:rsidRPr="0085566D">
              <w:t>«Подмигни»</w:t>
            </w:r>
          </w:p>
          <w:p w:rsidR="0085566D" w:rsidRPr="0085566D" w:rsidRDefault="0085566D" w:rsidP="005917D7">
            <w:pPr>
              <w:spacing w:after="0"/>
            </w:pPr>
          </w:p>
          <w:p w:rsidR="0085566D" w:rsidRPr="0085566D" w:rsidRDefault="0085566D" w:rsidP="005917D7">
            <w:pPr>
              <w:spacing w:after="0"/>
            </w:pPr>
            <w:r w:rsidRPr="0085566D">
              <w:t>«Слова наоборот»</w:t>
            </w:r>
          </w:p>
          <w:p w:rsidR="0085566D" w:rsidRPr="0085566D" w:rsidRDefault="0085566D" w:rsidP="005917D7">
            <w:pPr>
              <w:spacing w:after="0"/>
            </w:pPr>
          </w:p>
          <w:p w:rsidR="0085566D" w:rsidRPr="0085566D" w:rsidRDefault="0085566D" w:rsidP="005917D7">
            <w:pPr>
              <w:spacing w:after="0"/>
            </w:pPr>
            <w:r w:rsidRPr="0085566D">
              <w:t>«Как один» и др.</w:t>
            </w:r>
            <w:r w:rsidRPr="0085566D">
              <w:tab/>
            </w:r>
          </w:p>
          <w:p w:rsidR="0085566D" w:rsidRPr="0085566D" w:rsidRDefault="0085566D" w:rsidP="005917D7">
            <w:pPr>
              <w:spacing w:after="0"/>
            </w:pPr>
            <w:r w:rsidRPr="0085566D">
              <w:t>4</w:t>
            </w: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780"/>
        </w:trPr>
        <w:tc>
          <w:tcPr>
            <w:tcW w:w="1200" w:type="dxa"/>
          </w:tcPr>
          <w:p w:rsidR="0085566D" w:rsidRPr="0085566D" w:rsidRDefault="0085566D" w:rsidP="005917D7">
            <w:pPr>
              <w:tabs>
                <w:tab w:val="left" w:pos="420"/>
              </w:tabs>
              <w:spacing w:after="0"/>
            </w:pPr>
            <w:r w:rsidRPr="0085566D">
              <w:t>9.</w:t>
            </w:r>
          </w:p>
        </w:tc>
        <w:tc>
          <w:tcPr>
            <w:tcW w:w="2220" w:type="dxa"/>
          </w:tcPr>
          <w:p w:rsidR="0085566D" w:rsidRPr="0085566D" w:rsidRDefault="0085566D" w:rsidP="005917D7">
            <w:pPr>
              <w:spacing w:after="0"/>
            </w:pPr>
            <w:r w:rsidRPr="0085566D">
              <w:t xml:space="preserve">Разбор постановки к акции: «Мы </w:t>
            </w:r>
            <w:proofErr w:type="gramStart"/>
            <w:r w:rsidRPr="0085566D">
              <w:t>–д</w:t>
            </w:r>
            <w:proofErr w:type="gramEnd"/>
            <w:r w:rsidRPr="0085566D">
              <w:t>ети Вселенной»</w:t>
            </w:r>
            <w:r w:rsidRPr="0085566D">
              <w:tab/>
            </w:r>
          </w:p>
          <w:p w:rsidR="0085566D" w:rsidRPr="0085566D" w:rsidRDefault="0085566D" w:rsidP="005917D7">
            <w:pPr>
              <w:spacing w:after="0"/>
            </w:pPr>
            <w:r w:rsidRPr="0085566D">
              <w:tab/>
            </w:r>
          </w:p>
          <w:p w:rsidR="0085566D" w:rsidRPr="0085566D" w:rsidRDefault="0085566D" w:rsidP="005917D7">
            <w:pPr>
              <w:spacing w:after="0"/>
            </w:pPr>
            <w:r w:rsidRPr="0085566D">
              <w:tab/>
            </w:r>
          </w:p>
          <w:p w:rsidR="0085566D" w:rsidRPr="0085566D" w:rsidRDefault="0085566D" w:rsidP="005917D7">
            <w:pPr>
              <w:spacing w:after="0"/>
            </w:pPr>
          </w:p>
          <w:p w:rsidR="0085566D" w:rsidRPr="0085566D" w:rsidRDefault="0085566D" w:rsidP="005917D7">
            <w:pPr>
              <w:tabs>
                <w:tab w:val="left" w:pos="420"/>
              </w:tabs>
              <w:spacing w:after="0"/>
              <w:rPr>
                <w:b/>
              </w:rPr>
            </w:pPr>
          </w:p>
        </w:tc>
        <w:tc>
          <w:tcPr>
            <w:tcW w:w="2540" w:type="dxa"/>
            <w:gridSpan w:val="2"/>
          </w:tcPr>
          <w:p w:rsidR="0085566D" w:rsidRPr="0085566D" w:rsidRDefault="0085566D" w:rsidP="005917D7">
            <w:pPr>
              <w:tabs>
                <w:tab w:val="left" w:pos="420"/>
              </w:tabs>
              <w:spacing w:after="0"/>
              <w:rPr>
                <w:b/>
              </w:rPr>
            </w:pPr>
          </w:p>
        </w:tc>
        <w:tc>
          <w:tcPr>
            <w:tcW w:w="3787" w:type="dxa"/>
            <w:gridSpan w:val="2"/>
          </w:tcPr>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680"/>
        </w:trPr>
        <w:tc>
          <w:tcPr>
            <w:tcW w:w="1200" w:type="dxa"/>
          </w:tcPr>
          <w:p w:rsidR="0085566D" w:rsidRPr="0085566D" w:rsidRDefault="0085566D" w:rsidP="005917D7">
            <w:pPr>
              <w:tabs>
                <w:tab w:val="left" w:pos="420"/>
              </w:tabs>
              <w:spacing w:after="0"/>
            </w:pPr>
            <w:r w:rsidRPr="0085566D">
              <w:t>10.</w:t>
            </w:r>
          </w:p>
        </w:tc>
        <w:tc>
          <w:tcPr>
            <w:tcW w:w="2220" w:type="dxa"/>
          </w:tcPr>
          <w:p w:rsidR="0085566D" w:rsidRPr="0085566D" w:rsidRDefault="0085566D" w:rsidP="005917D7">
            <w:pPr>
              <w:tabs>
                <w:tab w:val="left" w:pos="420"/>
              </w:tabs>
              <w:spacing w:after="0"/>
            </w:pPr>
            <w:r w:rsidRPr="0085566D">
              <w:t>Сценическая речь</w:t>
            </w:r>
          </w:p>
        </w:tc>
        <w:tc>
          <w:tcPr>
            <w:tcW w:w="2540" w:type="dxa"/>
            <w:gridSpan w:val="2"/>
          </w:tcPr>
          <w:p w:rsidR="0085566D" w:rsidRPr="0085566D" w:rsidRDefault="0085566D" w:rsidP="005917D7">
            <w:pPr>
              <w:spacing w:after="0"/>
            </w:pPr>
            <w:r w:rsidRPr="0085566D">
              <w:t>Работа над сценической речью.</w:t>
            </w:r>
            <w:r w:rsidRPr="0085566D">
              <w:tab/>
            </w:r>
          </w:p>
          <w:p w:rsidR="0085566D" w:rsidRPr="0085566D" w:rsidRDefault="0085566D" w:rsidP="005917D7">
            <w:pPr>
              <w:spacing w:after="0"/>
            </w:pPr>
            <w:r w:rsidRPr="0085566D">
              <w:t>Работа над произношением текста</w:t>
            </w:r>
            <w:r w:rsidRPr="0085566D">
              <w:tab/>
            </w:r>
          </w:p>
          <w:p w:rsidR="0085566D" w:rsidRPr="0085566D" w:rsidRDefault="0085566D" w:rsidP="005917D7">
            <w:pPr>
              <w:tabs>
                <w:tab w:val="left" w:pos="420"/>
              </w:tabs>
              <w:spacing w:after="0"/>
              <w:rPr>
                <w:b/>
              </w:rPr>
            </w:pPr>
          </w:p>
        </w:tc>
        <w:tc>
          <w:tcPr>
            <w:tcW w:w="3787" w:type="dxa"/>
            <w:gridSpan w:val="2"/>
          </w:tcPr>
          <w:p w:rsidR="0085566D" w:rsidRPr="0085566D" w:rsidRDefault="0085566D" w:rsidP="005917D7">
            <w:pPr>
              <w:spacing w:after="0"/>
            </w:pPr>
            <w:r w:rsidRPr="0085566D">
              <w:t>Т/и «Угадай, как меня зовут»</w:t>
            </w:r>
            <w:r w:rsidRPr="0085566D">
              <w:tab/>
            </w:r>
          </w:p>
          <w:p w:rsidR="0085566D" w:rsidRPr="0085566D" w:rsidRDefault="0085566D" w:rsidP="005917D7">
            <w:pPr>
              <w:spacing w:after="0"/>
            </w:pPr>
          </w:p>
          <w:p w:rsidR="0085566D" w:rsidRPr="0085566D" w:rsidRDefault="0085566D" w:rsidP="005917D7">
            <w:pPr>
              <w:spacing w:after="0"/>
            </w:pPr>
          </w:p>
          <w:p w:rsidR="0085566D" w:rsidRPr="0085566D" w:rsidRDefault="0085566D" w:rsidP="005917D7">
            <w:pPr>
              <w:spacing w:after="0"/>
            </w:pPr>
            <w:r w:rsidRPr="0085566D">
              <w:tab/>
            </w:r>
          </w:p>
          <w:p w:rsidR="0085566D" w:rsidRPr="0085566D" w:rsidRDefault="0085566D" w:rsidP="005917D7">
            <w:pPr>
              <w:tabs>
                <w:tab w:val="left" w:pos="420"/>
              </w:tabs>
              <w:spacing w:after="0"/>
              <w:rPr>
                <w:b/>
              </w:rPr>
            </w:pPr>
          </w:p>
        </w:tc>
      </w:tr>
      <w:tr w:rsidR="0085566D" w:rsidRPr="0085566D" w:rsidTr="005917D7">
        <w:tblPrEx>
          <w:tblCellMar>
            <w:top w:w="0" w:type="dxa"/>
            <w:bottom w:w="0" w:type="dxa"/>
          </w:tblCellMar>
        </w:tblPrEx>
        <w:trPr>
          <w:trHeight w:val="1200"/>
        </w:trPr>
        <w:tc>
          <w:tcPr>
            <w:tcW w:w="1200" w:type="dxa"/>
          </w:tcPr>
          <w:p w:rsidR="0085566D" w:rsidRPr="0085566D" w:rsidRDefault="0085566D" w:rsidP="005917D7">
            <w:pPr>
              <w:tabs>
                <w:tab w:val="left" w:pos="420"/>
              </w:tabs>
              <w:spacing w:after="0"/>
            </w:pPr>
            <w:r w:rsidRPr="0085566D">
              <w:lastRenderedPageBreak/>
              <w:t>11</w:t>
            </w:r>
          </w:p>
        </w:tc>
        <w:tc>
          <w:tcPr>
            <w:tcW w:w="2220" w:type="dxa"/>
          </w:tcPr>
          <w:p w:rsidR="0085566D" w:rsidRPr="0085566D" w:rsidRDefault="0085566D" w:rsidP="005917D7">
            <w:pPr>
              <w:tabs>
                <w:tab w:val="left" w:pos="420"/>
              </w:tabs>
              <w:spacing w:after="0"/>
            </w:pPr>
            <w:r w:rsidRPr="0085566D">
              <w:t>Работа над образом.</w:t>
            </w:r>
          </w:p>
        </w:tc>
        <w:tc>
          <w:tcPr>
            <w:tcW w:w="2540" w:type="dxa"/>
            <w:gridSpan w:val="2"/>
          </w:tcPr>
          <w:p w:rsidR="0085566D" w:rsidRPr="0085566D" w:rsidRDefault="0085566D" w:rsidP="005917D7">
            <w:pPr>
              <w:spacing w:after="0"/>
            </w:pPr>
            <w:r w:rsidRPr="0085566D">
              <w:t>Этюды, упражнения.</w:t>
            </w:r>
            <w:r w:rsidRPr="0085566D">
              <w:tab/>
            </w:r>
          </w:p>
          <w:p w:rsidR="0085566D" w:rsidRPr="0085566D" w:rsidRDefault="0085566D" w:rsidP="005917D7">
            <w:pPr>
              <w:tabs>
                <w:tab w:val="left" w:pos="420"/>
              </w:tabs>
              <w:spacing w:after="0"/>
              <w:rPr>
                <w:b/>
              </w:rPr>
            </w:pPr>
          </w:p>
        </w:tc>
        <w:tc>
          <w:tcPr>
            <w:tcW w:w="3787" w:type="dxa"/>
            <w:gridSpan w:val="2"/>
          </w:tcPr>
          <w:p w:rsidR="0085566D" w:rsidRPr="0085566D" w:rsidRDefault="0085566D" w:rsidP="005917D7">
            <w:pPr>
              <w:spacing w:after="0"/>
            </w:pPr>
            <w:r w:rsidRPr="0085566D">
              <w:t>Т/и «Правила»</w:t>
            </w:r>
            <w:r w:rsidRPr="0085566D">
              <w:tab/>
            </w:r>
          </w:p>
          <w:p w:rsidR="0085566D" w:rsidRPr="0085566D" w:rsidRDefault="0085566D" w:rsidP="005917D7">
            <w:pPr>
              <w:spacing w:after="0"/>
            </w:pPr>
          </w:p>
          <w:p w:rsidR="0085566D" w:rsidRPr="0085566D" w:rsidRDefault="0085566D" w:rsidP="005917D7">
            <w:pPr>
              <w:tabs>
                <w:tab w:val="left" w:pos="420"/>
              </w:tabs>
              <w:spacing w:after="0"/>
              <w:rPr>
                <w:b/>
              </w:rPr>
            </w:pPr>
          </w:p>
        </w:tc>
      </w:tr>
    </w:tbl>
    <w:p w:rsidR="0085566D" w:rsidRPr="0085566D" w:rsidRDefault="0085566D" w:rsidP="0085566D">
      <w:pPr>
        <w:spacing w:after="0"/>
      </w:pPr>
    </w:p>
    <w:p w:rsidR="0085566D" w:rsidRPr="0085566D" w:rsidRDefault="0085566D" w:rsidP="0085566D">
      <w:pPr>
        <w:spacing w:after="0" w:line="360" w:lineRule="auto"/>
        <w:ind w:firstLine="1980"/>
        <w:jc w:val="both"/>
      </w:pPr>
      <w:r w:rsidRPr="0085566D">
        <w:rPr>
          <w:b/>
        </w:rPr>
        <w:t xml:space="preserve">Итог: </w:t>
      </w:r>
      <w:r w:rsidRPr="0085566D">
        <w:t>Проведение праздника ко Дню Защиты Детей</w:t>
      </w:r>
    </w:p>
    <w:p w:rsidR="0085566D" w:rsidRPr="0085566D" w:rsidRDefault="0085566D" w:rsidP="0085566D">
      <w:pPr>
        <w:spacing w:after="0" w:line="360" w:lineRule="auto"/>
        <w:ind w:firstLine="1980"/>
        <w:jc w:val="both"/>
      </w:pPr>
    </w:p>
    <w:p w:rsidR="0085566D" w:rsidRPr="0085566D" w:rsidRDefault="0085566D" w:rsidP="0085566D">
      <w:pPr>
        <w:spacing w:after="0" w:line="360" w:lineRule="auto"/>
        <w:ind w:firstLine="1980"/>
        <w:jc w:val="both"/>
      </w:pPr>
    </w:p>
    <w:p w:rsidR="0085566D" w:rsidRPr="0085566D" w:rsidRDefault="0085566D" w:rsidP="0085566D">
      <w:pPr>
        <w:spacing w:after="0" w:line="360" w:lineRule="auto"/>
        <w:ind w:firstLine="1980"/>
        <w:jc w:val="both"/>
      </w:pPr>
      <w:r w:rsidRPr="0085566D">
        <w:t xml:space="preserve"> </w:t>
      </w:r>
    </w:p>
    <w:p w:rsidR="0085566D" w:rsidRPr="0085566D" w:rsidRDefault="0085566D" w:rsidP="0085566D">
      <w:pPr>
        <w:spacing w:after="0" w:line="360" w:lineRule="auto"/>
        <w:ind w:firstLine="1980"/>
        <w:jc w:val="both"/>
      </w:pPr>
      <w:r w:rsidRPr="0085566D">
        <w:t>СПИСОК    ЛИТЕРАТУРЫ</w:t>
      </w:r>
    </w:p>
    <w:p w:rsidR="0085566D" w:rsidRPr="0085566D" w:rsidRDefault="0085566D" w:rsidP="0085566D">
      <w:pPr>
        <w:spacing w:after="0" w:line="360" w:lineRule="auto"/>
        <w:ind w:firstLine="720"/>
        <w:jc w:val="both"/>
      </w:pPr>
    </w:p>
    <w:p w:rsidR="0085566D" w:rsidRPr="0085566D" w:rsidRDefault="0085566D" w:rsidP="0085566D">
      <w:pPr>
        <w:numPr>
          <w:ilvl w:val="0"/>
          <w:numId w:val="2"/>
        </w:numPr>
        <w:spacing w:after="0" w:line="600" w:lineRule="auto"/>
        <w:jc w:val="both"/>
      </w:pPr>
      <w:r w:rsidRPr="0085566D">
        <w:t xml:space="preserve">Р.С. </w:t>
      </w:r>
      <w:proofErr w:type="spellStart"/>
      <w:r w:rsidRPr="0085566D">
        <w:t>Немов</w:t>
      </w:r>
      <w:proofErr w:type="spellEnd"/>
      <w:r w:rsidRPr="0085566D">
        <w:t xml:space="preserve"> «Психология»</w:t>
      </w:r>
    </w:p>
    <w:p w:rsidR="0085566D" w:rsidRPr="0085566D" w:rsidRDefault="0085566D" w:rsidP="0085566D">
      <w:pPr>
        <w:numPr>
          <w:ilvl w:val="0"/>
          <w:numId w:val="2"/>
        </w:numPr>
        <w:spacing w:after="0" w:line="600" w:lineRule="auto"/>
        <w:jc w:val="both"/>
      </w:pPr>
      <w:r w:rsidRPr="0085566D">
        <w:t>В.А. Сухомлинский «Избранные педагогические сочинения»</w:t>
      </w:r>
    </w:p>
    <w:p w:rsidR="0085566D" w:rsidRPr="0085566D" w:rsidRDefault="0085566D" w:rsidP="0085566D">
      <w:pPr>
        <w:numPr>
          <w:ilvl w:val="0"/>
          <w:numId w:val="2"/>
        </w:numPr>
        <w:spacing w:after="0" w:line="600" w:lineRule="auto"/>
        <w:jc w:val="both"/>
      </w:pPr>
      <w:r w:rsidRPr="0085566D">
        <w:t>В.Ф. Андреев «Золотая книга этикета»</w:t>
      </w:r>
    </w:p>
    <w:p w:rsidR="0085566D" w:rsidRPr="0085566D" w:rsidRDefault="0085566D" w:rsidP="0085566D">
      <w:pPr>
        <w:numPr>
          <w:ilvl w:val="0"/>
          <w:numId w:val="2"/>
        </w:numPr>
        <w:spacing w:after="0" w:line="600" w:lineRule="auto"/>
        <w:jc w:val="both"/>
      </w:pPr>
      <w:r w:rsidRPr="0085566D">
        <w:t>Прихожан / Н.Н. Толстых «Дети без семьи»</w:t>
      </w:r>
    </w:p>
    <w:p w:rsidR="0085566D" w:rsidRPr="0085566D" w:rsidRDefault="0085566D" w:rsidP="0085566D">
      <w:pPr>
        <w:numPr>
          <w:ilvl w:val="0"/>
          <w:numId w:val="2"/>
        </w:numPr>
        <w:spacing w:after="0" w:line="600" w:lineRule="auto"/>
        <w:jc w:val="both"/>
      </w:pPr>
      <w:r w:rsidRPr="0085566D">
        <w:t>Е.А. Крашенинников «Шаг навстречу»</w:t>
      </w:r>
    </w:p>
    <w:p w:rsidR="0085566D" w:rsidRPr="0085566D" w:rsidRDefault="0085566D" w:rsidP="0085566D">
      <w:pPr>
        <w:numPr>
          <w:ilvl w:val="0"/>
          <w:numId w:val="2"/>
        </w:numPr>
        <w:spacing w:after="0" w:line="600" w:lineRule="auto"/>
        <w:jc w:val="both"/>
      </w:pPr>
      <w:r w:rsidRPr="0085566D">
        <w:t>Е.И. Морозова «Проблемные дети и дети – сироты»</w:t>
      </w:r>
    </w:p>
    <w:p w:rsidR="0085566D" w:rsidRPr="0085566D" w:rsidRDefault="0085566D" w:rsidP="0085566D">
      <w:pPr>
        <w:numPr>
          <w:ilvl w:val="0"/>
          <w:numId w:val="2"/>
        </w:numPr>
        <w:spacing w:after="0" w:line="600" w:lineRule="auto"/>
        <w:jc w:val="both"/>
      </w:pPr>
      <w:r w:rsidRPr="0085566D">
        <w:t xml:space="preserve">Р.В. </w:t>
      </w:r>
      <w:proofErr w:type="spellStart"/>
      <w:r w:rsidRPr="0085566D">
        <w:t>Овчарова</w:t>
      </w:r>
      <w:proofErr w:type="spellEnd"/>
      <w:r w:rsidRPr="0085566D">
        <w:t xml:space="preserve"> «Практическая психология»</w:t>
      </w:r>
    </w:p>
    <w:p w:rsidR="0085566D" w:rsidRPr="0085566D" w:rsidRDefault="0085566D" w:rsidP="0085566D">
      <w:pPr>
        <w:numPr>
          <w:ilvl w:val="0"/>
          <w:numId w:val="2"/>
        </w:numPr>
        <w:spacing w:after="0" w:line="600" w:lineRule="auto"/>
        <w:jc w:val="both"/>
      </w:pPr>
      <w:r w:rsidRPr="0085566D">
        <w:t xml:space="preserve">О.В. </w:t>
      </w:r>
      <w:proofErr w:type="spellStart"/>
      <w:r w:rsidRPr="0085566D">
        <w:t>Хухлаева</w:t>
      </w:r>
      <w:proofErr w:type="spellEnd"/>
      <w:r w:rsidRPr="0085566D">
        <w:t xml:space="preserve">  «Тропинка к своему Я»</w:t>
      </w:r>
    </w:p>
    <w:p w:rsidR="0085566D" w:rsidRPr="0085566D" w:rsidRDefault="0085566D" w:rsidP="0085566D">
      <w:pPr>
        <w:numPr>
          <w:ilvl w:val="0"/>
          <w:numId w:val="2"/>
        </w:numPr>
        <w:spacing w:after="0" w:line="600" w:lineRule="auto"/>
        <w:jc w:val="both"/>
      </w:pPr>
      <w:r w:rsidRPr="0085566D">
        <w:t>И.Г. Винницкая «</w:t>
      </w:r>
      <w:proofErr w:type="spellStart"/>
      <w:r w:rsidRPr="0085566D">
        <w:t>Человековедение</w:t>
      </w:r>
      <w:proofErr w:type="spellEnd"/>
      <w:r w:rsidRPr="0085566D">
        <w:t>»</w:t>
      </w:r>
    </w:p>
    <w:p w:rsidR="0085566D" w:rsidRPr="0085566D" w:rsidRDefault="0085566D" w:rsidP="0085566D">
      <w:pPr>
        <w:spacing w:after="0" w:line="600" w:lineRule="auto"/>
        <w:ind w:left="720"/>
        <w:jc w:val="both"/>
      </w:pPr>
      <w:r w:rsidRPr="0085566D">
        <w:t>10.Н.В. Клюева, Ю.В. Касаткина «Учим детей общению»</w:t>
      </w: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Pr>
        <w:spacing w:after="0"/>
      </w:pPr>
    </w:p>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 w:rsidR="0085566D" w:rsidRPr="0085566D" w:rsidRDefault="0085566D" w:rsidP="0085566D">
      <w:pPr>
        <w:spacing w:line="600" w:lineRule="auto"/>
        <w:ind w:left="720"/>
        <w:jc w:val="both"/>
      </w:pPr>
    </w:p>
    <w:p w:rsidR="004B7D9C" w:rsidRPr="0085566D" w:rsidRDefault="004B7D9C" w:rsidP="0085566D"/>
    <w:sectPr w:rsidR="004B7D9C" w:rsidRPr="0085566D" w:rsidSect="00A00C0E">
      <w:footerReference w:type="even" r:id="rId5"/>
      <w:footerReference w:type="default" r:id="rId6"/>
      <w:pgSz w:w="11906" w:h="16838" w:code="9"/>
      <w:pgMar w:top="899" w:right="851" w:bottom="540"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47" w:rsidRDefault="004B7D9C" w:rsidP="00ED3C8E">
    <w:pPr>
      <w:pStyle w:val="a3"/>
      <w:framePr w:wrap="around" w:vAnchor="text" w:hAnchor="margin" w:xAlign="right" w:y="1"/>
      <w:rPr>
        <w:rStyle w:val="a5"/>
      </w:rPr>
    </w:pPr>
    <w:r>
      <w:rPr>
        <w:rStyle w:val="a5"/>
      </w:rPr>
      <w:fldChar w:fldCharType="begin"/>
    </w:r>
    <w:r>
      <w:rPr>
        <w:rStyle w:val="a5"/>
      </w:rPr>
      <w:instrText>PAGE</w:instrText>
    </w:r>
    <w:r>
      <w:rPr>
        <w:rStyle w:val="a5"/>
      </w:rPr>
      <w:instrText xml:space="preserve">  </w:instrText>
    </w:r>
    <w:r>
      <w:rPr>
        <w:rStyle w:val="a5"/>
      </w:rPr>
      <w:fldChar w:fldCharType="end"/>
    </w:r>
  </w:p>
  <w:p w:rsidR="00265547" w:rsidRDefault="004B7D9C" w:rsidP="006776D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47" w:rsidRDefault="004B7D9C" w:rsidP="00ED3C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566D">
      <w:rPr>
        <w:rStyle w:val="a5"/>
        <w:noProof/>
      </w:rPr>
      <w:t>4</w:t>
    </w:r>
    <w:r>
      <w:rPr>
        <w:rStyle w:val="a5"/>
      </w:rPr>
      <w:fldChar w:fldCharType="end"/>
    </w:r>
  </w:p>
  <w:p w:rsidR="00265547" w:rsidRDefault="004B7D9C" w:rsidP="006776DB">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47FA3"/>
    <w:multiLevelType w:val="hybridMultilevel"/>
    <w:tmpl w:val="D680826E"/>
    <w:lvl w:ilvl="0" w:tplc="A72241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AB976FA"/>
    <w:multiLevelType w:val="hybridMultilevel"/>
    <w:tmpl w:val="EA2089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566D"/>
    <w:rsid w:val="004B7D9C"/>
    <w:rsid w:val="00855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5566D"/>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rsid w:val="0085566D"/>
    <w:rPr>
      <w:rFonts w:ascii="Times New Roman" w:eastAsia="MS Mincho" w:hAnsi="Times New Roman" w:cs="Times New Roman"/>
      <w:sz w:val="24"/>
      <w:szCs w:val="24"/>
      <w:lang w:eastAsia="ja-JP"/>
    </w:rPr>
  </w:style>
  <w:style w:type="character" w:styleId="a5">
    <w:name w:val="page number"/>
    <w:basedOn w:val="a0"/>
    <w:rsid w:val="008556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1838</Words>
  <Characters>10480</Characters>
  <Application>Microsoft Office Word</Application>
  <DocSecurity>0</DocSecurity>
  <Lines>87</Lines>
  <Paragraphs>24</Paragraphs>
  <ScaleCrop>false</ScaleCrop>
  <Company>MultiDVD Team</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2012-02-23T16:10:00Z</dcterms:created>
  <dcterms:modified xsi:type="dcterms:W3CDTF">2012-02-23T16:13:00Z</dcterms:modified>
</cp:coreProperties>
</file>