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659" w:rsidRPr="00283794" w:rsidRDefault="001A1659" w:rsidP="00283794">
      <w:pPr>
        <w:spacing w:line="240" w:lineRule="auto"/>
        <w:jc w:val="center"/>
        <w:rPr>
          <w:rFonts w:ascii="Times New Roman" w:hAnsi="Times New Roman" w:cs="Times New Roman"/>
          <w:sz w:val="36"/>
          <w:szCs w:val="36"/>
        </w:rPr>
      </w:pPr>
      <w:r w:rsidRPr="00283794">
        <w:rPr>
          <w:rFonts w:ascii="Times New Roman" w:hAnsi="Times New Roman" w:cs="Times New Roman"/>
          <w:sz w:val="36"/>
          <w:szCs w:val="36"/>
        </w:rPr>
        <w:t>Республика Татарстан Муслюмовский муниципальный район РТ</w:t>
      </w:r>
    </w:p>
    <w:p w:rsidR="001A1659" w:rsidRPr="00283794" w:rsidRDefault="001A1659" w:rsidP="00283794">
      <w:pPr>
        <w:spacing w:line="240" w:lineRule="auto"/>
        <w:rPr>
          <w:rFonts w:ascii="Times New Roman" w:hAnsi="Times New Roman" w:cs="Times New Roman"/>
          <w:sz w:val="36"/>
          <w:szCs w:val="36"/>
        </w:rPr>
      </w:pPr>
      <w:r w:rsidRPr="00283794">
        <w:rPr>
          <w:rFonts w:ascii="Times New Roman" w:hAnsi="Times New Roman" w:cs="Times New Roman"/>
          <w:sz w:val="36"/>
          <w:szCs w:val="36"/>
        </w:rPr>
        <w:t xml:space="preserve">  </w:t>
      </w:r>
    </w:p>
    <w:p w:rsidR="00283794" w:rsidRPr="00283794" w:rsidRDefault="00283794" w:rsidP="00283794">
      <w:pPr>
        <w:spacing w:line="240" w:lineRule="auto"/>
        <w:jc w:val="center"/>
        <w:rPr>
          <w:rFonts w:ascii="Times New Roman" w:hAnsi="Times New Roman" w:cs="Times New Roman"/>
          <w:sz w:val="36"/>
          <w:szCs w:val="36"/>
        </w:rPr>
      </w:pPr>
    </w:p>
    <w:p w:rsidR="001A1659" w:rsidRPr="00283794" w:rsidRDefault="001A1659" w:rsidP="00283794">
      <w:pPr>
        <w:spacing w:line="240" w:lineRule="auto"/>
        <w:jc w:val="center"/>
        <w:rPr>
          <w:rFonts w:ascii="Times New Roman" w:hAnsi="Times New Roman" w:cs="Times New Roman"/>
          <w:b/>
          <w:sz w:val="36"/>
          <w:szCs w:val="36"/>
        </w:rPr>
      </w:pPr>
      <w:r w:rsidRPr="00283794">
        <w:rPr>
          <w:rFonts w:ascii="Times New Roman" w:hAnsi="Times New Roman" w:cs="Times New Roman"/>
          <w:b/>
          <w:sz w:val="36"/>
          <w:szCs w:val="36"/>
        </w:rPr>
        <w:t>Молниеприемник нового образца</w:t>
      </w:r>
    </w:p>
    <w:p w:rsidR="001A1659" w:rsidRPr="00283794" w:rsidRDefault="001A1659" w:rsidP="00283794">
      <w:pPr>
        <w:spacing w:line="240" w:lineRule="auto"/>
        <w:jc w:val="center"/>
        <w:rPr>
          <w:rFonts w:ascii="Times New Roman" w:hAnsi="Times New Roman" w:cs="Times New Roman"/>
          <w:b/>
          <w:sz w:val="36"/>
          <w:szCs w:val="36"/>
        </w:rPr>
      </w:pPr>
    </w:p>
    <w:p w:rsidR="00BC4440" w:rsidRPr="00283794" w:rsidRDefault="001A1659" w:rsidP="00BC4440">
      <w:pPr>
        <w:tabs>
          <w:tab w:val="left" w:pos="3600"/>
        </w:tabs>
        <w:spacing w:line="240" w:lineRule="auto"/>
        <w:rPr>
          <w:rFonts w:ascii="Times New Roman" w:hAnsi="Times New Roman" w:cs="Times New Roman"/>
          <w:sz w:val="36"/>
          <w:szCs w:val="36"/>
        </w:rPr>
      </w:pPr>
      <w:r w:rsidRPr="00283794">
        <w:rPr>
          <w:rFonts w:ascii="Times New Roman" w:hAnsi="Times New Roman" w:cs="Times New Roman"/>
          <w:sz w:val="36"/>
          <w:szCs w:val="36"/>
        </w:rPr>
        <w:tab/>
        <w:t xml:space="preserve">              </w:t>
      </w:r>
    </w:p>
    <w:p w:rsidR="001A1659" w:rsidRPr="00283794" w:rsidRDefault="001A1659" w:rsidP="00831915">
      <w:pPr>
        <w:tabs>
          <w:tab w:val="left" w:pos="3600"/>
        </w:tabs>
        <w:spacing w:line="240" w:lineRule="auto"/>
        <w:ind w:left="4860" w:hanging="4860"/>
        <w:rPr>
          <w:rFonts w:ascii="Times New Roman" w:hAnsi="Times New Roman" w:cs="Times New Roman"/>
          <w:sz w:val="36"/>
          <w:szCs w:val="36"/>
        </w:rPr>
      </w:pPr>
      <w:r w:rsidRPr="00283794">
        <w:rPr>
          <w:rFonts w:ascii="Times New Roman" w:hAnsi="Times New Roman" w:cs="Times New Roman"/>
          <w:sz w:val="36"/>
          <w:szCs w:val="36"/>
        </w:rPr>
        <w:t>МБОУ «</w:t>
      </w:r>
      <w:proofErr w:type="spellStart"/>
      <w:r w:rsidRPr="00283794">
        <w:rPr>
          <w:rFonts w:ascii="Times New Roman" w:hAnsi="Times New Roman" w:cs="Times New Roman"/>
          <w:sz w:val="36"/>
          <w:szCs w:val="36"/>
        </w:rPr>
        <w:t>Н.Табынской</w:t>
      </w:r>
      <w:proofErr w:type="spellEnd"/>
      <w:r w:rsidRPr="00283794">
        <w:rPr>
          <w:rFonts w:ascii="Times New Roman" w:hAnsi="Times New Roman" w:cs="Times New Roman"/>
          <w:sz w:val="36"/>
          <w:szCs w:val="36"/>
        </w:rPr>
        <w:t xml:space="preserve"> СОШ» Муслюмовского района РТ </w:t>
      </w:r>
    </w:p>
    <w:p w:rsidR="001A1659" w:rsidRPr="00283794" w:rsidRDefault="001A1659" w:rsidP="00831915">
      <w:pPr>
        <w:spacing w:after="0" w:line="240" w:lineRule="auto"/>
        <w:ind w:left="4860" w:hanging="4500"/>
        <w:rPr>
          <w:rFonts w:ascii="Times New Roman" w:hAnsi="Times New Roman" w:cs="Times New Roman"/>
          <w:sz w:val="36"/>
          <w:szCs w:val="36"/>
        </w:rPr>
      </w:pPr>
      <w:r w:rsidRPr="00283794">
        <w:rPr>
          <w:rFonts w:ascii="Times New Roman" w:hAnsi="Times New Roman" w:cs="Times New Roman"/>
          <w:sz w:val="36"/>
          <w:szCs w:val="36"/>
        </w:rPr>
        <w:t xml:space="preserve">                                                  </w:t>
      </w:r>
      <w:r w:rsidR="00BC4440">
        <w:rPr>
          <w:rFonts w:ascii="Times New Roman" w:hAnsi="Times New Roman" w:cs="Times New Roman"/>
          <w:sz w:val="36"/>
          <w:szCs w:val="36"/>
        </w:rPr>
        <w:t>Разработал</w:t>
      </w:r>
      <w:r w:rsidRPr="00283794">
        <w:rPr>
          <w:rFonts w:ascii="Times New Roman" w:hAnsi="Times New Roman" w:cs="Times New Roman"/>
          <w:sz w:val="36"/>
          <w:szCs w:val="36"/>
        </w:rPr>
        <w:t>: учитель  ОБЖ и               технологии</w:t>
      </w:r>
    </w:p>
    <w:p w:rsidR="001A1659" w:rsidRPr="00283794" w:rsidRDefault="001A1659" w:rsidP="00831915">
      <w:pPr>
        <w:spacing w:after="0" w:line="240" w:lineRule="auto"/>
        <w:rPr>
          <w:rFonts w:ascii="Times New Roman" w:hAnsi="Times New Roman" w:cs="Times New Roman"/>
          <w:sz w:val="36"/>
          <w:szCs w:val="36"/>
        </w:rPr>
      </w:pPr>
      <w:r w:rsidRPr="00283794">
        <w:rPr>
          <w:rFonts w:ascii="Times New Roman" w:hAnsi="Times New Roman" w:cs="Times New Roman"/>
          <w:sz w:val="36"/>
          <w:szCs w:val="36"/>
        </w:rPr>
        <w:t xml:space="preserve">                                                      МБОУ «Н. </w:t>
      </w:r>
      <w:proofErr w:type="spellStart"/>
      <w:r w:rsidRPr="00283794">
        <w:rPr>
          <w:rFonts w:ascii="Times New Roman" w:hAnsi="Times New Roman" w:cs="Times New Roman"/>
          <w:sz w:val="36"/>
          <w:szCs w:val="36"/>
        </w:rPr>
        <w:t>Табынской</w:t>
      </w:r>
      <w:proofErr w:type="spellEnd"/>
      <w:r w:rsidRPr="00283794">
        <w:rPr>
          <w:rFonts w:ascii="Times New Roman" w:hAnsi="Times New Roman" w:cs="Times New Roman"/>
          <w:sz w:val="36"/>
          <w:szCs w:val="36"/>
        </w:rPr>
        <w:t xml:space="preserve"> </w:t>
      </w:r>
      <w:r w:rsidR="00831915">
        <w:rPr>
          <w:rFonts w:ascii="Times New Roman" w:hAnsi="Times New Roman" w:cs="Times New Roman"/>
          <w:sz w:val="36"/>
          <w:szCs w:val="36"/>
        </w:rPr>
        <w:t>С</w:t>
      </w:r>
      <w:r w:rsidRPr="00283794">
        <w:rPr>
          <w:rFonts w:ascii="Times New Roman" w:hAnsi="Times New Roman" w:cs="Times New Roman"/>
          <w:sz w:val="36"/>
          <w:szCs w:val="36"/>
        </w:rPr>
        <w:t>ОШ»</w:t>
      </w:r>
    </w:p>
    <w:p w:rsidR="001A1659" w:rsidRPr="00283794" w:rsidRDefault="001A1659" w:rsidP="00831915">
      <w:pPr>
        <w:spacing w:after="0" w:line="240" w:lineRule="auto"/>
        <w:rPr>
          <w:rFonts w:ascii="Times New Roman" w:hAnsi="Times New Roman" w:cs="Times New Roman"/>
          <w:sz w:val="36"/>
          <w:szCs w:val="36"/>
        </w:rPr>
      </w:pPr>
      <w:r w:rsidRPr="00283794">
        <w:rPr>
          <w:rFonts w:ascii="Times New Roman" w:hAnsi="Times New Roman" w:cs="Times New Roman"/>
          <w:sz w:val="36"/>
          <w:szCs w:val="36"/>
        </w:rPr>
        <w:t xml:space="preserve">                                                      Валеев Фарит  </w:t>
      </w:r>
    </w:p>
    <w:p w:rsidR="001A1659" w:rsidRPr="00283794" w:rsidRDefault="001A1659" w:rsidP="00831915">
      <w:pPr>
        <w:spacing w:after="0" w:line="240" w:lineRule="auto"/>
        <w:rPr>
          <w:rFonts w:ascii="Times New Roman" w:hAnsi="Times New Roman" w:cs="Times New Roman"/>
          <w:sz w:val="36"/>
          <w:szCs w:val="36"/>
        </w:rPr>
      </w:pPr>
      <w:r w:rsidRPr="00283794">
        <w:rPr>
          <w:rFonts w:ascii="Times New Roman" w:hAnsi="Times New Roman" w:cs="Times New Roman"/>
          <w:sz w:val="36"/>
          <w:szCs w:val="36"/>
        </w:rPr>
        <w:t xml:space="preserve">                                                      Ульфатович.                                              </w:t>
      </w:r>
    </w:p>
    <w:p w:rsidR="001A1659" w:rsidRPr="00283794" w:rsidRDefault="001A1659" w:rsidP="00831915">
      <w:pPr>
        <w:spacing w:after="0" w:line="240" w:lineRule="auto"/>
        <w:rPr>
          <w:rFonts w:ascii="Times New Roman" w:hAnsi="Times New Roman" w:cs="Times New Roman"/>
          <w:sz w:val="36"/>
          <w:szCs w:val="36"/>
        </w:rPr>
      </w:pPr>
      <w:r w:rsidRPr="00283794">
        <w:rPr>
          <w:rFonts w:ascii="Times New Roman" w:hAnsi="Times New Roman" w:cs="Times New Roman"/>
          <w:sz w:val="36"/>
          <w:szCs w:val="36"/>
        </w:rPr>
        <w:t xml:space="preserve">                                                     Адрес:</w:t>
      </w:r>
    </w:p>
    <w:p w:rsidR="001A1659" w:rsidRPr="00283794" w:rsidRDefault="001A1659" w:rsidP="00831915">
      <w:pPr>
        <w:spacing w:after="0" w:line="240" w:lineRule="auto"/>
        <w:rPr>
          <w:rFonts w:ascii="Times New Roman" w:hAnsi="Times New Roman" w:cs="Times New Roman"/>
          <w:sz w:val="36"/>
          <w:szCs w:val="36"/>
        </w:rPr>
      </w:pPr>
      <w:r w:rsidRPr="00283794">
        <w:rPr>
          <w:rFonts w:ascii="Times New Roman" w:hAnsi="Times New Roman" w:cs="Times New Roman"/>
          <w:sz w:val="36"/>
          <w:szCs w:val="36"/>
        </w:rPr>
        <w:t xml:space="preserve">                                                     индекс 423977  </w:t>
      </w:r>
    </w:p>
    <w:p w:rsidR="001A1659" w:rsidRPr="00283794" w:rsidRDefault="001A1659" w:rsidP="00831915">
      <w:pPr>
        <w:spacing w:after="0" w:line="240" w:lineRule="auto"/>
        <w:rPr>
          <w:rFonts w:ascii="Times New Roman" w:hAnsi="Times New Roman" w:cs="Times New Roman"/>
          <w:sz w:val="36"/>
          <w:szCs w:val="36"/>
        </w:rPr>
      </w:pPr>
      <w:r w:rsidRPr="00283794">
        <w:rPr>
          <w:rFonts w:ascii="Times New Roman" w:hAnsi="Times New Roman" w:cs="Times New Roman"/>
          <w:sz w:val="36"/>
          <w:szCs w:val="36"/>
        </w:rPr>
        <w:t xml:space="preserve">                                                     Республика Татарстан                                                                                             </w:t>
      </w:r>
    </w:p>
    <w:p w:rsidR="001A1659" w:rsidRPr="00283794" w:rsidRDefault="001A1659" w:rsidP="00831915">
      <w:pPr>
        <w:spacing w:after="0" w:line="240" w:lineRule="auto"/>
        <w:rPr>
          <w:rFonts w:ascii="Times New Roman" w:hAnsi="Times New Roman" w:cs="Times New Roman"/>
          <w:sz w:val="36"/>
          <w:szCs w:val="36"/>
        </w:rPr>
      </w:pPr>
      <w:r w:rsidRPr="00283794">
        <w:rPr>
          <w:rFonts w:ascii="Times New Roman" w:hAnsi="Times New Roman" w:cs="Times New Roman"/>
          <w:sz w:val="36"/>
          <w:szCs w:val="36"/>
        </w:rPr>
        <w:t xml:space="preserve">                                                     Муслюмовский район</w:t>
      </w:r>
    </w:p>
    <w:p w:rsidR="001A1659" w:rsidRPr="00283794" w:rsidRDefault="001A1659" w:rsidP="00831915">
      <w:pPr>
        <w:spacing w:after="0" w:line="240" w:lineRule="auto"/>
        <w:rPr>
          <w:rFonts w:ascii="Times New Roman" w:hAnsi="Times New Roman" w:cs="Times New Roman"/>
          <w:sz w:val="36"/>
          <w:szCs w:val="36"/>
        </w:rPr>
      </w:pPr>
      <w:r w:rsidRPr="00283794">
        <w:rPr>
          <w:rFonts w:ascii="Times New Roman" w:hAnsi="Times New Roman" w:cs="Times New Roman"/>
          <w:sz w:val="36"/>
          <w:szCs w:val="36"/>
        </w:rPr>
        <w:t xml:space="preserve">                                                     село </w:t>
      </w:r>
      <w:proofErr w:type="gramStart"/>
      <w:r w:rsidRPr="00283794">
        <w:rPr>
          <w:rFonts w:ascii="Times New Roman" w:hAnsi="Times New Roman" w:cs="Times New Roman"/>
          <w:sz w:val="36"/>
          <w:szCs w:val="36"/>
        </w:rPr>
        <w:t>Нижний</w:t>
      </w:r>
      <w:proofErr w:type="gramEnd"/>
      <w:r w:rsidRPr="00283794">
        <w:rPr>
          <w:rFonts w:ascii="Times New Roman" w:hAnsi="Times New Roman" w:cs="Times New Roman"/>
          <w:sz w:val="36"/>
          <w:szCs w:val="36"/>
        </w:rPr>
        <w:t xml:space="preserve"> Табын   </w:t>
      </w:r>
    </w:p>
    <w:p w:rsidR="001A1659" w:rsidRPr="00283794" w:rsidRDefault="001A1659" w:rsidP="00831915">
      <w:pPr>
        <w:spacing w:after="0" w:line="240" w:lineRule="auto"/>
        <w:rPr>
          <w:rFonts w:ascii="Times New Roman" w:hAnsi="Times New Roman" w:cs="Times New Roman"/>
          <w:sz w:val="36"/>
          <w:szCs w:val="36"/>
        </w:rPr>
      </w:pPr>
      <w:r w:rsidRPr="00283794">
        <w:rPr>
          <w:rFonts w:ascii="Times New Roman" w:hAnsi="Times New Roman" w:cs="Times New Roman"/>
          <w:sz w:val="36"/>
          <w:szCs w:val="36"/>
        </w:rPr>
        <w:t xml:space="preserve">                                                     ул. </w:t>
      </w:r>
      <w:proofErr w:type="gramStart"/>
      <w:r w:rsidRPr="00283794">
        <w:rPr>
          <w:rFonts w:ascii="Times New Roman" w:hAnsi="Times New Roman" w:cs="Times New Roman"/>
          <w:sz w:val="36"/>
          <w:szCs w:val="36"/>
        </w:rPr>
        <w:t>Садовая</w:t>
      </w:r>
      <w:proofErr w:type="gramEnd"/>
      <w:r w:rsidRPr="00283794">
        <w:rPr>
          <w:rFonts w:ascii="Times New Roman" w:hAnsi="Times New Roman" w:cs="Times New Roman"/>
          <w:sz w:val="36"/>
          <w:szCs w:val="36"/>
        </w:rPr>
        <w:t xml:space="preserve">, дом 9.                                          </w:t>
      </w:r>
    </w:p>
    <w:p w:rsidR="00BC4440" w:rsidRDefault="001A1659" w:rsidP="00831915">
      <w:pPr>
        <w:spacing w:after="0" w:line="240" w:lineRule="auto"/>
        <w:jc w:val="center"/>
        <w:rPr>
          <w:rFonts w:ascii="Times New Roman" w:hAnsi="Times New Roman" w:cs="Times New Roman"/>
          <w:sz w:val="36"/>
          <w:szCs w:val="36"/>
        </w:rPr>
      </w:pPr>
      <w:r w:rsidRPr="00283794">
        <w:rPr>
          <w:rFonts w:ascii="Times New Roman" w:hAnsi="Times New Roman" w:cs="Times New Roman"/>
          <w:sz w:val="36"/>
          <w:szCs w:val="36"/>
        </w:rPr>
        <w:t xml:space="preserve">                           </w:t>
      </w:r>
    </w:p>
    <w:p w:rsidR="00BC4440" w:rsidRDefault="00BC4440" w:rsidP="00831915">
      <w:pPr>
        <w:spacing w:after="0" w:line="240" w:lineRule="auto"/>
        <w:jc w:val="center"/>
        <w:rPr>
          <w:rFonts w:ascii="Times New Roman" w:hAnsi="Times New Roman" w:cs="Times New Roman"/>
          <w:sz w:val="36"/>
          <w:szCs w:val="36"/>
        </w:rPr>
      </w:pPr>
    </w:p>
    <w:p w:rsidR="00BC4440" w:rsidRDefault="00BC4440" w:rsidP="00831915">
      <w:pPr>
        <w:spacing w:after="0" w:line="240" w:lineRule="auto"/>
        <w:jc w:val="center"/>
        <w:rPr>
          <w:rFonts w:ascii="Times New Roman" w:hAnsi="Times New Roman" w:cs="Times New Roman"/>
          <w:sz w:val="36"/>
          <w:szCs w:val="36"/>
        </w:rPr>
      </w:pPr>
    </w:p>
    <w:p w:rsidR="00BC4440" w:rsidRDefault="00BC4440" w:rsidP="00831915">
      <w:pPr>
        <w:spacing w:after="0" w:line="240" w:lineRule="auto"/>
        <w:jc w:val="center"/>
        <w:rPr>
          <w:rFonts w:ascii="Times New Roman" w:hAnsi="Times New Roman" w:cs="Times New Roman"/>
          <w:sz w:val="36"/>
          <w:szCs w:val="36"/>
        </w:rPr>
      </w:pPr>
    </w:p>
    <w:p w:rsidR="00BC4440" w:rsidRDefault="00BC4440" w:rsidP="00831915">
      <w:pPr>
        <w:spacing w:after="0" w:line="240" w:lineRule="auto"/>
        <w:jc w:val="center"/>
        <w:rPr>
          <w:rFonts w:ascii="Times New Roman" w:hAnsi="Times New Roman" w:cs="Times New Roman"/>
          <w:sz w:val="36"/>
          <w:szCs w:val="36"/>
        </w:rPr>
      </w:pPr>
    </w:p>
    <w:p w:rsidR="00BC4440" w:rsidRDefault="00BC4440" w:rsidP="00831915">
      <w:pPr>
        <w:spacing w:after="0" w:line="240" w:lineRule="auto"/>
        <w:jc w:val="center"/>
        <w:rPr>
          <w:rFonts w:ascii="Times New Roman" w:hAnsi="Times New Roman" w:cs="Times New Roman"/>
          <w:sz w:val="36"/>
          <w:szCs w:val="36"/>
        </w:rPr>
      </w:pPr>
    </w:p>
    <w:p w:rsidR="00BC4440" w:rsidRDefault="00BC4440" w:rsidP="00831915">
      <w:pPr>
        <w:spacing w:after="0" w:line="240" w:lineRule="auto"/>
        <w:jc w:val="center"/>
        <w:rPr>
          <w:rFonts w:ascii="Times New Roman" w:hAnsi="Times New Roman" w:cs="Times New Roman"/>
          <w:sz w:val="36"/>
          <w:szCs w:val="36"/>
        </w:rPr>
      </w:pPr>
    </w:p>
    <w:p w:rsidR="00BC4440" w:rsidRDefault="00BC4440" w:rsidP="00831915">
      <w:pPr>
        <w:spacing w:after="0" w:line="240" w:lineRule="auto"/>
        <w:jc w:val="center"/>
        <w:rPr>
          <w:rFonts w:ascii="Times New Roman" w:hAnsi="Times New Roman" w:cs="Times New Roman"/>
          <w:sz w:val="36"/>
          <w:szCs w:val="36"/>
        </w:rPr>
      </w:pPr>
    </w:p>
    <w:p w:rsidR="00BC4440" w:rsidRDefault="00BC4440" w:rsidP="00831915">
      <w:pPr>
        <w:spacing w:after="0" w:line="240" w:lineRule="auto"/>
        <w:jc w:val="center"/>
        <w:rPr>
          <w:rFonts w:ascii="Times New Roman" w:hAnsi="Times New Roman" w:cs="Times New Roman"/>
          <w:sz w:val="36"/>
          <w:szCs w:val="36"/>
        </w:rPr>
      </w:pPr>
    </w:p>
    <w:p w:rsidR="00BC4440" w:rsidRPr="00283794" w:rsidRDefault="00BC4440" w:rsidP="00831915">
      <w:pPr>
        <w:spacing w:after="0" w:line="240" w:lineRule="auto"/>
        <w:jc w:val="center"/>
        <w:rPr>
          <w:rFonts w:ascii="Times New Roman" w:hAnsi="Times New Roman" w:cs="Times New Roman"/>
          <w:sz w:val="36"/>
          <w:szCs w:val="36"/>
        </w:rPr>
      </w:pPr>
    </w:p>
    <w:p w:rsidR="001A1659" w:rsidRPr="00283794" w:rsidRDefault="00BC4440" w:rsidP="00831915">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2014</w:t>
      </w:r>
      <w:bookmarkStart w:id="0" w:name="_GoBack"/>
      <w:bookmarkEnd w:id="0"/>
      <w:r w:rsidR="001A1659" w:rsidRPr="00283794">
        <w:rPr>
          <w:rFonts w:ascii="Times New Roman" w:hAnsi="Times New Roman" w:cs="Times New Roman"/>
          <w:sz w:val="36"/>
          <w:szCs w:val="36"/>
        </w:rPr>
        <w:t xml:space="preserve"> год</w:t>
      </w:r>
    </w:p>
    <w:p w:rsidR="001A1659" w:rsidRDefault="001A1659" w:rsidP="001A1659">
      <w:pPr>
        <w:tabs>
          <w:tab w:val="left" w:pos="5595"/>
        </w:tabs>
        <w:jc w:val="center"/>
        <w:rPr>
          <w:sz w:val="28"/>
          <w:szCs w:val="28"/>
        </w:rPr>
      </w:pPr>
    </w:p>
    <w:p w:rsidR="008E61AA" w:rsidRDefault="008E61AA" w:rsidP="008E61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Молниеприемник нового образца</w:t>
      </w:r>
    </w:p>
    <w:p w:rsidR="008E61AA" w:rsidRDefault="008E61AA" w:rsidP="008E61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Молния – это искровой разряд статического электричества, аккумулированного в грозовых облаках. В мире в каждую минуту возникает 6000 молний. Величина силы тока в канале линейной молнии может достичь до 200 тысяч ампер, а напряжение 1-2,5 млн. вольт. От удара молнии в мире ежегодно погибает около 3000 человек. </w:t>
      </w:r>
    </w:p>
    <w:p w:rsidR="008E61AA" w:rsidRDefault="008E61AA" w:rsidP="008E61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Древние греки для защиты от молнии возводили опоры с позолоченными штырями, хотя и не понимали механизма их действия. Приоритет изобретения молниеотвода принадлежит американцу Бенджамину Франклину (1749г.). В 1758 году независимо от него, молниеотвод изобрел М. В. Ломоносов. Молниеотвод состоит из трех основных частей: </w:t>
      </w:r>
      <w:proofErr w:type="spellStart"/>
      <w:r>
        <w:rPr>
          <w:rFonts w:ascii="Times New Roman" w:hAnsi="Times New Roman" w:cs="Times New Roman"/>
          <w:sz w:val="24"/>
          <w:szCs w:val="24"/>
        </w:rPr>
        <w:t>молниеприемника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токовода</w:t>
      </w:r>
      <w:proofErr w:type="spellEnd"/>
      <w:r>
        <w:rPr>
          <w:rFonts w:ascii="Times New Roman" w:hAnsi="Times New Roman" w:cs="Times New Roman"/>
          <w:sz w:val="24"/>
          <w:szCs w:val="24"/>
        </w:rPr>
        <w:t xml:space="preserve">, заземлителя. По типу молниеприемников, наиболее </w:t>
      </w:r>
      <w:proofErr w:type="gramStart"/>
      <w:r>
        <w:rPr>
          <w:rFonts w:ascii="Times New Roman" w:hAnsi="Times New Roman" w:cs="Times New Roman"/>
          <w:sz w:val="24"/>
          <w:szCs w:val="24"/>
        </w:rPr>
        <w:t>распространены</w:t>
      </w:r>
      <w:proofErr w:type="gramEnd"/>
      <w:r>
        <w:rPr>
          <w:rFonts w:ascii="Times New Roman" w:hAnsi="Times New Roman" w:cs="Times New Roman"/>
          <w:sz w:val="24"/>
          <w:szCs w:val="24"/>
        </w:rPr>
        <w:t xml:space="preserve"> стержневые и тросовые. </w:t>
      </w:r>
    </w:p>
    <w:p w:rsidR="008E61AA" w:rsidRDefault="008E61AA" w:rsidP="008E61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Мы предлагаем свой вариант </w:t>
      </w:r>
      <w:proofErr w:type="spellStart"/>
      <w:r>
        <w:rPr>
          <w:rFonts w:ascii="Times New Roman" w:hAnsi="Times New Roman" w:cs="Times New Roman"/>
          <w:sz w:val="24"/>
          <w:szCs w:val="24"/>
        </w:rPr>
        <w:t>молниеприемника</w:t>
      </w:r>
      <w:proofErr w:type="spellEnd"/>
      <w:r>
        <w:rPr>
          <w:rFonts w:ascii="Times New Roman" w:hAnsi="Times New Roman" w:cs="Times New Roman"/>
          <w:sz w:val="24"/>
          <w:szCs w:val="24"/>
        </w:rPr>
        <w:t xml:space="preserve">. Предпосылкой для изобретения послужила статья в журнале «Техника молодежи» 2004 года №8(страницы 11-12) </w:t>
      </w:r>
      <w:r>
        <w:rPr>
          <w:rFonts w:ascii="Times New Roman" w:hAnsi="Times New Roman" w:cs="Times New Roman"/>
          <w:i/>
          <w:sz w:val="24"/>
          <w:szCs w:val="24"/>
        </w:rPr>
        <w:t>Не все же конверсия.</w:t>
      </w:r>
      <w:r>
        <w:rPr>
          <w:rFonts w:ascii="Times New Roman" w:hAnsi="Times New Roman" w:cs="Times New Roman"/>
          <w:sz w:val="24"/>
          <w:szCs w:val="24"/>
        </w:rPr>
        <w:t xml:space="preserve"> </w:t>
      </w:r>
      <w:proofErr w:type="spellStart"/>
      <w:r>
        <w:rPr>
          <w:rFonts w:ascii="Times New Roman" w:hAnsi="Times New Roman" w:cs="Times New Roman"/>
          <w:b/>
          <w:sz w:val="24"/>
          <w:szCs w:val="24"/>
        </w:rPr>
        <w:t>Молниеприемником</w:t>
      </w:r>
      <w:proofErr w:type="spellEnd"/>
      <w:r>
        <w:rPr>
          <w:rFonts w:ascii="Times New Roman" w:hAnsi="Times New Roman" w:cs="Times New Roman"/>
          <w:b/>
          <w:sz w:val="24"/>
          <w:szCs w:val="24"/>
        </w:rPr>
        <w:t xml:space="preserve"> у нас служит луч лазера</w:t>
      </w:r>
      <w:r>
        <w:rPr>
          <w:rFonts w:ascii="Times New Roman" w:hAnsi="Times New Roman" w:cs="Times New Roman"/>
          <w:sz w:val="24"/>
          <w:szCs w:val="24"/>
        </w:rPr>
        <w:t xml:space="preserve">. Чтобы достичь большей ионизации, мы пустили 3 </w:t>
      </w:r>
      <w:proofErr w:type="gramStart"/>
      <w:r>
        <w:rPr>
          <w:rFonts w:ascii="Times New Roman" w:hAnsi="Times New Roman" w:cs="Times New Roman"/>
          <w:sz w:val="24"/>
          <w:szCs w:val="24"/>
        </w:rPr>
        <w:t>параллельных</w:t>
      </w:r>
      <w:proofErr w:type="gramEnd"/>
      <w:r>
        <w:rPr>
          <w:rFonts w:ascii="Times New Roman" w:hAnsi="Times New Roman" w:cs="Times New Roman"/>
          <w:sz w:val="24"/>
          <w:szCs w:val="24"/>
        </w:rPr>
        <w:t xml:space="preserve"> луча лазера. При этом получается  ионизированный «ствол воздуха». Разряд молнии притягивается к этому стволу и, доходя по стволу до лазера, попадает в «ловушку». В установке, где стоят 3 лазера, лучи проходят через </w:t>
      </w:r>
      <w:proofErr w:type="spellStart"/>
      <w:r>
        <w:rPr>
          <w:rFonts w:ascii="Times New Roman" w:hAnsi="Times New Roman" w:cs="Times New Roman"/>
          <w:sz w:val="24"/>
          <w:szCs w:val="24"/>
        </w:rPr>
        <w:t>электроизолятор</w:t>
      </w:r>
      <w:proofErr w:type="spellEnd"/>
      <w:r>
        <w:rPr>
          <w:rFonts w:ascii="Times New Roman" w:hAnsi="Times New Roman" w:cs="Times New Roman"/>
          <w:sz w:val="24"/>
          <w:szCs w:val="24"/>
        </w:rPr>
        <w:t xml:space="preserve"> (мы применили толстое стекло). </w:t>
      </w:r>
      <w:proofErr w:type="spellStart"/>
      <w:r>
        <w:rPr>
          <w:rFonts w:ascii="Times New Roman" w:hAnsi="Times New Roman" w:cs="Times New Roman"/>
          <w:sz w:val="24"/>
          <w:szCs w:val="24"/>
        </w:rPr>
        <w:t>Электроизолятор</w:t>
      </w:r>
      <w:proofErr w:type="spellEnd"/>
      <w:r>
        <w:rPr>
          <w:rFonts w:ascii="Times New Roman" w:hAnsi="Times New Roman" w:cs="Times New Roman"/>
          <w:sz w:val="24"/>
          <w:szCs w:val="24"/>
        </w:rPr>
        <w:t xml:space="preserve"> может быть прозрачным или полупрозрачным (зеркальное стекло, как в солнцезащитных очках). Далее каждый луч проходит через отверстие диаметром 5 мм</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 xml:space="preserve">росверленное в  стальном листе размером формата А4. Этот стальной лист  и служит «ловушкой». Разряд молнии, перейдя на стальной лист, уходит по стандартному </w:t>
      </w:r>
      <w:proofErr w:type="spellStart"/>
      <w:r>
        <w:rPr>
          <w:rFonts w:ascii="Times New Roman" w:hAnsi="Times New Roman" w:cs="Times New Roman"/>
          <w:sz w:val="24"/>
          <w:szCs w:val="24"/>
        </w:rPr>
        <w:t>тоководу</w:t>
      </w:r>
      <w:proofErr w:type="spellEnd"/>
      <w:r>
        <w:rPr>
          <w:rFonts w:ascii="Times New Roman" w:hAnsi="Times New Roman" w:cs="Times New Roman"/>
          <w:sz w:val="24"/>
          <w:szCs w:val="24"/>
        </w:rPr>
        <w:t xml:space="preserve">, который приварен к этому листу. Стандартный токовод  подсоединен к </w:t>
      </w:r>
      <w:proofErr w:type="gramStart"/>
      <w:r>
        <w:rPr>
          <w:rFonts w:ascii="Times New Roman" w:hAnsi="Times New Roman" w:cs="Times New Roman"/>
          <w:sz w:val="24"/>
          <w:szCs w:val="24"/>
        </w:rPr>
        <w:t>стандартному</w:t>
      </w:r>
      <w:proofErr w:type="gramEnd"/>
      <w:r>
        <w:rPr>
          <w:rFonts w:ascii="Times New Roman" w:hAnsi="Times New Roman" w:cs="Times New Roman"/>
          <w:sz w:val="24"/>
          <w:szCs w:val="24"/>
        </w:rPr>
        <w:t xml:space="preserve"> заземлителю по которому ток молнии растекается в грунте. Это у нас будет заменитель </w:t>
      </w:r>
      <w:proofErr w:type="gramStart"/>
      <w:r>
        <w:rPr>
          <w:rFonts w:ascii="Times New Roman" w:hAnsi="Times New Roman" w:cs="Times New Roman"/>
          <w:sz w:val="24"/>
          <w:szCs w:val="24"/>
        </w:rPr>
        <w:t>стержневого</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молниеприемника</w:t>
      </w:r>
      <w:proofErr w:type="spellEnd"/>
      <w:r>
        <w:rPr>
          <w:rFonts w:ascii="Times New Roman" w:hAnsi="Times New Roman" w:cs="Times New Roman"/>
          <w:sz w:val="24"/>
          <w:szCs w:val="24"/>
        </w:rPr>
        <w:t>. Мы ночью проверили свечение обычного лазера на дальность. Пятно луча обнаруживалось и на 1000 метровой дальности.  Следовательно,  наш молниеприемник будет иметь очень большую высоту действия</w:t>
      </w:r>
      <w:proofErr w:type="gramStart"/>
      <w:r>
        <w:rPr>
          <w:rFonts w:ascii="Times New Roman" w:hAnsi="Times New Roman" w:cs="Times New Roman"/>
          <w:sz w:val="24"/>
          <w:szCs w:val="24"/>
        </w:rPr>
        <w:t xml:space="preserve"> (</w:t>
      </w:r>
      <w:r>
        <w:rPr>
          <w:rFonts w:ascii="Times New Roman" w:hAnsi="Times New Roman" w:cs="Times New Roman"/>
          <w:sz w:val="24"/>
          <w:szCs w:val="24"/>
          <w:lang w:val="tt-RU"/>
        </w:rPr>
        <w:t>Һ)</w:t>
      </w:r>
      <w:r>
        <w:rPr>
          <w:rFonts w:ascii="Times New Roman" w:hAnsi="Times New Roman" w:cs="Times New Roman"/>
          <w:sz w:val="24"/>
          <w:szCs w:val="24"/>
        </w:rPr>
        <w:t xml:space="preserve">. </w:t>
      </w:r>
      <w:proofErr w:type="gramEnd"/>
      <w:r>
        <w:rPr>
          <w:rFonts w:ascii="Times New Roman" w:hAnsi="Times New Roman" w:cs="Times New Roman"/>
          <w:sz w:val="24"/>
          <w:szCs w:val="24"/>
          <w:lang w:val="tt-RU"/>
        </w:rPr>
        <w:t>При Һ</w:t>
      </w:r>
      <w:r>
        <w:rPr>
          <w:rFonts w:ascii="Times New Roman" w:hAnsi="Times New Roman" w:cs="Times New Roman"/>
          <w:sz w:val="24"/>
          <w:szCs w:val="24"/>
        </w:rPr>
        <w:t xml:space="preserve"> = </w:t>
      </w:r>
      <w:r>
        <w:rPr>
          <w:rFonts w:ascii="Times New Roman" w:hAnsi="Times New Roman" w:cs="Times New Roman"/>
          <w:sz w:val="24"/>
          <w:szCs w:val="24"/>
          <w:lang w:val="en-US"/>
        </w:rPr>
        <w:t>R</w:t>
      </w:r>
      <w:r>
        <w:rPr>
          <w:rFonts w:ascii="Times New Roman" w:hAnsi="Times New Roman" w:cs="Times New Roman"/>
          <w:sz w:val="24"/>
          <w:szCs w:val="24"/>
        </w:rPr>
        <w:t xml:space="preserve">   можем представить по гипотетическому конусу огромную зону защиты от удара молнии.</w:t>
      </w:r>
    </w:p>
    <w:p w:rsidR="008E61AA" w:rsidRDefault="008E61AA" w:rsidP="008E61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Это же устройство с одним дополнением можно применять как </w:t>
      </w:r>
      <w:proofErr w:type="gramStart"/>
      <w:r>
        <w:rPr>
          <w:rFonts w:ascii="Times New Roman" w:hAnsi="Times New Roman" w:cs="Times New Roman"/>
          <w:sz w:val="24"/>
          <w:szCs w:val="24"/>
        </w:rPr>
        <w:t>тросовый</w:t>
      </w:r>
      <w:proofErr w:type="gramEnd"/>
      <w:r>
        <w:rPr>
          <w:rFonts w:ascii="Times New Roman" w:hAnsi="Times New Roman" w:cs="Times New Roman"/>
          <w:sz w:val="24"/>
          <w:szCs w:val="24"/>
        </w:rPr>
        <w:t xml:space="preserve"> молниеприемник.</w:t>
      </w:r>
    </w:p>
    <w:p w:rsidR="008E61AA" w:rsidRDefault="008E61AA" w:rsidP="008E61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Устройство устанавливается на крыше или на специальной мачте. Луч лазера (или лучи) пускается горизонтально над защищаемым объектом.  Там где заканчивается зона защиты, мы перпендикулярно лучам лазера, устанавливаем матовый (чтобы не было отражения луча лазера) металлический лист соответствующей толщины на изоляторе. К металлическому листу приварен стандартный токовод (сечение не менее 48 мм</w:t>
      </w:r>
      <w:proofErr w:type="gramStart"/>
      <w:r>
        <w:rPr>
          <w:rFonts w:ascii="Times New Roman" w:hAnsi="Times New Roman" w:cs="Times New Roman"/>
          <w:sz w:val="24"/>
          <w:szCs w:val="24"/>
          <w:vertAlign w:val="superscript"/>
        </w:rPr>
        <w:t>2</w:t>
      </w:r>
      <w:proofErr w:type="gramEnd"/>
      <w:r>
        <w:rPr>
          <w:rFonts w:ascii="Times New Roman" w:hAnsi="Times New Roman" w:cs="Times New Roman"/>
          <w:sz w:val="24"/>
          <w:szCs w:val="24"/>
        </w:rPr>
        <w:t xml:space="preserve">). По </w:t>
      </w:r>
      <w:proofErr w:type="gramStart"/>
      <w:r>
        <w:rPr>
          <w:rFonts w:ascii="Times New Roman" w:hAnsi="Times New Roman" w:cs="Times New Roman"/>
          <w:sz w:val="24"/>
          <w:szCs w:val="24"/>
        </w:rPr>
        <w:t>стандартному</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тоководу</w:t>
      </w:r>
      <w:proofErr w:type="spellEnd"/>
      <w:r>
        <w:rPr>
          <w:rFonts w:ascii="Times New Roman" w:hAnsi="Times New Roman" w:cs="Times New Roman"/>
          <w:sz w:val="24"/>
          <w:szCs w:val="24"/>
        </w:rPr>
        <w:t xml:space="preserve"> разряд молнии уходит в стандартный заземлитель и растекается в грунте. И при этом разряд молнии, попав  в горизонтальный ионизированный «ствол» может растекаться с обоих концов «ствола».</w:t>
      </w:r>
    </w:p>
    <w:p w:rsidR="008E61AA" w:rsidRDefault="008E61AA" w:rsidP="008E61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Поразмыслив немного (развив идею) можно сделать «тросовый» молниеприемник на лучах лазера чуть </w:t>
      </w:r>
      <w:proofErr w:type="spellStart"/>
      <w:r>
        <w:rPr>
          <w:rFonts w:ascii="Times New Roman" w:hAnsi="Times New Roman" w:cs="Times New Roman"/>
          <w:sz w:val="24"/>
          <w:szCs w:val="24"/>
        </w:rPr>
        <w:t>другова</w:t>
      </w:r>
      <w:proofErr w:type="spellEnd"/>
      <w:r>
        <w:rPr>
          <w:rFonts w:ascii="Times New Roman" w:hAnsi="Times New Roman" w:cs="Times New Roman"/>
          <w:sz w:val="24"/>
          <w:szCs w:val="24"/>
        </w:rPr>
        <w:t xml:space="preserve"> варианта. Луч лазера пускается над защищаемым объектом зигзагообразно. То есть лучи отражаются от специально установленных на изоляторах зеркал, образуя над зоной защиты более эффективную ионизированную «сетку». В конце  зигзага установлен вышеназванный металлический лист с </w:t>
      </w:r>
      <w:proofErr w:type="spellStart"/>
      <w:r>
        <w:rPr>
          <w:rFonts w:ascii="Times New Roman" w:hAnsi="Times New Roman" w:cs="Times New Roman"/>
          <w:sz w:val="24"/>
          <w:szCs w:val="24"/>
        </w:rPr>
        <w:t>тоководом</w:t>
      </w:r>
      <w:proofErr w:type="spellEnd"/>
      <w:r>
        <w:rPr>
          <w:rFonts w:ascii="Times New Roman" w:hAnsi="Times New Roman" w:cs="Times New Roman"/>
          <w:sz w:val="24"/>
          <w:szCs w:val="24"/>
        </w:rPr>
        <w:t xml:space="preserve">. </w:t>
      </w:r>
    </w:p>
    <w:p w:rsidR="008E61AA" w:rsidRDefault="008E61AA" w:rsidP="008E61AA">
      <w:pPr>
        <w:spacing w:after="0" w:line="240" w:lineRule="auto"/>
        <w:jc w:val="both"/>
        <w:rPr>
          <w:rFonts w:ascii="Times New Roman" w:hAnsi="Times New Roman" w:cs="Times New Roman"/>
          <w:sz w:val="24"/>
          <w:szCs w:val="24"/>
        </w:rPr>
      </w:pPr>
    </w:p>
    <w:p w:rsidR="008E61AA" w:rsidRDefault="008E61AA" w:rsidP="008E61AA">
      <w:pPr>
        <w:spacing w:after="0" w:line="240" w:lineRule="auto"/>
        <w:jc w:val="both"/>
        <w:rPr>
          <w:rFonts w:ascii="Times New Roman" w:hAnsi="Times New Roman" w:cs="Times New Roman"/>
          <w:sz w:val="24"/>
          <w:szCs w:val="24"/>
        </w:rPr>
      </w:pPr>
    </w:p>
    <w:p w:rsidR="008E61AA" w:rsidRDefault="008E61AA" w:rsidP="008E61AA">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91225" cy="4257675"/>
            <wp:effectExtent l="0" t="0" r="9525" b="9525"/>
            <wp:docPr id="5" name="Рисунок 5" descr="Описание: D:\Мои документы\фарит\фото\DSC02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исание: D:\Мои документы\фарит\фото\DSC02669.JPG"/>
                    <pic:cNvPicPr>
                      <a:picLocks noChangeAspect="1" noChangeArrowheads="1"/>
                    </pic:cNvPicPr>
                  </pic:nvPicPr>
                  <pic:blipFill>
                    <a:blip r:embed="rId5">
                      <a:extLst>
                        <a:ext uri="{28A0092B-C50C-407E-A947-70E740481C1C}">
                          <a14:useLocalDpi xmlns:a14="http://schemas.microsoft.com/office/drawing/2010/main" val="0"/>
                        </a:ext>
                      </a:extLst>
                    </a:blip>
                    <a:srcRect l="22125" t="11974" r="13519" b="27078"/>
                    <a:stretch>
                      <a:fillRect/>
                    </a:stretch>
                  </pic:blipFill>
                  <pic:spPr bwMode="auto">
                    <a:xfrm>
                      <a:off x="0" y="0"/>
                      <a:ext cx="5991225" cy="4257675"/>
                    </a:xfrm>
                    <a:prstGeom prst="rect">
                      <a:avLst/>
                    </a:prstGeom>
                    <a:noFill/>
                    <a:ln>
                      <a:noFill/>
                    </a:ln>
                  </pic:spPr>
                </pic:pic>
              </a:graphicData>
            </a:graphic>
          </wp:inline>
        </w:drawing>
      </w:r>
    </w:p>
    <w:p w:rsidR="008E61AA" w:rsidRDefault="008E61AA" w:rsidP="008E61AA">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 xml:space="preserve">Молниеприемник, с отодвинутым прозрачным изолятором, с запаянным </w:t>
      </w:r>
      <w:proofErr w:type="spellStart"/>
      <w:r>
        <w:rPr>
          <w:rFonts w:ascii="Times New Roman" w:hAnsi="Times New Roman" w:cs="Times New Roman"/>
          <w:sz w:val="24"/>
          <w:szCs w:val="24"/>
        </w:rPr>
        <w:t>тоководом</w:t>
      </w:r>
      <w:proofErr w:type="spellEnd"/>
      <w:r>
        <w:rPr>
          <w:rFonts w:ascii="Times New Roman" w:hAnsi="Times New Roman" w:cs="Times New Roman"/>
          <w:sz w:val="24"/>
          <w:szCs w:val="24"/>
        </w:rPr>
        <w:t>.</w:t>
      </w:r>
      <w:proofErr w:type="gramEnd"/>
    </w:p>
    <w:p w:rsidR="008E61AA" w:rsidRDefault="008E61AA" w:rsidP="008E61AA">
      <w:pPr>
        <w:spacing w:after="0" w:line="240" w:lineRule="auto"/>
        <w:jc w:val="center"/>
        <w:rPr>
          <w:rFonts w:ascii="Times New Roman" w:hAnsi="Times New Roman" w:cs="Times New Roman"/>
          <w:sz w:val="24"/>
          <w:szCs w:val="24"/>
        </w:rPr>
      </w:pPr>
    </w:p>
    <w:p w:rsidR="008E61AA" w:rsidRDefault="008E61AA" w:rsidP="008E61AA">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72150" cy="4067175"/>
            <wp:effectExtent l="0" t="0" r="0" b="9525"/>
            <wp:docPr id="4" name="Рисунок 4" descr="Описание: D:\Мои документы\фарит\фото\DSC02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D:\Мои документы\фарит\фото\DSC02672.JPG"/>
                    <pic:cNvPicPr>
                      <a:picLocks noChangeAspect="1" noChangeArrowheads="1"/>
                    </pic:cNvPicPr>
                  </pic:nvPicPr>
                  <pic:blipFill>
                    <a:blip r:embed="rId6">
                      <a:extLst>
                        <a:ext uri="{28A0092B-C50C-407E-A947-70E740481C1C}">
                          <a14:useLocalDpi xmlns:a14="http://schemas.microsoft.com/office/drawing/2010/main" val="0"/>
                        </a:ext>
                      </a:extLst>
                    </a:blip>
                    <a:srcRect t="2196" b="4066"/>
                    <a:stretch>
                      <a:fillRect/>
                    </a:stretch>
                  </pic:blipFill>
                  <pic:spPr bwMode="auto">
                    <a:xfrm>
                      <a:off x="0" y="0"/>
                      <a:ext cx="5772150" cy="4067175"/>
                    </a:xfrm>
                    <a:prstGeom prst="rect">
                      <a:avLst/>
                    </a:prstGeom>
                    <a:noFill/>
                    <a:ln>
                      <a:noFill/>
                    </a:ln>
                  </pic:spPr>
                </pic:pic>
              </a:graphicData>
            </a:graphic>
          </wp:inline>
        </w:drawing>
      </w:r>
    </w:p>
    <w:p w:rsidR="008E61AA" w:rsidRDefault="008E61AA" w:rsidP="008E61A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Молниеприёмник</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устанавливаемый</w:t>
      </w:r>
      <w:proofErr w:type="gramEnd"/>
      <w:r>
        <w:rPr>
          <w:rFonts w:ascii="Times New Roman" w:hAnsi="Times New Roman" w:cs="Times New Roman"/>
          <w:sz w:val="24"/>
          <w:szCs w:val="24"/>
        </w:rPr>
        <w:t>, при горизонтальном  луче лазера  (при тросовом способе)  в конце луча.</w:t>
      </w:r>
    </w:p>
    <w:p w:rsidR="008E61AA" w:rsidRDefault="008E61AA" w:rsidP="008E61AA">
      <w:pPr>
        <w:spacing w:after="0" w:line="240" w:lineRule="auto"/>
        <w:rPr>
          <w:rFonts w:ascii="Times New Roman" w:hAnsi="Times New Roman" w:cs="Times New Roman"/>
          <w:sz w:val="24"/>
          <w:szCs w:val="24"/>
        </w:rPr>
      </w:pPr>
    </w:p>
    <w:p w:rsidR="008E61AA" w:rsidRDefault="008E61AA" w:rsidP="008E61A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467100"/>
            <wp:effectExtent l="0" t="0" r="0" b="0"/>
            <wp:docPr id="3" name="Рисунок 3" descr="Описание: D:\Мои документы\фарит\фото\DSC02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Мои документы\фарит\фото\DSC02678.JPG"/>
                    <pic:cNvPicPr>
                      <a:picLocks noChangeAspect="1" noChangeArrowheads="1"/>
                    </pic:cNvPicPr>
                  </pic:nvPicPr>
                  <pic:blipFill>
                    <a:blip r:embed="rId7">
                      <a:extLst>
                        <a:ext uri="{28A0092B-C50C-407E-A947-70E740481C1C}">
                          <a14:useLocalDpi xmlns:a14="http://schemas.microsoft.com/office/drawing/2010/main" val="0"/>
                        </a:ext>
                      </a:extLst>
                    </a:blip>
                    <a:srcRect t="22221"/>
                    <a:stretch>
                      <a:fillRect/>
                    </a:stretch>
                  </pic:blipFill>
                  <pic:spPr bwMode="auto">
                    <a:xfrm>
                      <a:off x="0" y="0"/>
                      <a:ext cx="5943600" cy="3467100"/>
                    </a:xfrm>
                    <a:prstGeom prst="rect">
                      <a:avLst/>
                    </a:prstGeom>
                    <a:noFill/>
                    <a:ln>
                      <a:noFill/>
                    </a:ln>
                  </pic:spPr>
                </pic:pic>
              </a:graphicData>
            </a:graphic>
          </wp:inline>
        </w:drawing>
      </w:r>
    </w:p>
    <w:p w:rsidR="008E61AA" w:rsidRDefault="008E61AA" w:rsidP="008E61A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Макет  лазерного тросового  </w:t>
      </w:r>
      <w:proofErr w:type="spellStart"/>
      <w:r>
        <w:rPr>
          <w:rFonts w:ascii="Times New Roman" w:hAnsi="Times New Roman" w:cs="Times New Roman"/>
          <w:sz w:val="24"/>
          <w:szCs w:val="24"/>
        </w:rPr>
        <w:t>молниеприёмника</w:t>
      </w:r>
      <w:proofErr w:type="spellEnd"/>
      <w:r>
        <w:rPr>
          <w:rFonts w:ascii="Times New Roman" w:hAnsi="Times New Roman" w:cs="Times New Roman"/>
          <w:sz w:val="24"/>
          <w:szCs w:val="24"/>
        </w:rPr>
        <w:t xml:space="preserve"> с </w:t>
      </w:r>
      <w:proofErr w:type="gramStart"/>
      <w:r>
        <w:rPr>
          <w:rFonts w:ascii="Times New Roman" w:hAnsi="Times New Roman" w:cs="Times New Roman"/>
          <w:sz w:val="24"/>
          <w:szCs w:val="24"/>
        </w:rPr>
        <w:t>зигзагообразном</w:t>
      </w:r>
      <w:proofErr w:type="gramEnd"/>
      <w:r>
        <w:rPr>
          <w:rFonts w:ascii="Times New Roman" w:hAnsi="Times New Roman" w:cs="Times New Roman"/>
          <w:sz w:val="24"/>
          <w:szCs w:val="24"/>
        </w:rPr>
        <w:t xml:space="preserve"> лучом для более эффективной защиты объекта. Красные провода – </w:t>
      </w:r>
      <w:proofErr w:type="spellStart"/>
      <w:r>
        <w:rPr>
          <w:rFonts w:ascii="Times New Roman" w:hAnsi="Times New Roman" w:cs="Times New Roman"/>
          <w:sz w:val="24"/>
          <w:szCs w:val="24"/>
        </w:rPr>
        <w:t>тоководы</w:t>
      </w:r>
      <w:proofErr w:type="spellEnd"/>
      <w:r>
        <w:rPr>
          <w:rFonts w:ascii="Times New Roman" w:hAnsi="Times New Roman" w:cs="Times New Roman"/>
          <w:sz w:val="24"/>
          <w:szCs w:val="24"/>
        </w:rPr>
        <w:t xml:space="preserve">, идущие в заземлитель. </w:t>
      </w:r>
    </w:p>
    <w:p w:rsidR="008E61AA" w:rsidRDefault="008E61AA" w:rsidP="008E61AA">
      <w:pPr>
        <w:jc w:val="center"/>
        <w:rPr>
          <w:rFonts w:ascii="Times New Roman" w:hAnsi="Times New Roman" w:cs="Times New Roman"/>
          <w:sz w:val="24"/>
          <w:szCs w:val="24"/>
        </w:rPr>
      </w:pPr>
    </w:p>
    <w:p w:rsidR="008E61AA" w:rsidRDefault="008E61AA" w:rsidP="008E61AA">
      <w:pPr>
        <w:jc w:val="center"/>
        <w:rPr>
          <w:rFonts w:ascii="Times New Roman" w:hAnsi="Times New Roman" w:cs="Times New Roman"/>
          <w:sz w:val="24"/>
          <w:szCs w:val="24"/>
        </w:rPr>
      </w:pPr>
      <w:r>
        <w:rPr>
          <w:rFonts w:ascii="Times New Roman" w:hAnsi="Times New Roman" w:cs="Times New Roman"/>
          <w:sz w:val="24"/>
          <w:szCs w:val="24"/>
        </w:rPr>
        <w:t>Формула изобретения</w:t>
      </w:r>
    </w:p>
    <w:p w:rsidR="008E61AA" w:rsidRDefault="008E61AA" w:rsidP="008E61AA">
      <w:pPr>
        <w:jc w:val="center"/>
        <w:rPr>
          <w:rFonts w:ascii="Times New Roman" w:hAnsi="Times New Roman" w:cs="Times New Roman"/>
          <w:sz w:val="24"/>
          <w:szCs w:val="24"/>
        </w:rPr>
      </w:pPr>
      <w:r>
        <w:rPr>
          <w:rFonts w:ascii="Times New Roman" w:hAnsi="Times New Roman" w:cs="Times New Roman"/>
          <w:sz w:val="24"/>
          <w:szCs w:val="24"/>
        </w:rPr>
        <w:t>Молниеприемник на лазерах.</w:t>
      </w:r>
    </w:p>
    <w:p w:rsidR="008E61AA" w:rsidRDefault="008E61AA" w:rsidP="008E61AA">
      <w:pPr>
        <w:spacing w:after="0"/>
        <w:jc w:val="both"/>
        <w:rPr>
          <w:rFonts w:ascii="Times New Roman" w:hAnsi="Times New Roman" w:cs="Times New Roman"/>
          <w:sz w:val="24"/>
          <w:szCs w:val="24"/>
        </w:rPr>
      </w:pPr>
      <w:r>
        <w:rPr>
          <w:rFonts w:ascii="Times New Roman" w:hAnsi="Times New Roman" w:cs="Times New Roman"/>
          <w:sz w:val="24"/>
          <w:szCs w:val="24"/>
        </w:rPr>
        <w:t xml:space="preserve">Изобретение относится к средствам молниезащиты. Может </w:t>
      </w:r>
      <w:proofErr w:type="gramStart"/>
      <w:r>
        <w:rPr>
          <w:rFonts w:ascii="Times New Roman" w:hAnsi="Times New Roman" w:cs="Times New Roman"/>
          <w:sz w:val="24"/>
          <w:szCs w:val="24"/>
        </w:rPr>
        <w:t>такой</w:t>
      </w:r>
      <w:proofErr w:type="gramEnd"/>
      <w:r>
        <w:rPr>
          <w:rFonts w:ascii="Times New Roman" w:hAnsi="Times New Roman" w:cs="Times New Roman"/>
          <w:sz w:val="24"/>
          <w:szCs w:val="24"/>
        </w:rPr>
        <w:t xml:space="preserve"> молниеприемник эффективно применятся для молниезащиты  памятников культурного наследия, где использование дополнительных строительных элементов, как стержневые молниеприемники недопустимо по закону. Известно по типу </w:t>
      </w:r>
      <w:proofErr w:type="gramStart"/>
      <w:r>
        <w:rPr>
          <w:rFonts w:ascii="Times New Roman" w:hAnsi="Times New Roman" w:cs="Times New Roman"/>
          <w:sz w:val="24"/>
          <w:szCs w:val="24"/>
        </w:rPr>
        <w:t>стержневые</w:t>
      </w:r>
      <w:proofErr w:type="gramEnd"/>
      <w:r>
        <w:rPr>
          <w:rFonts w:ascii="Times New Roman" w:hAnsi="Times New Roman" w:cs="Times New Roman"/>
          <w:sz w:val="24"/>
          <w:szCs w:val="24"/>
        </w:rPr>
        <w:t xml:space="preserve">, тросовые, сетчатые молниеприемники. Такое конструктивное решение молниеприемников трудоемко в изготовлении, дорога при монтаже и требует много времени для установки. </w:t>
      </w:r>
    </w:p>
    <w:p w:rsidR="008E61AA" w:rsidRDefault="008E61AA" w:rsidP="008E61AA">
      <w:pPr>
        <w:spacing w:after="0"/>
        <w:jc w:val="both"/>
        <w:rPr>
          <w:rFonts w:ascii="Times New Roman" w:hAnsi="Times New Roman" w:cs="Times New Roman"/>
          <w:sz w:val="24"/>
          <w:szCs w:val="24"/>
        </w:rPr>
      </w:pPr>
      <w:r>
        <w:rPr>
          <w:rFonts w:ascii="Times New Roman" w:hAnsi="Times New Roman" w:cs="Times New Roman"/>
          <w:sz w:val="24"/>
          <w:szCs w:val="24"/>
        </w:rPr>
        <w:t xml:space="preserve">Согласно изобретению, новый молниеприемник пускает луч лазера через отверстие малого диаметра, проделанной в металлическом листе, который проходя через атмосферу, ионизирует столб воздуха, и заряд молнии проходит через этот ионизированный столб. При подходе к лазеру заряд молнии, дойдя до отверстия, переходит в металлический лист, соответствующей толщины. Для предотвращения выхода лазера из строя он защищён прозрачным изолирующим материалом. В металлический лист надежно соединен стандартный токовод. А токовод в свою очередь надежно </w:t>
      </w:r>
      <w:proofErr w:type="gramStart"/>
      <w:r>
        <w:rPr>
          <w:rFonts w:ascii="Times New Roman" w:hAnsi="Times New Roman" w:cs="Times New Roman"/>
          <w:sz w:val="24"/>
          <w:szCs w:val="24"/>
        </w:rPr>
        <w:t>подключен</w:t>
      </w:r>
      <w:proofErr w:type="gramEnd"/>
      <w:r>
        <w:rPr>
          <w:rFonts w:ascii="Times New Roman" w:hAnsi="Times New Roman" w:cs="Times New Roman"/>
          <w:sz w:val="24"/>
          <w:szCs w:val="24"/>
        </w:rPr>
        <w:t xml:space="preserve"> к стандартному заземлителю. </w:t>
      </w:r>
    </w:p>
    <w:p w:rsidR="008E61AA" w:rsidRDefault="008E61AA" w:rsidP="008E61AA">
      <w:pPr>
        <w:spacing w:after="0"/>
        <w:jc w:val="both"/>
        <w:rPr>
          <w:rFonts w:ascii="Times New Roman" w:hAnsi="Times New Roman" w:cs="Times New Roman"/>
          <w:sz w:val="24"/>
          <w:szCs w:val="24"/>
        </w:rPr>
      </w:pPr>
    </w:p>
    <w:p w:rsidR="008E61AA" w:rsidRDefault="008E61AA" w:rsidP="008E61AA">
      <w:pPr>
        <w:spacing w:after="0" w:line="240" w:lineRule="auto"/>
        <w:ind w:left="-851"/>
        <w:jc w:val="both"/>
        <w:rPr>
          <w:rFonts w:ascii="Times New Roman" w:hAnsi="Times New Roman" w:cs="Times New Roman"/>
          <w:sz w:val="24"/>
          <w:szCs w:val="24"/>
        </w:rPr>
      </w:pPr>
    </w:p>
    <w:p w:rsidR="008E61AA" w:rsidRDefault="008E61AA" w:rsidP="008E61AA">
      <w:pPr>
        <w:spacing w:after="0" w:line="240" w:lineRule="auto"/>
        <w:ind w:left="-851"/>
        <w:jc w:val="both"/>
        <w:rPr>
          <w:rFonts w:ascii="Times New Roman" w:hAnsi="Times New Roman" w:cs="Times New Roman"/>
          <w:sz w:val="24"/>
          <w:szCs w:val="24"/>
        </w:rPr>
      </w:pPr>
    </w:p>
    <w:p w:rsidR="008E61AA" w:rsidRDefault="008E61AA" w:rsidP="008E61AA">
      <w:pPr>
        <w:spacing w:after="0" w:line="240" w:lineRule="auto"/>
        <w:ind w:left="-851"/>
        <w:jc w:val="both"/>
        <w:rPr>
          <w:rFonts w:ascii="Times New Roman" w:hAnsi="Times New Roman" w:cs="Times New Roman"/>
          <w:sz w:val="24"/>
          <w:szCs w:val="24"/>
        </w:rPr>
      </w:pPr>
    </w:p>
    <w:p w:rsidR="008E61AA" w:rsidRDefault="008E61AA" w:rsidP="008E61AA">
      <w:pPr>
        <w:spacing w:after="0" w:line="240" w:lineRule="auto"/>
        <w:ind w:left="-851"/>
        <w:jc w:val="both"/>
        <w:rPr>
          <w:rFonts w:ascii="Times New Roman" w:hAnsi="Times New Roman" w:cs="Times New Roman"/>
          <w:sz w:val="24"/>
          <w:szCs w:val="24"/>
        </w:rPr>
      </w:pPr>
    </w:p>
    <w:p w:rsidR="008E61AA" w:rsidRDefault="008E61AA" w:rsidP="008E61AA">
      <w:pPr>
        <w:spacing w:after="0" w:line="240" w:lineRule="auto"/>
        <w:ind w:left="-851"/>
        <w:jc w:val="both"/>
        <w:rPr>
          <w:rFonts w:ascii="Times New Roman" w:hAnsi="Times New Roman" w:cs="Times New Roman"/>
          <w:sz w:val="24"/>
          <w:szCs w:val="24"/>
        </w:rPr>
      </w:pPr>
    </w:p>
    <w:p w:rsidR="008E61AA" w:rsidRDefault="008E61AA" w:rsidP="008E61AA">
      <w:pPr>
        <w:spacing w:after="0" w:line="240" w:lineRule="auto"/>
        <w:ind w:left="-851"/>
        <w:jc w:val="both"/>
        <w:rPr>
          <w:rFonts w:ascii="Times New Roman" w:hAnsi="Times New Roman" w:cs="Times New Roman"/>
          <w:sz w:val="24"/>
          <w:szCs w:val="24"/>
        </w:rPr>
      </w:pPr>
    </w:p>
    <w:p w:rsidR="008E61AA" w:rsidRDefault="008E61AA" w:rsidP="008E61AA">
      <w:pPr>
        <w:spacing w:after="0" w:line="240" w:lineRule="auto"/>
        <w:ind w:left="-851"/>
        <w:jc w:val="both"/>
        <w:rPr>
          <w:rFonts w:ascii="Times New Roman" w:hAnsi="Times New Roman" w:cs="Times New Roman"/>
          <w:sz w:val="24"/>
          <w:szCs w:val="24"/>
        </w:rPr>
      </w:pPr>
    </w:p>
    <w:p w:rsidR="008E61AA" w:rsidRDefault="008E61AA" w:rsidP="008E61AA">
      <w:pPr>
        <w:spacing w:after="0" w:line="240" w:lineRule="auto"/>
        <w:ind w:left="-851"/>
        <w:jc w:val="both"/>
        <w:rPr>
          <w:rFonts w:ascii="Times New Roman" w:hAnsi="Times New Roman" w:cs="Times New Roman"/>
          <w:sz w:val="28"/>
          <w:szCs w:val="28"/>
        </w:rPr>
      </w:pPr>
    </w:p>
    <w:p w:rsidR="008E61AA" w:rsidRDefault="008E61AA" w:rsidP="008E61AA">
      <w:pPr>
        <w:jc w:val="center"/>
        <w:rPr>
          <w:rFonts w:ascii="Times New Roman" w:hAnsi="Times New Roman" w:cs="Times New Roman"/>
          <w:sz w:val="32"/>
          <w:szCs w:val="32"/>
        </w:rPr>
      </w:pPr>
      <w:r>
        <w:rPr>
          <w:rFonts w:ascii="Times New Roman" w:hAnsi="Times New Roman" w:cs="Times New Roman"/>
          <w:sz w:val="32"/>
          <w:szCs w:val="32"/>
        </w:rPr>
        <w:t xml:space="preserve">Схема лазерного </w:t>
      </w:r>
      <w:proofErr w:type="spellStart"/>
      <w:r>
        <w:rPr>
          <w:rFonts w:ascii="Times New Roman" w:hAnsi="Times New Roman" w:cs="Times New Roman"/>
          <w:sz w:val="32"/>
          <w:szCs w:val="32"/>
        </w:rPr>
        <w:t>молниеприёмника</w:t>
      </w:r>
      <w:proofErr w:type="spellEnd"/>
      <w:r>
        <w:rPr>
          <w:rFonts w:ascii="Times New Roman" w:hAnsi="Times New Roman" w:cs="Times New Roman"/>
          <w:sz w:val="32"/>
          <w:szCs w:val="32"/>
        </w:rPr>
        <w:t xml:space="preserve"> при вертикальном  установлении (фото 1)</w:t>
      </w:r>
    </w:p>
    <w:p w:rsidR="008E61AA" w:rsidRDefault="008E61AA" w:rsidP="008E61AA">
      <w:pPr>
        <w:rPr>
          <w:rFonts w:ascii="Times New Roman" w:hAnsi="Times New Roman" w:cs="Times New Roman"/>
          <w:sz w:val="24"/>
          <w:szCs w:val="24"/>
        </w:rPr>
      </w:pPr>
    </w:p>
    <w:p w:rsidR="008E61AA" w:rsidRDefault="008E61AA" w:rsidP="008E61AA">
      <w:pPr>
        <w:rPr>
          <w:rFonts w:ascii="Times New Roman" w:hAnsi="Times New Roman" w:cs="Times New Roman"/>
          <w:sz w:val="24"/>
          <w:szCs w:val="24"/>
        </w:rPr>
      </w:pPr>
      <w:r>
        <w:rPr>
          <w:noProof/>
        </w:rPr>
        <mc:AlternateContent>
          <mc:Choice Requires="wps">
            <w:drawing>
              <wp:anchor distT="0" distB="0" distL="114300" distR="114300" simplePos="0" relativeHeight="251650560" behindDoc="0" locked="0" layoutInCell="1" allowOverlap="1">
                <wp:simplePos x="0" y="0"/>
                <wp:positionH relativeFrom="column">
                  <wp:posOffset>1548765</wp:posOffset>
                </wp:positionH>
                <wp:positionV relativeFrom="paragraph">
                  <wp:posOffset>1765935</wp:posOffset>
                </wp:positionV>
                <wp:extent cx="619125" cy="0"/>
                <wp:effectExtent l="5715" t="13335" r="13335" b="571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0" o:spid="_x0000_s1026" type="#_x0000_t32" style="position:absolute;margin-left:121.95pt;margin-top:139.05pt;width:48.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"/>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1729740</wp:posOffset>
                </wp:positionH>
                <wp:positionV relativeFrom="paragraph">
                  <wp:posOffset>1108710</wp:posOffset>
                </wp:positionV>
                <wp:extent cx="552450" cy="0"/>
                <wp:effectExtent l="5715" t="13335" r="13335" b="571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136.2pt;margin-top:87.3pt;width:43.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"/>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634365</wp:posOffset>
                </wp:positionH>
                <wp:positionV relativeFrom="paragraph">
                  <wp:posOffset>2337435</wp:posOffset>
                </wp:positionV>
                <wp:extent cx="323850" cy="895350"/>
                <wp:effectExtent l="5715" t="13335" r="13335" b="571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895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26" style="position:absolute;margin-left:49.95pt;margin-top:184.05pt;width:25.5pt;height: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"/>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348615</wp:posOffset>
                </wp:positionH>
                <wp:positionV relativeFrom="paragraph">
                  <wp:posOffset>1556385</wp:posOffset>
                </wp:positionV>
                <wp:extent cx="1295400" cy="400050"/>
                <wp:effectExtent l="5715" t="13335" r="13335" b="571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400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margin-left:27.45pt;margin-top:122.55pt;width:102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"/>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348615</wp:posOffset>
                </wp:positionH>
                <wp:positionV relativeFrom="paragraph">
                  <wp:posOffset>1022985</wp:posOffset>
                </wp:positionV>
                <wp:extent cx="1552575" cy="180975"/>
                <wp:effectExtent l="5715" t="13335" r="13335" b="571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6" style="position:absolute;margin-left:27.45pt;margin-top:80.55pt;width:122.25pt;height:1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"/>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796290</wp:posOffset>
                </wp:positionH>
                <wp:positionV relativeFrom="paragraph">
                  <wp:posOffset>99060</wp:posOffset>
                </wp:positionV>
                <wp:extent cx="9525" cy="2238375"/>
                <wp:effectExtent l="5715" t="13335" r="13335" b="5715"/>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238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62.7pt;margin-top:7.8pt;width:.75pt;height:176.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"/>
            </w:pict>
          </mc:Fallback>
        </mc:AlternateContent>
      </w:r>
      <w:r>
        <w:rPr>
          <w:rFonts w:ascii="Times New Roman" w:hAnsi="Times New Roman" w:cs="Times New Roman"/>
          <w:sz w:val="24"/>
          <w:szCs w:val="24"/>
        </w:rPr>
        <w:t xml:space="preserve">           </w:t>
      </w:r>
    </w:p>
    <w:p w:rsidR="008E61AA" w:rsidRDefault="008E61AA" w:rsidP="008E61AA">
      <w:pPr>
        <w:spacing w:after="0" w:line="240" w:lineRule="auto"/>
        <w:rPr>
          <w:rFonts w:ascii="Times New Roman" w:hAnsi="Times New Roman" w:cs="Times New Roman"/>
          <w:sz w:val="28"/>
          <w:szCs w:val="28"/>
        </w:rPr>
      </w:pPr>
      <w:r>
        <w:rPr>
          <w:noProof/>
        </w:rPr>
        <mc:AlternateContent>
          <mc:Choice Requires="wps">
            <w:drawing>
              <wp:anchor distT="0" distB="0" distL="114300" distR="114300" simplePos="0" relativeHeight="251656704" behindDoc="0" locked="0" layoutInCell="1" allowOverlap="1">
                <wp:simplePos x="0" y="0"/>
                <wp:positionH relativeFrom="column">
                  <wp:posOffset>805815</wp:posOffset>
                </wp:positionH>
                <wp:positionV relativeFrom="paragraph">
                  <wp:posOffset>99060</wp:posOffset>
                </wp:positionV>
                <wp:extent cx="981075" cy="0"/>
                <wp:effectExtent l="5715" t="13335" r="13335" b="571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63.45pt;margin-top:7.8pt;width:77.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"/>
            </w:pict>
          </mc:Fallback>
        </mc:AlternateContent>
      </w:r>
      <w:r>
        <w:rPr>
          <w:rFonts w:ascii="Times New Roman" w:hAnsi="Times New Roman" w:cs="Times New Roman"/>
          <w:sz w:val="24"/>
          <w:szCs w:val="24"/>
        </w:rPr>
        <w:t xml:space="preserve">                                                 </w:t>
      </w:r>
      <w:r>
        <w:rPr>
          <w:rFonts w:ascii="Times New Roman" w:hAnsi="Times New Roman" w:cs="Times New Roman"/>
          <w:sz w:val="28"/>
          <w:szCs w:val="28"/>
        </w:rPr>
        <w:t>луч лазера</w:t>
      </w:r>
    </w:p>
    <w:p w:rsidR="008E61AA" w:rsidRDefault="008E61AA" w:rsidP="008E61A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8E61AA" w:rsidRDefault="008E61AA" w:rsidP="008E61AA">
      <w:pPr>
        <w:tabs>
          <w:tab w:val="left" w:pos="381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657728" behindDoc="0" locked="0" layoutInCell="1" allowOverlap="1">
                <wp:simplePos x="0" y="0"/>
                <wp:positionH relativeFrom="column">
                  <wp:posOffset>2282190</wp:posOffset>
                </wp:positionH>
                <wp:positionV relativeFrom="paragraph">
                  <wp:posOffset>191135</wp:posOffset>
                </wp:positionV>
                <wp:extent cx="0" cy="391160"/>
                <wp:effectExtent l="5715" t="10160" r="13335" b="825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179.7pt;margin-top:15.05pt;width:0;height:3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"/>
            </w:pict>
          </mc:Fallback>
        </mc:AlternateContent>
      </w:r>
      <w:r>
        <w:rPr>
          <w:rFonts w:ascii="Times New Roman" w:hAnsi="Times New Roman" w:cs="Times New Roman"/>
          <w:sz w:val="24"/>
          <w:szCs w:val="24"/>
        </w:rPr>
        <w:tab/>
      </w:r>
    </w:p>
    <w:p w:rsidR="008E61AA" w:rsidRDefault="008E61AA" w:rsidP="008E61AA">
      <w:pPr>
        <w:tabs>
          <w:tab w:val="left" w:pos="3810"/>
        </w:tabs>
        <w:spacing w:after="0" w:line="240" w:lineRule="auto"/>
        <w:rPr>
          <w:rFonts w:ascii="Times New Roman" w:hAnsi="Times New Roman" w:cs="Times New Roman"/>
          <w:sz w:val="28"/>
          <w:szCs w:val="28"/>
        </w:rPr>
      </w:pPr>
      <w:r>
        <w:rPr>
          <w:noProof/>
        </w:rPr>
        <mc:AlternateContent>
          <mc:Choice Requires="wps">
            <w:drawing>
              <wp:anchor distT="0" distB="0" distL="114300" distR="114300" simplePos="0" relativeHeight="251658752" behindDoc="0" locked="0" layoutInCell="1" allowOverlap="1">
                <wp:simplePos x="0" y="0"/>
                <wp:positionH relativeFrom="column">
                  <wp:posOffset>2339340</wp:posOffset>
                </wp:positionH>
                <wp:positionV relativeFrom="paragraph">
                  <wp:posOffset>66040</wp:posOffset>
                </wp:positionV>
                <wp:extent cx="0" cy="245745"/>
                <wp:effectExtent l="5715" t="8890" r="13335" b="1206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184.2pt;margin-top:5.2pt;width:0;height:1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"/>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2397125</wp:posOffset>
                </wp:positionH>
                <wp:positionV relativeFrom="paragraph">
                  <wp:posOffset>113665</wp:posOffset>
                </wp:positionV>
                <wp:extent cx="635" cy="130175"/>
                <wp:effectExtent l="6350" t="8890" r="12065" b="1333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0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188.75pt;margin-top:8.95pt;width:.05pt;height:1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"/>
            </w:pict>
          </mc:Fallback>
        </mc:AlternateContent>
      </w:r>
      <w:r>
        <w:rPr>
          <w:rFonts w:ascii="Times New Roman" w:hAnsi="Times New Roman" w:cs="Times New Roman"/>
          <w:sz w:val="24"/>
          <w:szCs w:val="24"/>
        </w:rPr>
        <w:t xml:space="preserve">                                                                </w:t>
      </w:r>
      <w:r>
        <w:rPr>
          <w:rFonts w:ascii="Times New Roman" w:hAnsi="Times New Roman" w:cs="Times New Roman"/>
          <w:sz w:val="28"/>
          <w:szCs w:val="28"/>
        </w:rPr>
        <w:t>лист металла с отверстием 5 мм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для луча </w:t>
      </w:r>
    </w:p>
    <w:p w:rsidR="008E61AA" w:rsidRDefault="008E61AA" w:rsidP="008E61AA">
      <w:pPr>
        <w:tabs>
          <w:tab w:val="left" w:pos="381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лазера, к  нему прикреплен токовод, а он                                                                        </w:t>
      </w:r>
    </w:p>
    <w:p w:rsidR="008E61AA" w:rsidRDefault="008E61AA" w:rsidP="008E61AA">
      <w:pPr>
        <w:tabs>
          <w:tab w:val="left" w:pos="3810"/>
        </w:tabs>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соединен</w:t>
      </w:r>
      <w:proofErr w:type="gramEnd"/>
      <w:r>
        <w:rPr>
          <w:rFonts w:ascii="Times New Roman" w:hAnsi="Times New Roman" w:cs="Times New Roman"/>
          <w:sz w:val="28"/>
          <w:szCs w:val="28"/>
        </w:rPr>
        <w:t xml:space="preserve"> с заземлением</w:t>
      </w:r>
      <w:r>
        <w:rPr>
          <w:rFonts w:ascii="Times New Roman" w:hAnsi="Times New Roman" w:cs="Times New Roman"/>
          <w:sz w:val="24"/>
          <w:szCs w:val="24"/>
        </w:rPr>
        <w:t xml:space="preserve">                                              </w:t>
      </w:r>
    </w:p>
    <w:p w:rsidR="008E61AA" w:rsidRDefault="008E61AA" w:rsidP="008E61AA">
      <w:pPr>
        <w:tabs>
          <w:tab w:val="left" w:pos="3810"/>
        </w:tabs>
        <w:spacing w:after="0"/>
        <w:rPr>
          <w:rFonts w:ascii="Times New Roman" w:hAnsi="Times New Roman" w:cs="Times New Roman"/>
          <w:sz w:val="16"/>
          <w:szCs w:val="16"/>
        </w:rPr>
      </w:pPr>
    </w:p>
    <w:p w:rsidR="008E61AA" w:rsidRDefault="008E61AA" w:rsidP="008E61AA">
      <w:pPr>
        <w:tabs>
          <w:tab w:val="left" w:pos="3810"/>
        </w:tabs>
        <w:spacing w:after="0"/>
        <w:rPr>
          <w:rFonts w:ascii="Times New Roman" w:hAnsi="Times New Roman" w:cs="Times New Roman"/>
          <w:sz w:val="28"/>
          <w:szCs w:val="28"/>
        </w:rPr>
      </w:pPr>
      <w:r>
        <w:rPr>
          <w:rFonts w:ascii="Times New Roman" w:hAnsi="Times New Roman" w:cs="Times New Roman"/>
          <w:sz w:val="24"/>
          <w:szCs w:val="24"/>
        </w:rPr>
        <w:t xml:space="preserve">                                                                </w:t>
      </w:r>
      <w:r>
        <w:rPr>
          <w:rFonts w:ascii="Times New Roman" w:hAnsi="Times New Roman" w:cs="Times New Roman"/>
          <w:sz w:val="28"/>
          <w:szCs w:val="28"/>
        </w:rPr>
        <w:t>прозрачный изолятор</w:t>
      </w:r>
    </w:p>
    <w:p w:rsidR="008E61AA" w:rsidRDefault="008E61AA" w:rsidP="008E61AA">
      <w:pPr>
        <w:tabs>
          <w:tab w:val="left" w:pos="3330"/>
        </w:tabs>
        <w:rPr>
          <w:rFonts w:ascii="Times New Roman" w:hAnsi="Times New Roman" w:cs="Times New Roman"/>
          <w:sz w:val="24"/>
          <w:szCs w:val="24"/>
        </w:rPr>
      </w:pPr>
      <w:r>
        <w:rPr>
          <w:rFonts w:ascii="Times New Roman" w:hAnsi="Times New Roman" w:cs="Times New Roman"/>
          <w:sz w:val="24"/>
          <w:szCs w:val="24"/>
        </w:rPr>
        <w:tab/>
      </w:r>
    </w:p>
    <w:p w:rsidR="008E61AA" w:rsidRDefault="008E61AA" w:rsidP="008E61AA">
      <w:pPr>
        <w:tabs>
          <w:tab w:val="left" w:pos="3330"/>
        </w:tabs>
        <w:rPr>
          <w:rFonts w:ascii="Times New Roman" w:hAnsi="Times New Roman" w:cs="Times New Roman"/>
          <w:sz w:val="24"/>
          <w:szCs w:val="24"/>
        </w:rPr>
      </w:pPr>
    </w:p>
    <w:p w:rsidR="008E61AA" w:rsidRDefault="008E61AA" w:rsidP="008E61AA">
      <w:pPr>
        <w:tabs>
          <w:tab w:val="left" w:pos="333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8E61AA" w:rsidRDefault="008E61AA" w:rsidP="008E61AA">
      <w:pPr>
        <w:tabs>
          <w:tab w:val="left" w:pos="3330"/>
        </w:tabs>
        <w:rPr>
          <w:rFonts w:ascii="Times New Roman" w:hAnsi="Times New Roman" w:cs="Times New Roman"/>
          <w:sz w:val="28"/>
          <w:szCs w:val="28"/>
        </w:rPr>
      </w:pPr>
      <w:r>
        <w:rPr>
          <w:noProof/>
        </w:rPr>
        <mc:AlternateContent>
          <mc:Choice Requires="wps">
            <w:drawing>
              <wp:anchor distT="0" distB="0" distL="114300" distR="114300" simplePos="0" relativeHeight="251660800" behindDoc="0" locked="0" layoutInCell="1" allowOverlap="1">
                <wp:simplePos x="0" y="0"/>
                <wp:positionH relativeFrom="column">
                  <wp:posOffset>1043940</wp:posOffset>
                </wp:positionH>
                <wp:positionV relativeFrom="paragraph">
                  <wp:posOffset>190500</wp:posOffset>
                </wp:positionV>
                <wp:extent cx="1857375" cy="0"/>
                <wp:effectExtent l="5715" t="9525" r="13335" b="952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7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82.2pt;margin-top:15pt;width:146.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"/>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796290</wp:posOffset>
                </wp:positionH>
                <wp:positionV relativeFrom="paragraph">
                  <wp:posOffset>190500</wp:posOffset>
                </wp:positionV>
                <wp:extent cx="247650" cy="200025"/>
                <wp:effectExtent l="5715" t="9525" r="13335" b="952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62.7pt;margin-top:15pt;width:19.5pt;height:15.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"/>
            </w:pict>
          </mc:Fallback>
        </mc:AlternateContent>
      </w:r>
      <w:r>
        <w:rPr>
          <w:rFonts w:ascii="Times New Roman" w:hAnsi="Times New Roman" w:cs="Times New Roman"/>
          <w:sz w:val="24"/>
          <w:szCs w:val="24"/>
        </w:rPr>
        <w:t xml:space="preserve">                                                               </w:t>
      </w:r>
      <w:r>
        <w:rPr>
          <w:rFonts w:ascii="Times New Roman" w:hAnsi="Times New Roman" w:cs="Times New Roman"/>
          <w:sz w:val="28"/>
          <w:szCs w:val="28"/>
        </w:rPr>
        <w:t xml:space="preserve">   лазер</w:t>
      </w:r>
    </w:p>
    <w:p w:rsidR="008E61AA" w:rsidRDefault="008E61AA" w:rsidP="008E61AA">
      <w:pPr>
        <w:tabs>
          <w:tab w:val="left" w:pos="3330"/>
        </w:tabs>
        <w:rPr>
          <w:rFonts w:ascii="Times New Roman" w:hAnsi="Times New Roman" w:cs="Times New Roman"/>
          <w:sz w:val="24"/>
          <w:szCs w:val="24"/>
        </w:rPr>
      </w:pPr>
    </w:p>
    <w:p w:rsidR="008E61AA" w:rsidRDefault="008E61AA" w:rsidP="008E61AA">
      <w:pPr>
        <w:tabs>
          <w:tab w:val="left" w:pos="3330"/>
        </w:tabs>
        <w:rPr>
          <w:rFonts w:ascii="Times New Roman" w:hAnsi="Times New Roman" w:cs="Times New Roman"/>
          <w:sz w:val="32"/>
          <w:szCs w:val="32"/>
        </w:rPr>
      </w:pPr>
      <w:r>
        <w:rPr>
          <w:noProof/>
        </w:rPr>
        <w:drawing>
          <wp:anchor distT="0" distB="0" distL="114300" distR="114300" simplePos="0" relativeHeight="251662848" behindDoc="1" locked="0" layoutInCell="1" allowOverlap="1">
            <wp:simplePos x="0" y="0"/>
            <wp:positionH relativeFrom="column">
              <wp:posOffset>-114935</wp:posOffset>
            </wp:positionH>
            <wp:positionV relativeFrom="paragraph">
              <wp:posOffset>375285</wp:posOffset>
            </wp:positionV>
            <wp:extent cx="3702050" cy="143510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2050" cy="14351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32"/>
          <w:szCs w:val="32"/>
        </w:rPr>
        <w:t xml:space="preserve">Схема, при горизонтальном установлении нового </w:t>
      </w:r>
      <w:proofErr w:type="spellStart"/>
      <w:r>
        <w:rPr>
          <w:rFonts w:ascii="Times New Roman" w:hAnsi="Times New Roman" w:cs="Times New Roman"/>
          <w:sz w:val="32"/>
          <w:szCs w:val="32"/>
        </w:rPr>
        <w:t>молниеприемника</w:t>
      </w:r>
      <w:proofErr w:type="spellEnd"/>
      <w:r>
        <w:rPr>
          <w:rFonts w:ascii="Times New Roman" w:hAnsi="Times New Roman" w:cs="Times New Roman"/>
          <w:sz w:val="24"/>
          <w:szCs w:val="24"/>
        </w:rPr>
        <w:t xml:space="preserve">                                                              </w:t>
      </w:r>
      <w:r>
        <w:rPr>
          <w:rFonts w:ascii="Times New Roman" w:hAnsi="Times New Roman" w:cs="Times New Roman"/>
          <w:sz w:val="28"/>
          <w:szCs w:val="28"/>
        </w:rPr>
        <w:t xml:space="preserve">   </w:t>
      </w:r>
    </w:p>
    <w:p w:rsidR="008E61AA" w:rsidRDefault="008E61AA" w:rsidP="008E61AA">
      <w:pPr>
        <w:tabs>
          <w:tab w:val="left" w:pos="6530"/>
        </w:tabs>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simplePos x="0" y="0"/>
                <wp:positionH relativeFrom="column">
                  <wp:posOffset>3343275</wp:posOffset>
                </wp:positionH>
                <wp:positionV relativeFrom="paragraph">
                  <wp:posOffset>192405</wp:posOffset>
                </wp:positionV>
                <wp:extent cx="796925" cy="85090"/>
                <wp:effectExtent l="9525" t="11430" r="12700" b="825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6925" cy="85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 o:spid="_x0000_s1026" type="#_x0000_t32" style="position:absolute;margin-left:263.25pt;margin-top:15.15pt;width:62.75pt;height:6.7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"/>
            </w:pict>
          </mc:Fallback>
        </mc:AlternateContent>
      </w:r>
      <w:r>
        <w:rPr>
          <w:rFonts w:ascii="Times New Roman" w:hAnsi="Times New Roman" w:cs="Times New Roman"/>
          <w:sz w:val="24"/>
          <w:szCs w:val="24"/>
        </w:rPr>
        <w:tab/>
        <w:t>Изолятор</w:t>
      </w:r>
    </w:p>
    <w:p w:rsidR="008E61AA" w:rsidRDefault="008E61AA" w:rsidP="008E61AA">
      <w:pPr>
        <w:tabs>
          <w:tab w:val="left" w:pos="6045"/>
        </w:tabs>
        <w:jc w:val="right"/>
        <w:rPr>
          <w:rFonts w:ascii="Times New Roman" w:hAnsi="Times New Roman" w:cs="Times New Roman"/>
          <w:sz w:val="24"/>
          <w:szCs w:val="24"/>
        </w:rPr>
      </w:pPr>
      <w:r>
        <w:rPr>
          <w:rFonts w:ascii="Times New Roman" w:hAnsi="Times New Roman" w:cs="Times New Roman"/>
          <w:sz w:val="24"/>
          <w:szCs w:val="24"/>
        </w:rPr>
        <w:t>Лазер</w:t>
      </w:r>
      <w:r>
        <w:rPr>
          <w:rFonts w:ascii="Times New Roman" w:hAnsi="Times New Roman" w:cs="Times New Roman"/>
          <w:sz w:val="24"/>
          <w:szCs w:val="24"/>
        </w:rPr>
        <w:tab/>
        <w:t xml:space="preserve">Устройство, изображенное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w:t>
      </w:r>
    </w:p>
    <w:p w:rsidR="008E61AA" w:rsidRDefault="008E61AA" w:rsidP="008E61AA">
      <w:pPr>
        <w:tabs>
          <w:tab w:val="left" w:pos="6497"/>
        </w:tabs>
        <w:rPr>
          <w:rFonts w:ascii="Times New Roman" w:hAnsi="Times New Roman" w:cs="Times New Roman"/>
          <w:sz w:val="24"/>
          <w:szCs w:val="24"/>
        </w:rPr>
      </w:pPr>
      <w:r>
        <w:rPr>
          <w:rFonts w:ascii="Times New Roman" w:hAnsi="Times New Roman" w:cs="Times New Roman"/>
          <w:sz w:val="24"/>
          <w:szCs w:val="24"/>
        </w:rPr>
        <w:tab/>
        <w:t>фотографии 2</w:t>
      </w:r>
    </w:p>
    <w:p w:rsidR="008E61AA" w:rsidRDefault="008E61AA" w:rsidP="008E61AA">
      <w:pPr>
        <w:tabs>
          <w:tab w:val="left" w:pos="3330"/>
        </w:tabs>
        <w:rPr>
          <w:rFonts w:ascii="Times New Roman" w:hAnsi="Times New Roman" w:cs="Times New Roman"/>
          <w:sz w:val="24"/>
          <w:szCs w:val="24"/>
        </w:rPr>
      </w:pPr>
    </w:p>
    <w:p w:rsidR="008E61AA" w:rsidRDefault="008E61AA" w:rsidP="008E61AA">
      <w:pPr>
        <w:tabs>
          <w:tab w:val="left" w:pos="3330"/>
        </w:tabs>
        <w:rPr>
          <w:rFonts w:ascii="Times New Roman" w:hAnsi="Times New Roman" w:cs="Times New Roman"/>
          <w:sz w:val="24"/>
          <w:szCs w:val="24"/>
        </w:rPr>
      </w:pPr>
      <w:r>
        <w:rPr>
          <w:rFonts w:ascii="Times New Roman" w:hAnsi="Times New Roman" w:cs="Times New Roman"/>
          <w:sz w:val="24"/>
          <w:szCs w:val="24"/>
        </w:rPr>
        <w:t xml:space="preserve">                           Заземление                               </w:t>
      </w:r>
      <w:proofErr w:type="spellStart"/>
      <w:proofErr w:type="gramStart"/>
      <w:r>
        <w:rPr>
          <w:rFonts w:ascii="Times New Roman" w:hAnsi="Times New Roman" w:cs="Times New Roman"/>
          <w:sz w:val="24"/>
          <w:szCs w:val="24"/>
        </w:rPr>
        <w:t>Заземление</w:t>
      </w:r>
      <w:proofErr w:type="spellEnd"/>
      <w:proofErr w:type="gramEnd"/>
      <w:r>
        <w:rPr>
          <w:rFonts w:ascii="Times New Roman" w:hAnsi="Times New Roman" w:cs="Times New Roman"/>
          <w:sz w:val="24"/>
          <w:szCs w:val="24"/>
        </w:rPr>
        <w:t xml:space="preserve"> </w:t>
      </w:r>
    </w:p>
    <w:p w:rsidR="008E61AA" w:rsidRDefault="008E61AA" w:rsidP="008E61AA">
      <w:pPr>
        <w:tabs>
          <w:tab w:val="left" w:pos="3330"/>
        </w:tabs>
        <w:rPr>
          <w:rFonts w:ascii="Times New Roman" w:hAnsi="Times New Roman" w:cs="Times New Roman"/>
          <w:sz w:val="24"/>
          <w:szCs w:val="24"/>
        </w:rPr>
      </w:pPr>
      <w:r>
        <w:rPr>
          <w:rFonts w:ascii="Times New Roman" w:hAnsi="Times New Roman" w:cs="Times New Roman"/>
          <w:sz w:val="24"/>
          <w:szCs w:val="24"/>
        </w:rPr>
        <w:t xml:space="preserve">                     (правый элемент этой схемы изображен на фотографии 3)</w:t>
      </w:r>
    </w:p>
    <w:p w:rsidR="008E61AA" w:rsidRDefault="008E61AA" w:rsidP="008E61AA">
      <w:pPr>
        <w:tabs>
          <w:tab w:val="left" w:pos="3330"/>
        </w:tabs>
        <w:rPr>
          <w:rFonts w:ascii="Times New Roman" w:hAnsi="Times New Roman" w:cs="Times New Roman"/>
          <w:sz w:val="24"/>
          <w:szCs w:val="24"/>
        </w:rPr>
      </w:pPr>
    </w:p>
    <w:p w:rsidR="008E61AA" w:rsidRDefault="008E61AA" w:rsidP="008E61AA">
      <w:pPr>
        <w:tabs>
          <w:tab w:val="left" w:pos="3330"/>
        </w:tabs>
        <w:rPr>
          <w:rFonts w:ascii="Times New Roman" w:hAnsi="Times New Roman" w:cs="Times New Roman"/>
          <w:sz w:val="24"/>
          <w:szCs w:val="24"/>
        </w:rPr>
      </w:pPr>
    </w:p>
    <w:p w:rsidR="008E61AA" w:rsidRDefault="008E61AA" w:rsidP="008E61AA">
      <w:pPr>
        <w:tabs>
          <w:tab w:val="left" w:pos="3330"/>
        </w:tabs>
        <w:rPr>
          <w:rFonts w:ascii="Times New Roman" w:hAnsi="Times New Roman" w:cs="Times New Roman"/>
          <w:sz w:val="24"/>
          <w:szCs w:val="24"/>
        </w:rPr>
      </w:pPr>
    </w:p>
    <w:p w:rsidR="008E61AA" w:rsidRDefault="008E61AA" w:rsidP="008E61AA">
      <w:pPr>
        <w:tabs>
          <w:tab w:val="left" w:pos="3330"/>
        </w:tabs>
        <w:rPr>
          <w:rFonts w:ascii="Times New Roman" w:hAnsi="Times New Roman" w:cs="Times New Roman"/>
          <w:sz w:val="24"/>
          <w:szCs w:val="24"/>
        </w:rPr>
      </w:pPr>
    </w:p>
    <w:p w:rsidR="008E61AA" w:rsidRDefault="008E61AA" w:rsidP="008E61AA">
      <w:pPr>
        <w:tabs>
          <w:tab w:val="left" w:pos="3330"/>
        </w:tabs>
        <w:rPr>
          <w:rFonts w:ascii="Times New Roman" w:hAnsi="Times New Roman" w:cs="Times New Roman"/>
          <w:sz w:val="24"/>
          <w:szCs w:val="24"/>
        </w:rPr>
      </w:pPr>
    </w:p>
    <w:p w:rsidR="008E61AA" w:rsidRDefault="008E61AA" w:rsidP="008E61AA">
      <w:pPr>
        <w:tabs>
          <w:tab w:val="left" w:pos="3330"/>
        </w:tabs>
        <w:rPr>
          <w:rFonts w:ascii="Times New Roman" w:hAnsi="Times New Roman" w:cs="Times New Roman"/>
          <w:sz w:val="24"/>
          <w:szCs w:val="24"/>
        </w:rPr>
      </w:pPr>
    </w:p>
    <w:p w:rsidR="008E61AA" w:rsidRDefault="008E61AA" w:rsidP="008E61AA">
      <w:pPr>
        <w:tabs>
          <w:tab w:val="left" w:pos="3330"/>
        </w:tabs>
        <w:rPr>
          <w:rFonts w:ascii="Times New Roman" w:hAnsi="Times New Roman" w:cs="Times New Roman"/>
          <w:sz w:val="24"/>
          <w:szCs w:val="24"/>
        </w:rPr>
      </w:pPr>
    </w:p>
    <w:p w:rsidR="008E61AA" w:rsidRDefault="008E61AA" w:rsidP="008E61AA">
      <w:pPr>
        <w:tabs>
          <w:tab w:val="left" w:pos="3330"/>
        </w:tabs>
        <w:rPr>
          <w:rFonts w:ascii="Times New Roman" w:hAnsi="Times New Roman" w:cs="Times New Roman"/>
          <w:sz w:val="24"/>
          <w:szCs w:val="24"/>
        </w:rPr>
      </w:pPr>
    </w:p>
    <w:p w:rsidR="008E61AA" w:rsidRDefault="008E61AA" w:rsidP="008E61AA">
      <w:pPr>
        <w:tabs>
          <w:tab w:val="left" w:pos="3330"/>
        </w:tabs>
        <w:rPr>
          <w:rFonts w:ascii="Times New Roman" w:hAnsi="Times New Roman" w:cs="Times New Roman"/>
          <w:sz w:val="24"/>
          <w:szCs w:val="24"/>
        </w:rPr>
      </w:pPr>
    </w:p>
    <w:p w:rsidR="008E61AA" w:rsidRDefault="008E61AA" w:rsidP="008E61AA">
      <w:pPr>
        <w:tabs>
          <w:tab w:val="left" w:pos="3330"/>
        </w:tabs>
        <w:jc w:val="center"/>
        <w:rPr>
          <w:rFonts w:ascii="Times New Roman" w:hAnsi="Times New Roman" w:cs="Times New Roman"/>
          <w:sz w:val="24"/>
          <w:szCs w:val="24"/>
        </w:rPr>
      </w:pPr>
      <w:r>
        <w:rPr>
          <w:rFonts w:ascii="Times New Roman" w:hAnsi="Times New Roman" w:cs="Times New Roman"/>
          <w:sz w:val="24"/>
          <w:szCs w:val="24"/>
        </w:rPr>
        <w:t>Схема зигзагообразного пуска лазерного луча над объектом для молниезащиты</w:t>
      </w:r>
    </w:p>
    <w:p w:rsidR="008E61AA" w:rsidRDefault="008E61AA" w:rsidP="008E61AA">
      <w:pPr>
        <w:tabs>
          <w:tab w:val="left" w:pos="3330"/>
        </w:tabs>
        <w:rPr>
          <w:rFonts w:ascii="Times New Roman" w:hAnsi="Times New Roman" w:cs="Times New Roman"/>
          <w:sz w:val="24"/>
          <w:szCs w:val="24"/>
        </w:rPr>
      </w:pPr>
      <w:r>
        <w:rPr>
          <w:noProof/>
        </w:rPr>
        <w:drawing>
          <wp:anchor distT="0" distB="0" distL="114300" distR="114300" simplePos="0" relativeHeight="251664896" behindDoc="1" locked="0" layoutInCell="1" allowOverlap="1">
            <wp:simplePos x="0" y="0"/>
            <wp:positionH relativeFrom="column">
              <wp:posOffset>1384300</wp:posOffset>
            </wp:positionH>
            <wp:positionV relativeFrom="paragraph">
              <wp:posOffset>205105</wp:posOffset>
            </wp:positionV>
            <wp:extent cx="3202305" cy="242443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2305" cy="24244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Отражатель                     </w:t>
      </w:r>
      <w:proofErr w:type="spellStart"/>
      <w:proofErr w:type="gramStart"/>
      <w:r>
        <w:rPr>
          <w:rFonts w:ascii="Times New Roman" w:hAnsi="Times New Roman" w:cs="Times New Roman"/>
          <w:sz w:val="24"/>
          <w:szCs w:val="24"/>
        </w:rPr>
        <w:t>Отражатель</w:t>
      </w:r>
      <w:proofErr w:type="spellEnd"/>
      <w:proofErr w:type="gramEnd"/>
    </w:p>
    <w:p w:rsidR="008E61AA" w:rsidRDefault="008E61AA" w:rsidP="008E61AA">
      <w:pPr>
        <w:tabs>
          <w:tab w:val="left" w:pos="3330"/>
        </w:tabs>
        <w:jc w:val="center"/>
        <w:rPr>
          <w:rFonts w:ascii="Times New Roman" w:hAnsi="Times New Roman" w:cs="Times New Roman"/>
          <w:sz w:val="24"/>
          <w:szCs w:val="24"/>
        </w:rPr>
      </w:pPr>
    </w:p>
    <w:p w:rsidR="008E61AA" w:rsidRDefault="008E61AA" w:rsidP="008E61AA">
      <w:pPr>
        <w:tabs>
          <w:tab w:val="left" w:pos="3330"/>
        </w:tabs>
        <w:jc w:val="center"/>
        <w:rPr>
          <w:rFonts w:ascii="Times New Roman" w:hAnsi="Times New Roman" w:cs="Times New Roman"/>
          <w:sz w:val="24"/>
          <w:szCs w:val="24"/>
        </w:rPr>
      </w:pPr>
    </w:p>
    <w:p w:rsidR="008E61AA" w:rsidRDefault="008E61AA" w:rsidP="008E61AA">
      <w:pPr>
        <w:tabs>
          <w:tab w:val="left" w:pos="3330"/>
        </w:tabs>
        <w:jc w:val="center"/>
        <w:rPr>
          <w:rFonts w:ascii="Times New Roman" w:hAnsi="Times New Roman" w:cs="Times New Roman"/>
          <w:sz w:val="24"/>
          <w:szCs w:val="24"/>
        </w:rPr>
      </w:pPr>
      <w:r>
        <w:rPr>
          <w:rFonts w:ascii="Times New Roman" w:hAnsi="Times New Roman" w:cs="Times New Roman"/>
          <w:sz w:val="24"/>
          <w:szCs w:val="24"/>
        </w:rPr>
        <w:t>Отражатель</w:t>
      </w:r>
    </w:p>
    <w:p w:rsidR="008E61AA" w:rsidRDefault="008E61AA" w:rsidP="008E61AA">
      <w:pPr>
        <w:tabs>
          <w:tab w:val="left" w:pos="1055"/>
          <w:tab w:val="left" w:pos="3330"/>
        </w:tabs>
        <w:rPr>
          <w:rFonts w:ascii="Times New Roman" w:hAnsi="Times New Roman" w:cs="Times New Roman"/>
          <w:sz w:val="24"/>
          <w:szCs w:val="24"/>
        </w:rPr>
      </w:pPr>
      <w:r>
        <w:rPr>
          <w:rFonts w:ascii="Times New Roman" w:hAnsi="Times New Roman" w:cs="Times New Roman"/>
          <w:sz w:val="24"/>
          <w:szCs w:val="24"/>
        </w:rPr>
        <w:tab/>
        <w:t xml:space="preserve">            Лазер</w:t>
      </w:r>
      <w:r>
        <w:rPr>
          <w:rFonts w:ascii="Times New Roman" w:hAnsi="Times New Roman" w:cs="Times New Roman"/>
          <w:sz w:val="24"/>
          <w:szCs w:val="24"/>
        </w:rPr>
        <w:tab/>
        <w:t xml:space="preserve">           </w:t>
      </w:r>
    </w:p>
    <w:p w:rsidR="008E61AA" w:rsidRDefault="008E61AA" w:rsidP="008E61AA">
      <w:pPr>
        <w:tabs>
          <w:tab w:val="left" w:pos="3330"/>
        </w:tabs>
        <w:jc w:val="center"/>
        <w:rPr>
          <w:rFonts w:ascii="Times New Roman" w:hAnsi="Times New Roman" w:cs="Times New Roman"/>
          <w:sz w:val="24"/>
          <w:szCs w:val="24"/>
        </w:rPr>
      </w:pPr>
    </w:p>
    <w:p w:rsidR="008E61AA" w:rsidRDefault="008E61AA" w:rsidP="008E61AA">
      <w:pPr>
        <w:tabs>
          <w:tab w:val="left" w:pos="3330"/>
        </w:tabs>
        <w:jc w:val="center"/>
        <w:rPr>
          <w:rFonts w:ascii="Times New Roman" w:hAnsi="Times New Roman" w:cs="Times New Roman"/>
          <w:sz w:val="24"/>
          <w:szCs w:val="24"/>
        </w:rPr>
      </w:pPr>
    </w:p>
    <w:p w:rsidR="008E61AA" w:rsidRDefault="008E61AA" w:rsidP="008E61AA">
      <w:pPr>
        <w:tabs>
          <w:tab w:val="left" w:pos="3330"/>
        </w:tabs>
        <w:rPr>
          <w:rFonts w:ascii="Times New Roman" w:hAnsi="Times New Roman" w:cs="Times New Roman"/>
          <w:sz w:val="24"/>
          <w:szCs w:val="24"/>
        </w:rPr>
      </w:pPr>
      <w:r>
        <w:rPr>
          <w:rFonts w:ascii="Times New Roman" w:hAnsi="Times New Roman" w:cs="Times New Roman"/>
          <w:sz w:val="24"/>
          <w:szCs w:val="24"/>
        </w:rPr>
        <w:t xml:space="preserve"> </w:t>
      </w:r>
    </w:p>
    <w:p w:rsidR="008E61AA" w:rsidRDefault="008E61AA" w:rsidP="008E61AA">
      <w:pPr>
        <w:tabs>
          <w:tab w:val="left" w:pos="3330"/>
        </w:tabs>
        <w:rPr>
          <w:rFonts w:ascii="Times New Roman" w:hAnsi="Times New Roman" w:cs="Times New Roman"/>
          <w:sz w:val="24"/>
          <w:szCs w:val="24"/>
        </w:rPr>
      </w:pPr>
      <w:r>
        <w:rPr>
          <w:rFonts w:ascii="Times New Roman" w:hAnsi="Times New Roman" w:cs="Times New Roman"/>
          <w:sz w:val="24"/>
          <w:szCs w:val="24"/>
        </w:rPr>
        <w:t xml:space="preserve">                                                Заземление                                  </w:t>
      </w:r>
      <w:proofErr w:type="spellStart"/>
      <w:proofErr w:type="gramStart"/>
      <w:r>
        <w:rPr>
          <w:rFonts w:ascii="Times New Roman" w:hAnsi="Times New Roman" w:cs="Times New Roman"/>
          <w:sz w:val="24"/>
          <w:szCs w:val="24"/>
        </w:rPr>
        <w:t>Заземление</w:t>
      </w:r>
      <w:proofErr w:type="spellEnd"/>
      <w:proofErr w:type="gramEnd"/>
      <w:r>
        <w:rPr>
          <w:rFonts w:ascii="Times New Roman" w:hAnsi="Times New Roman" w:cs="Times New Roman"/>
          <w:sz w:val="24"/>
          <w:szCs w:val="24"/>
        </w:rPr>
        <w:t xml:space="preserve"> </w:t>
      </w:r>
    </w:p>
    <w:p w:rsidR="008E61AA" w:rsidRDefault="008E61AA" w:rsidP="008E61AA">
      <w:pPr>
        <w:tabs>
          <w:tab w:val="left" w:pos="3330"/>
        </w:tabs>
        <w:rPr>
          <w:rFonts w:ascii="Times New Roman" w:hAnsi="Times New Roman" w:cs="Times New Roman"/>
          <w:sz w:val="24"/>
          <w:szCs w:val="24"/>
        </w:rPr>
      </w:pPr>
    </w:p>
    <w:p w:rsidR="008E61AA" w:rsidRDefault="008E61AA" w:rsidP="008E61AA">
      <w:pPr>
        <w:tabs>
          <w:tab w:val="left" w:pos="3330"/>
        </w:tabs>
        <w:rPr>
          <w:rFonts w:ascii="Times New Roman" w:hAnsi="Times New Roman" w:cs="Times New Roman"/>
          <w:sz w:val="24"/>
          <w:szCs w:val="24"/>
        </w:rPr>
      </w:pPr>
    </w:p>
    <w:p w:rsidR="008E61AA" w:rsidRDefault="008E61AA" w:rsidP="008E61AA">
      <w:pPr>
        <w:tabs>
          <w:tab w:val="left" w:pos="3330"/>
        </w:tabs>
        <w:rPr>
          <w:rFonts w:ascii="Times New Roman" w:hAnsi="Times New Roman" w:cs="Times New Roman"/>
          <w:sz w:val="24"/>
          <w:szCs w:val="24"/>
        </w:rPr>
      </w:pPr>
    </w:p>
    <w:p w:rsidR="008E61AA" w:rsidRDefault="008E61AA" w:rsidP="008E61AA">
      <w:pPr>
        <w:tabs>
          <w:tab w:val="left" w:pos="3330"/>
        </w:tabs>
        <w:rPr>
          <w:rFonts w:ascii="Times New Roman" w:hAnsi="Times New Roman" w:cs="Times New Roman"/>
          <w:sz w:val="24"/>
          <w:szCs w:val="24"/>
        </w:rPr>
      </w:pPr>
    </w:p>
    <w:p w:rsidR="008E61AA" w:rsidRDefault="008E61AA" w:rsidP="008E61AA">
      <w:pPr>
        <w:tabs>
          <w:tab w:val="left" w:pos="3330"/>
        </w:tabs>
        <w:rPr>
          <w:rFonts w:ascii="Times New Roman" w:hAnsi="Times New Roman" w:cs="Times New Roman"/>
          <w:sz w:val="24"/>
          <w:szCs w:val="24"/>
        </w:rPr>
      </w:pPr>
    </w:p>
    <w:p w:rsidR="008E61AA" w:rsidRDefault="008E61AA" w:rsidP="008E61AA">
      <w:pPr>
        <w:tabs>
          <w:tab w:val="left" w:pos="3330"/>
        </w:tabs>
        <w:rPr>
          <w:rFonts w:ascii="Times New Roman" w:hAnsi="Times New Roman" w:cs="Times New Roman"/>
          <w:sz w:val="24"/>
          <w:szCs w:val="24"/>
        </w:rPr>
      </w:pPr>
    </w:p>
    <w:p w:rsidR="008E61AA" w:rsidRDefault="008E61AA" w:rsidP="008E61AA">
      <w:pPr>
        <w:tabs>
          <w:tab w:val="left" w:pos="3330"/>
        </w:tabs>
        <w:rPr>
          <w:rFonts w:ascii="Times New Roman" w:hAnsi="Times New Roman" w:cs="Times New Roman"/>
          <w:sz w:val="24"/>
          <w:szCs w:val="24"/>
        </w:rPr>
      </w:pPr>
    </w:p>
    <w:p w:rsidR="008E61AA" w:rsidRDefault="008E61AA" w:rsidP="008E61AA">
      <w:pPr>
        <w:tabs>
          <w:tab w:val="left" w:pos="3330"/>
        </w:tabs>
        <w:rPr>
          <w:rFonts w:ascii="Times New Roman" w:hAnsi="Times New Roman" w:cs="Times New Roman"/>
          <w:sz w:val="24"/>
          <w:szCs w:val="24"/>
        </w:rPr>
      </w:pPr>
    </w:p>
    <w:p w:rsidR="008E61AA" w:rsidRDefault="008E61AA" w:rsidP="008E61AA">
      <w:pPr>
        <w:tabs>
          <w:tab w:val="left" w:pos="3330"/>
        </w:tabs>
        <w:rPr>
          <w:rFonts w:ascii="Times New Roman" w:hAnsi="Times New Roman" w:cs="Times New Roman"/>
          <w:sz w:val="24"/>
          <w:szCs w:val="24"/>
        </w:rPr>
      </w:pPr>
    </w:p>
    <w:p w:rsidR="008E61AA" w:rsidRDefault="008E61AA" w:rsidP="008E61AA">
      <w:pPr>
        <w:tabs>
          <w:tab w:val="left" w:pos="3330"/>
        </w:tabs>
        <w:rPr>
          <w:rFonts w:ascii="Times New Roman" w:hAnsi="Times New Roman" w:cs="Times New Roman"/>
          <w:sz w:val="24"/>
          <w:szCs w:val="24"/>
        </w:rPr>
      </w:pPr>
    </w:p>
    <w:p w:rsidR="008E61AA" w:rsidRDefault="008E61AA" w:rsidP="008E61AA">
      <w:pPr>
        <w:tabs>
          <w:tab w:val="left" w:pos="3330"/>
        </w:tabs>
        <w:rPr>
          <w:rFonts w:ascii="Times New Roman" w:hAnsi="Times New Roman" w:cs="Times New Roman"/>
          <w:sz w:val="24"/>
          <w:szCs w:val="24"/>
        </w:rPr>
      </w:pPr>
    </w:p>
    <w:p w:rsidR="008E61AA" w:rsidRDefault="008E61AA" w:rsidP="008E61AA">
      <w:pPr>
        <w:tabs>
          <w:tab w:val="left" w:pos="3330"/>
        </w:tabs>
        <w:rPr>
          <w:rFonts w:ascii="Times New Roman" w:hAnsi="Times New Roman" w:cs="Times New Roman"/>
          <w:sz w:val="24"/>
          <w:szCs w:val="24"/>
        </w:rPr>
      </w:pPr>
    </w:p>
    <w:p w:rsidR="008E61AA" w:rsidRDefault="008E61AA" w:rsidP="008E61AA">
      <w:pPr>
        <w:tabs>
          <w:tab w:val="left" w:pos="3330"/>
        </w:tabs>
        <w:rPr>
          <w:rFonts w:ascii="Times New Roman" w:hAnsi="Times New Roman" w:cs="Times New Roman"/>
          <w:sz w:val="24"/>
          <w:szCs w:val="24"/>
        </w:rPr>
      </w:pPr>
    </w:p>
    <w:p w:rsidR="008E61AA" w:rsidRDefault="008E61AA" w:rsidP="008E61AA">
      <w:pPr>
        <w:tabs>
          <w:tab w:val="left" w:pos="3330"/>
        </w:tabs>
        <w:rPr>
          <w:rFonts w:ascii="Times New Roman" w:hAnsi="Times New Roman" w:cs="Times New Roman"/>
          <w:sz w:val="24"/>
          <w:szCs w:val="24"/>
        </w:rPr>
      </w:pPr>
    </w:p>
    <w:p w:rsidR="008E61AA" w:rsidRDefault="008E61AA" w:rsidP="008E61AA">
      <w:pPr>
        <w:tabs>
          <w:tab w:val="left" w:pos="3330"/>
        </w:tabs>
        <w:rPr>
          <w:rFonts w:ascii="Times New Roman" w:hAnsi="Times New Roman" w:cs="Times New Roman"/>
          <w:sz w:val="24"/>
          <w:szCs w:val="24"/>
        </w:rPr>
      </w:pPr>
    </w:p>
    <w:p w:rsidR="008E61AA" w:rsidRDefault="008E61AA" w:rsidP="008E61AA">
      <w:pPr>
        <w:tabs>
          <w:tab w:val="left" w:pos="3330"/>
        </w:tabs>
        <w:jc w:val="center"/>
        <w:rPr>
          <w:rFonts w:ascii="Times New Roman" w:hAnsi="Times New Roman" w:cs="Times New Roman"/>
          <w:sz w:val="24"/>
          <w:szCs w:val="24"/>
        </w:rPr>
      </w:pPr>
      <w:r>
        <w:rPr>
          <w:rFonts w:ascii="Times New Roman" w:hAnsi="Times New Roman" w:cs="Times New Roman"/>
          <w:sz w:val="24"/>
          <w:szCs w:val="24"/>
        </w:rPr>
        <w:t xml:space="preserve">Вот так должен работать лазерный </w:t>
      </w:r>
      <w:proofErr w:type="spellStart"/>
      <w:r>
        <w:rPr>
          <w:rFonts w:ascii="Times New Roman" w:hAnsi="Times New Roman" w:cs="Times New Roman"/>
          <w:sz w:val="24"/>
          <w:szCs w:val="24"/>
        </w:rPr>
        <w:t>молниеприёмник</w:t>
      </w:r>
      <w:proofErr w:type="spellEnd"/>
    </w:p>
    <w:p w:rsidR="008E61AA" w:rsidRDefault="008E61AA" w:rsidP="008E61AA">
      <w:pPr>
        <w:tabs>
          <w:tab w:val="left" w:pos="3330"/>
        </w:tabs>
        <w:jc w:val="center"/>
        <w:rPr>
          <w:rFonts w:ascii="Times New Roman" w:hAnsi="Times New Roman" w:cs="Times New Roman"/>
          <w:sz w:val="24"/>
          <w:szCs w:val="24"/>
        </w:rPr>
      </w:pPr>
    </w:p>
    <w:p w:rsidR="008E61AA" w:rsidRDefault="008E61AA" w:rsidP="008E61AA">
      <w:pPr>
        <w:tabs>
          <w:tab w:val="left" w:pos="333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6134100"/>
            <wp:effectExtent l="0" t="0" r="0" b="0"/>
            <wp:docPr id="2" name="Рисунок 2" descr="Описание: tumblr_le2o9gkrHb1qb6m65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Описание: tumblr_le2o9gkrHb1qb6m65o1_500.jpg"/>
                    <pic:cNvPicPr>
                      <a:picLocks noChangeAspect="1" noChangeArrowheads="1"/>
                    </pic:cNvPicPr>
                  </pic:nvPicPr>
                  <pic:blipFill>
                    <a:blip r:embed="rId10">
                      <a:extLst>
                        <a:ext uri="{28A0092B-C50C-407E-A947-70E740481C1C}">
                          <a14:useLocalDpi xmlns:a14="http://schemas.microsoft.com/office/drawing/2010/main" val="0"/>
                        </a:ext>
                      </a:extLst>
                    </a:blip>
                    <a:srcRect b="48364"/>
                    <a:stretch>
                      <a:fillRect/>
                    </a:stretch>
                  </pic:blipFill>
                  <pic:spPr bwMode="auto">
                    <a:xfrm>
                      <a:off x="0" y="0"/>
                      <a:ext cx="5943600" cy="6134100"/>
                    </a:xfrm>
                    <a:prstGeom prst="rect">
                      <a:avLst/>
                    </a:prstGeom>
                    <a:noFill/>
                    <a:ln>
                      <a:noFill/>
                    </a:ln>
                  </pic:spPr>
                </pic:pic>
              </a:graphicData>
            </a:graphic>
          </wp:inline>
        </w:drawing>
      </w:r>
    </w:p>
    <w:p w:rsidR="008E61AA" w:rsidRDefault="008E61AA" w:rsidP="008E61AA">
      <w:pPr>
        <w:tabs>
          <w:tab w:val="left" w:pos="3330"/>
        </w:tabs>
        <w:rPr>
          <w:rFonts w:ascii="Times New Roman" w:hAnsi="Times New Roman" w:cs="Times New Roman"/>
          <w:sz w:val="24"/>
          <w:szCs w:val="24"/>
        </w:rPr>
      </w:pPr>
    </w:p>
    <w:p w:rsidR="008E61AA" w:rsidRDefault="008E61AA" w:rsidP="008E61AA">
      <w:pPr>
        <w:tabs>
          <w:tab w:val="left" w:pos="3330"/>
        </w:tabs>
        <w:spacing w:after="0" w:line="240" w:lineRule="auto"/>
        <w:jc w:val="center"/>
        <w:rPr>
          <w:rFonts w:ascii="Times New Roman" w:hAnsi="Times New Roman" w:cs="Times New Roman"/>
          <w:sz w:val="24"/>
          <w:szCs w:val="24"/>
        </w:rPr>
      </w:pPr>
    </w:p>
    <w:p w:rsidR="008E61AA" w:rsidRDefault="008E61AA" w:rsidP="008E61AA">
      <w:pPr>
        <w:tabs>
          <w:tab w:val="left" w:pos="3330"/>
        </w:tabs>
        <w:spacing w:after="0" w:line="240" w:lineRule="auto"/>
        <w:jc w:val="center"/>
        <w:rPr>
          <w:rFonts w:ascii="Times New Roman" w:hAnsi="Times New Roman" w:cs="Times New Roman"/>
          <w:sz w:val="24"/>
          <w:szCs w:val="24"/>
        </w:rPr>
      </w:pPr>
    </w:p>
    <w:p w:rsidR="008E61AA" w:rsidRDefault="008E61AA" w:rsidP="008E61AA">
      <w:pPr>
        <w:tabs>
          <w:tab w:val="left" w:pos="3330"/>
        </w:tabs>
        <w:spacing w:after="0" w:line="240" w:lineRule="auto"/>
        <w:jc w:val="center"/>
        <w:rPr>
          <w:rFonts w:ascii="Times New Roman" w:hAnsi="Times New Roman" w:cs="Times New Roman"/>
          <w:sz w:val="24"/>
          <w:szCs w:val="24"/>
        </w:rPr>
      </w:pPr>
    </w:p>
    <w:p w:rsidR="008E61AA" w:rsidRDefault="008E61AA" w:rsidP="008E61AA">
      <w:pPr>
        <w:tabs>
          <w:tab w:val="left" w:pos="3330"/>
        </w:tabs>
        <w:spacing w:after="0" w:line="240" w:lineRule="auto"/>
        <w:jc w:val="center"/>
        <w:rPr>
          <w:rFonts w:ascii="Times New Roman" w:hAnsi="Times New Roman" w:cs="Times New Roman"/>
          <w:sz w:val="24"/>
          <w:szCs w:val="24"/>
        </w:rPr>
      </w:pPr>
    </w:p>
    <w:p w:rsidR="008E61AA" w:rsidRDefault="008E61AA" w:rsidP="008E61AA">
      <w:pPr>
        <w:tabs>
          <w:tab w:val="left" w:pos="3330"/>
        </w:tabs>
        <w:spacing w:after="0" w:line="240" w:lineRule="auto"/>
        <w:jc w:val="center"/>
        <w:rPr>
          <w:rFonts w:ascii="Times New Roman" w:hAnsi="Times New Roman" w:cs="Times New Roman"/>
          <w:sz w:val="24"/>
          <w:szCs w:val="24"/>
        </w:rPr>
      </w:pPr>
    </w:p>
    <w:p w:rsidR="008E61AA" w:rsidRDefault="008E61AA" w:rsidP="008E61AA">
      <w:pPr>
        <w:tabs>
          <w:tab w:val="left" w:pos="3330"/>
        </w:tabs>
        <w:spacing w:after="0" w:line="240" w:lineRule="auto"/>
        <w:jc w:val="center"/>
        <w:rPr>
          <w:rFonts w:ascii="Times New Roman" w:hAnsi="Times New Roman" w:cs="Times New Roman"/>
          <w:sz w:val="24"/>
          <w:szCs w:val="24"/>
        </w:rPr>
      </w:pPr>
    </w:p>
    <w:p w:rsidR="008E61AA" w:rsidRDefault="008E61AA" w:rsidP="008E61AA">
      <w:pPr>
        <w:tabs>
          <w:tab w:val="left" w:pos="3330"/>
        </w:tabs>
        <w:spacing w:after="0" w:line="240" w:lineRule="auto"/>
        <w:jc w:val="center"/>
        <w:rPr>
          <w:rFonts w:ascii="Times New Roman" w:hAnsi="Times New Roman" w:cs="Times New Roman"/>
          <w:sz w:val="24"/>
          <w:szCs w:val="24"/>
        </w:rPr>
      </w:pPr>
    </w:p>
    <w:p w:rsidR="008E61AA" w:rsidRDefault="008E61AA" w:rsidP="008E61AA">
      <w:pPr>
        <w:tabs>
          <w:tab w:val="left" w:pos="3330"/>
        </w:tabs>
        <w:spacing w:after="0" w:line="240" w:lineRule="auto"/>
        <w:jc w:val="center"/>
        <w:rPr>
          <w:rFonts w:ascii="Times New Roman" w:hAnsi="Times New Roman" w:cs="Times New Roman"/>
          <w:sz w:val="24"/>
          <w:szCs w:val="24"/>
        </w:rPr>
      </w:pPr>
    </w:p>
    <w:p w:rsidR="008E61AA" w:rsidRDefault="008E61AA" w:rsidP="008E61AA">
      <w:pPr>
        <w:tabs>
          <w:tab w:val="left" w:pos="3330"/>
        </w:tabs>
        <w:spacing w:after="0" w:line="240" w:lineRule="auto"/>
        <w:jc w:val="center"/>
        <w:rPr>
          <w:rFonts w:ascii="Times New Roman" w:hAnsi="Times New Roman" w:cs="Times New Roman"/>
          <w:sz w:val="24"/>
          <w:szCs w:val="24"/>
        </w:rPr>
      </w:pPr>
    </w:p>
    <w:p w:rsidR="008E61AA" w:rsidRDefault="008E61AA" w:rsidP="008E61AA">
      <w:pPr>
        <w:tabs>
          <w:tab w:val="left" w:pos="3330"/>
        </w:tabs>
        <w:spacing w:after="0" w:line="240" w:lineRule="auto"/>
        <w:jc w:val="center"/>
        <w:rPr>
          <w:rFonts w:ascii="Times New Roman" w:hAnsi="Times New Roman" w:cs="Times New Roman"/>
          <w:sz w:val="24"/>
          <w:szCs w:val="24"/>
        </w:rPr>
      </w:pPr>
    </w:p>
    <w:p w:rsidR="008E61AA" w:rsidRDefault="008E61AA" w:rsidP="008E61AA">
      <w:pPr>
        <w:tabs>
          <w:tab w:val="left" w:pos="3330"/>
        </w:tabs>
        <w:spacing w:after="0" w:line="240" w:lineRule="auto"/>
        <w:rPr>
          <w:rFonts w:ascii="Times New Roman" w:hAnsi="Times New Roman" w:cs="Times New Roman"/>
          <w:sz w:val="24"/>
          <w:szCs w:val="24"/>
        </w:rPr>
      </w:pPr>
    </w:p>
    <w:p w:rsidR="008E61AA" w:rsidRDefault="008E61AA" w:rsidP="008E61AA">
      <w:pPr>
        <w:tabs>
          <w:tab w:val="left" w:pos="33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Материал из журнала «Техника молодежи» №8, 2004 года </w:t>
      </w:r>
    </w:p>
    <w:p w:rsidR="008E61AA" w:rsidRDefault="008E61AA" w:rsidP="008E61AA">
      <w:pPr>
        <w:tabs>
          <w:tab w:val="left" w:pos="33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на основании, которой </w:t>
      </w:r>
      <w:proofErr w:type="gramStart"/>
      <w:r>
        <w:rPr>
          <w:rFonts w:ascii="Times New Roman" w:hAnsi="Times New Roman" w:cs="Times New Roman"/>
          <w:sz w:val="24"/>
          <w:szCs w:val="24"/>
        </w:rPr>
        <w:t>создан</w:t>
      </w:r>
      <w:proofErr w:type="gramEnd"/>
      <w:r>
        <w:rPr>
          <w:rFonts w:ascii="Times New Roman" w:hAnsi="Times New Roman" w:cs="Times New Roman"/>
          <w:sz w:val="24"/>
          <w:szCs w:val="24"/>
        </w:rPr>
        <w:t xml:space="preserve"> новый </w:t>
      </w:r>
      <w:proofErr w:type="spellStart"/>
      <w:r>
        <w:rPr>
          <w:rFonts w:ascii="Times New Roman" w:hAnsi="Times New Roman" w:cs="Times New Roman"/>
          <w:sz w:val="24"/>
          <w:szCs w:val="24"/>
        </w:rPr>
        <w:t>молниеприёмник</w:t>
      </w:r>
      <w:proofErr w:type="spellEnd"/>
      <w:r>
        <w:rPr>
          <w:rFonts w:ascii="Times New Roman" w:hAnsi="Times New Roman" w:cs="Times New Roman"/>
          <w:sz w:val="24"/>
          <w:szCs w:val="24"/>
        </w:rPr>
        <w:t xml:space="preserve">. </w:t>
      </w:r>
    </w:p>
    <w:p w:rsidR="008E61AA" w:rsidRDefault="008E61AA" w:rsidP="008E61AA">
      <w:pPr>
        <w:tabs>
          <w:tab w:val="left" w:pos="3330"/>
        </w:tabs>
        <w:spacing w:after="0" w:line="240" w:lineRule="auto"/>
        <w:jc w:val="center"/>
        <w:rPr>
          <w:rFonts w:ascii="Times New Roman" w:hAnsi="Times New Roman" w:cs="Times New Roman"/>
          <w:sz w:val="24"/>
          <w:szCs w:val="24"/>
        </w:rPr>
      </w:pPr>
    </w:p>
    <w:p w:rsidR="008E61AA" w:rsidRDefault="008E61AA" w:rsidP="008E61AA">
      <w:pPr>
        <w:tabs>
          <w:tab w:val="left" w:pos="3330"/>
        </w:tabs>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05500" cy="8181975"/>
            <wp:effectExtent l="0" t="0" r="0" b="9525"/>
            <wp:docPr id="1" name="Рисунок 1" descr="Описание: D:\Мои документы\фарит\лазер скан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D:\Мои документы\фарит\лазер сканер.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8181975"/>
                    </a:xfrm>
                    <a:prstGeom prst="rect">
                      <a:avLst/>
                    </a:prstGeom>
                    <a:noFill/>
                    <a:ln>
                      <a:noFill/>
                    </a:ln>
                  </pic:spPr>
                </pic:pic>
              </a:graphicData>
            </a:graphic>
          </wp:inline>
        </w:drawing>
      </w:r>
    </w:p>
    <w:p w:rsidR="008E61AA" w:rsidRDefault="008E61AA" w:rsidP="008E61AA">
      <w:pPr>
        <w:jc w:val="both"/>
        <w:rPr>
          <w:rFonts w:ascii="Times New Roman" w:hAnsi="Times New Roman" w:cs="Times New Roman"/>
          <w:sz w:val="24"/>
          <w:szCs w:val="24"/>
        </w:rPr>
      </w:pPr>
    </w:p>
    <w:p w:rsidR="006B5935" w:rsidRDefault="006B5935"/>
    <w:sectPr w:rsidR="006B5935" w:rsidSect="00831915">
      <w:pgSz w:w="11906" w:h="16838"/>
      <w:pgMar w:top="1134"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1AA"/>
    <w:rsid w:val="001A1659"/>
    <w:rsid w:val="00283794"/>
    <w:rsid w:val="006039E4"/>
    <w:rsid w:val="006B5935"/>
    <w:rsid w:val="00831915"/>
    <w:rsid w:val="008E61AA"/>
    <w:rsid w:val="00BC44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61A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61A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61AA"/>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61A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61A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61AA"/>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258426">
      <w:bodyDiv w:val="1"/>
      <w:marLeft w:val="0"/>
      <w:marRight w:val="0"/>
      <w:marTop w:val="0"/>
      <w:marBottom w:val="0"/>
      <w:divBdr>
        <w:top w:val="none" w:sz="0" w:space="0" w:color="auto"/>
        <w:left w:val="none" w:sz="0" w:space="0" w:color="auto"/>
        <w:bottom w:val="none" w:sz="0" w:space="0" w:color="auto"/>
        <w:right w:val="none" w:sz="0" w:space="0" w:color="auto"/>
      </w:divBdr>
    </w:div>
    <w:div w:id="1386684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8</Pages>
  <Words>1112</Words>
  <Characters>6341</Characters>
  <Application>Microsoft Office Word</Application>
  <DocSecurity>0</DocSecurity>
  <Lines>52</Lines>
  <Paragraphs>14</Paragraphs>
  <ScaleCrop>false</ScaleCrop>
  <Company/>
  <LinksUpToDate>false</LinksUpToDate>
  <CharactersWithSpaces>7439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фарит</dc:creator>
  <cp:lastModifiedBy>фарит</cp:lastModifiedBy>
  <cp:revision>8</cp:revision>
  <dcterms:created xsi:type="dcterms:W3CDTF">2012-10-03T07:34:00Z</dcterms:created>
  <dcterms:modified xsi:type="dcterms:W3CDTF">2014-03-22T08:33:00Z</dcterms:modified>
</cp:coreProperties>
</file>