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b/>
          <w:bCs/>
          <w:color w:val="000000"/>
          <w:sz w:val="27"/>
          <w:szCs w:val="27"/>
          <w:shd w:val="clear" w:color="auto" w:fill="FFFFFF"/>
          <w:lang w:eastAsia="ru-RU"/>
        </w:rPr>
        <w:t>Конспект урока по ОБЖ</w:t>
      </w:r>
      <w:r>
        <w:rPr>
          <w:rFonts w:ascii="Times New Roman" w:eastAsia="Times New Roman" w:hAnsi="Times New Roman" w:cs="Times New Roman"/>
          <w:b/>
          <w:bCs/>
          <w:color w:val="000000"/>
          <w:sz w:val="27"/>
          <w:szCs w:val="27"/>
          <w:shd w:val="clear" w:color="auto" w:fill="FFFFFF"/>
          <w:lang w:eastAsia="ru-RU"/>
        </w:rPr>
        <w:t xml:space="preserve"> учителя ОБЖ: Ж.С.Вылиток МБОУ Бексовской сош.</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6D059A">
        <w:rPr>
          <w:rFonts w:ascii="Times New Roman" w:eastAsia="Times New Roman" w:hAnsi="Times New Roman" w:cs="Times New Roman"/>
          <w:b/>
          <w:bCs/>
          <w:color w:val="000000"/>
          <w:sz w:val="36"/>
          <w:szCs w:val="36"/>
          <w:lang w:eastAsia="ru-RU"/>
        </w:rPr>
        <w:t>Класс – 9-ый</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Тема урока:</w:t>
      </w:r>
      <w:r w:rsidRPr="006D059A">
        <w:rPr>
          <w:rFonts w:ascii="Times New Roman" w:eastAsia="Times New Roman" w:hAnsi="Times New Roman" w:cs="Times New Roman"/>
          <w:b/>
          <w:bCs/>
          <w:color w:val="000000"/>
          <w:sz w:val="27"/>
          <w:lang w:eastAsia="ru-RU"/>
        </w:rPr>
        <w:t> </w:t>
      </w:r>
      <w:r w:rsidRPr="006D059A">
        <w:rPr>
          <w:rFonts w:ascii="Times New Roman" w:eastAsia="Times New Roman" w:hAnsi="Times New Roman" w:cs="Times New Roman"/>
          <w:color w:val="000000"/>
          <w:sz w:val="27"/>
          <w:szCs w:val="27"/>
          <w:shd w:val="clear" w:color="auto" w:fill="FFFFFF"/>
          <w:lang w:eastAsia="ru-RU"/>
        </w:rPr>
        <w:t>«Ответственность за нарушение Правил дорожного движения».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Тип урока:</w:t>
      </w:r>
      <w:r w:rsidRPr="006D059A">
        <w:rPr>
          <w:rFonts w:ascii="Times New Roman" w:eastAsia="Times New Roman" w:hAnsi="Times New Roman" w:cs="Times New Roman"/>
          <w:b/>
          <w:bCs/>
          <w:color w:val="000000"/>
          <w:sz w:val="27"/>
          <w:lang w:eastAsia="ru-RU"/>
        </w:rPr>
        <w:t> </w:t>
      </w:r>
      <w:r w:rsidRPr="006D059A">
        <w:rPr>
          <w:rFonts w:ascii="Times New Roman" w:eastAsia="Times New Roman" w:hAnsi="Times New Roman" w:cs="Times New Roman"/>
          <w:color w:val="000000"/>
          <w:sz w:val="27"/>
          <w:szCs w:val="27"/>
          <w:shd w:val="clear" w:color="auto" w:fill="FFFFFF"/>
          <w:lang w:eastAsia="ru-RU"/>
        </w:rPr>
        <w:t>урок изучения, систематизации и обобщения нового материала.</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Форма проведения урока:</w:t>
      </w:r>
      <w:r w:rsidRPr="006D059A">
        <w:rPr>
          <w:rFonts w:ascii="Times New Roman" w:eastAsia="Times New Roman" w:hAnsi="Times New Roman" w:cs="Times New Roman"/>
          <w:b/>
          <w:bCs/>
          <w:color w:val="000000"/>
          <w:sz w:val="27"/>
          <w:lang w:eastAsia="ru-RU"/>
        </w:rPr>
        <w:t> </w:t>
      </w:r>
      <w:r w:rsidRPr="006D059A">
        <w:rPr>
          <w:rFonts w:ascii="Times New Roman" w:eastAsia="Times New Roman" w:hAnsi="Times New Roman" w:cs="Times New Roman"/>
          <w:color w:val="000000"/>
          <w:sz w:val="27"/>
          <w:szCs w:val="27"/>
          <w:shd w:val="clear" w:color="auto" w:fill="FFFFFF"/>
          <w:lang w:eastAsia="ru-RU"/>
        </w:rPr>
        <w:t>групповая работа.</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Цели урока:</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b/>
          <w:bCs/>
          <w:color w:val="000000"/>
          <w:sz w:val="27"/>
          <w:szCs w:val="27"/>
          <w:lang w:eastAsia="ru-RU"/>
        </w:rPr>
        <w:t>Образовательная:</w:t>
      </w:r>
    </w:p>
    <w:p w:rsidR="006D059A" w:rsidRPr="006D059A" w:rsidRDefault="006D059A" w:rsidP="006D05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Организовать деятельность по изучению Правил дорожного движения, прав и обязанностей всех участников дорожного движения;</w:t>
      </w:r>
    </w:p>
    <w:p w:rsidR="006D059A" w:rsidRPr="006D059A" w:rsidRDefault="006D059A" w:rsidP="006D059A">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Обеспечить развитие навыков дисциплинированного пешехода, показав, к каким последствиям может привести нарушение ПДД и какова мера ответственности за их нарушение.</w:t>
      </w:r>
    </w:p>
    <w:p w:rsidR="006D059A" w:rsidRPr="006D059A" w:rsidRDefault="006D059A" w:rsidP="006D059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b/>
          <w:bCs/>
          <w:color w:val="000000"/>
          <w:sz w:val="27"/>
          <w:szCs w:val="27"/>
          <w:lang w:eastAsia="ru-RU"/>
        </w:rPr>
        <w:t>Развивающая:</w:t>
      </w:r>
    </w:p>
    <w:p w:rsidR="006D059A" w:rsidRPr="006D059A" w:rsidRDefault="006D059A" w:rsidP="006D059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Содействовать развитию умений работы в группе;</w:t>
      </w:r>
    </w:p>
    <w:p w:rsidR="006D059A" w:rsidRPr="006D059A" w:rsidRDefault="006D059A" w:rsidP="006D059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Способствовать развитию творческого и аналитического мышления школьников.</w:t>
      </w:r>
    </w:p>
    <w:p w:rsidR="006D059A" w:rsidRPr="006D059A" w:rsidRDefault="006D059A" w:rsidP="006D059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Создать условия для развития умений общения и коммуникабельности, сотрудничества и взаимопомощи.</w:t>
      </w:r>
    </w:p>
    <w:p w:rsidR="006D059A" w:rsidRPr="006D059A" w:rsidRDefault="006D059A" w:rsidP="006D059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b/>
          <w:bCs/>
          <w:color w:val="000000"/>
          <w:sz w:val="27"/>
          <w:szCs w:val="27"/>
          <w:lang w:eastAsia="ru-RU"/>
        </w:rPr>
        <w:t>Воспитательная:</w:t>
      </w:r>
    </w:p>
    <w:p w:rsidR="006D059A" w:rsidRPr="006D059A" w:rsidRDefault="006D059A" w:rsidP="006D059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Создать условия для закрепления в сознании учащихся мысли о том, что ПДД – это закон для всех, соблюдение которого является обязательным.</w:t>
      </w:r>
    </w:p>
    <w:p w:rsidR="006D059A" w:rsidRPr="006D059A" w:rsidRDefault="006D059A" w:rsidP="006D059A">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Содействовать развитию чувства личной заинтересованности и активной жизненной позиции в отношении личной безопасности.</w:t>
      </w:r>
      <w:r w:rsidRPr="006D059A">
        <w:rPr>
          <w:rFonts w:ascii="Times New Roman" w:eastAsia="Times New Roman" w:hAnsi="Times New Roman" w:cs="Times New Roman"/>
          <w:color w:val="000000"/>
          <w:sz w:val="27"/>
          <w:lang w:eastAsia="ru-RU"/>
        </w:rPr>
        <w:t> </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Задачи урока:</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Интенсификация познавательной деятельности учащихся и активизация их знаний по теме «Правила дорожного движения»;</w:t>
      </w:r>
    </w:p>
    <w:p w:rsidR="006D059A" w:rsidRPr="006D059A" w:rsidRDefault="006D059A" w:rsidP="006D059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t>Повышение уровня информированности учащихся об ответственности за нарушение этих Правил;</w:t>
      </w:r>
    </w:p>
    <w:p w:rsidR="006D059A" w:rsidRPr="006D059A" w:rsidRDefault="006D059A" w:rsidP="006D059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Совершенствование способов учебной работы;</w:t>
      </w:r>
    </w:p>
    <w:p w:rsidR="006D059A" w:rsidRPr="006D059A" w:rsidRDefault="006D059A" w:rsidP="006D059A">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Создание атмосферы доверия, взаимного уважения и работоспособности.</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Оборудование урока:</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индивидуальные карточки с текстовой информацией и опорными вопросами (Приложение №1);</w:t>
      </w:r>
    </w:p>
    <w:p w:rsidR="006D059A" w:rsidRPr="006D059A" w:rsidRDefault="006D059A" w:rsidP="006D05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карточки с заданиями для ролевой игры и таблички с названиями ролей;</w:t>
      </w:r>
    </w:p>
    <w:p w:rsidR="006D059A" w:rsidRPr="006D059A" w:rsidRDefault="006D059A" w:rsidP="006D05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опорная схема урока (Приложение №2);</w:t>
      </w:r>
    </w:p>
    <w:p w:rsidR="006D059A" w:rsidRPr="006D059A" w:rsidRDefault="006D059A" w:rsidP="006D05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Административный кодекс РФ, Уголовный кодекс РФ, Гражданский кодекс РФ;</w:t>
      </w:r>
    </w:p>
    <w:p w:rsidR="006D059A" w:rsidRPr="006D059A" w:rsidRDefault="006D059A" w:rsidP="006D05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таблички «Согласен», «Не согласен», «Сомневаюсь» для выполнения упражнения Джеффа;</w:t>
      </w:r>
    </w:p>
    <w:p w:rsidR="006D059A" w:rsidRPr="006D059A" w:rsidRDefault="006D059A" w:rsidP="006D05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кружки красного, желтого, зеленого цвета для разделения на команды;</w:t>
      </w:r>
    </w:p>
    <w:p w:rsidR="006D059A" w:rsidRPr="006D059A" w:rsidRDefault="006D059A" w:rsidP="006D059A">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воздушные шары красного, желтого, зеленого цвета; мяч.</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В центре классной комнаты полукругом расставлены стулья, которые впоследствии ставятся к рабочим столам, находящимся у стен класса.</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Методическое обеспечение урока:</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Правила дорожного движения</w:t>
      </w:r>
    </w:p>
    <w:p w:rsidR="006D059A" w:rsidRPr="006D059A" w:rsidRDefault="006D059A" w:rsidP="006D059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Кодекс РФ об административных правонарушениях</w:t>
      </w:r>
    </w:p>
    <w:p w:rsidR="006D059A" w:rsidRPr="006D059A" w:rsidRDefault="006D059A" w:rsidP="006D059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Гражданский кодекс РФ</w:t>
      </w:r>
    </w:p>
    <w:p w:rsidR="006D059A" w:rsidRPr="006D059A" w:rsidRDefault="006D059A" w:rsidP="006D059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Уголовный кодекс РФ</w:t>
      </w:r>
    </w:p>
    <w:p w:rsidR="006D059A" w:rsidRPr="006D059A" w:rsidRDefault="006D059A" w:rsidP="006D059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Методические рекомендации по организации работы отрядов ЮИДД в Костромской области</w:t>
      </w:r>
    </w:p>
    <w:p w:rsidR="006D059A" w:rsidRPr="006D059A" w:rsidRDefault="006D059A" w:rsidP="006D059A">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Учебное пособие «Уроки по правилам дорожного движения в 5-9х классах»</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b/>
          <w:bCs/>
          <w:color w:val="000000"/>
          <w:sz w:val="27"/>
          <w:szCs w:val="27"/>
          <w:shd w:val="clear" w:color="auto" w:fill="FFFFFF"/>
          <w:lang w:eastAsia="ru-RU"/>
        </w:rPr>
        <w:t>Описание технологии:</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Групповая работа является составной частью интерактивной методики работы с учащимися. Интерактивное обучение предполагает одновременное решение 3-х основных задач: конкретно-познавательной, которая связана с непосредственной учебной ситуацией, коммуникативно-развивающей, в процессе которой вырабатываются основные навыки общения и социально-ориентационной, которая воспитывает гражданскую позицию.</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 xml:space="preserve">Алгоритм построения уроков по методике интерактивного обучения </w:t>
      </w:r>
      <w:r w:rsidRPr="006D059A">
        <w:rPr>
          <w:rFonts w:ascii="Times New Roman" w:eastAsia="Times New Roman" w:hAnsi="Times New Roman" w:cs="Times New Roman"/>
          <w:color w:val="000000"/>
          <w:sz w:val="27"/>
          <w:szCs w:val="27"/>
          <w:shd w:val="clear" w:color="auto" w:fill="FFFFFF"/>
          <w:lang w:eastAsia="ru-RU"/>
        </w:rPr>
        <w:lastRenderedPageBreak/>
        <w:t>следующий:</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Разминка, цель которой – заинтересовать учащихся и повысить эмоциональный настрой на урок.</w:t>
      </w:r>
    </w:p>
    <w:p w:rsidR="006D059A" w:rsidRPr="006D059A" w:rsidRDefault="006D059A" w:rsidP="006D059A">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Объединение учащихся в группы.</w:t>
      </w:r>
    </w:p>
    <w:p w:rsidR="006D059A" w:rsidRPr="006D059A" w:rsidRDefault="006D059A" w:rsidP="006D059A">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Организация учебной деятельности в группах.</w:t>
      </w:r>
    </w:p>
    <w:p w:rsidR="006D059A" w:rsidRPr="006D059A" w:rsidRDefault="006D059A" w:rsidP="006D059A">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Рефлексия.</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При создании групп учитываются разные подходы:</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По желанию учащихся</w:t>
      </w:r>
    </w:p>
    <w:p w:rsidR="006D059A" w:rsidRPr="006D059A" w:rsidRDefault="006D059A" w:rsidP="006D059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Учет задач урока</w:t>
      </w:r>
    </w:p>
    <w:p w:rsidR="006D059A" w:rsidRPr="006D059A" w:rsidRDefault="006D059A" w:rsidP="006D059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Учет способностей учащихся</w:t>
      </w:r>
    </w:p>
    <w:p w:rsidR="006D059A" w:rsidRPr="006D059A" w:rsidRDefault="006D059A" w:rsidP="006D059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По номерам (карточки с цифрами выдаются ребятам)</w:t>
      </w:r>
    </w:p>
    <w:p w:rsidR="006D059A" w:rsidRPr="006D059A" w:rsidRDefault="006D059A" w:rsidP="006D059A">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По цвету карточек и т.д.</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Организация учебной деятельности в группе включает в себя несколько ступеней:</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Усвоение учебной задачи, стоящей перед группой;</w:t>
      </w:r>
    </w:p>
    <w:p w:rsidR="006D059A" w:rsidRPr="006D059A" w:rsidRDefault="006D059A" w:rsidP="006D059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Процесс поиска (обсуждение) лучшего решения;</w:t>
      </w:r>
    </w:p>
    <w:p w:rsidR="006D059A" w:rsidRPr="006D059A" w:rsidRDefault="006D059A" w:rsidP="006D059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Суммирование мнений и подведение итогов групповой работы;</w:t>
      </w:r>
    </w:p>
    <w:p w:rsidR="006D059A" w:rsidRPr="006D059A" w:rsidRDefault="006D059A" w:rsidP="006D059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Презентация группового решения поставленной задачи в рамках, определенных преподавателем.</w:t>
      </w:r>
    </w:p>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Ход урока:</w:t>
      </w:r>
      <w:r w:rsidR="009F5A4F">
        <w:rPr>
          <w:rFonts w:ascii="Times New Roman" w:eastAsia="Times New Roman" w:hAnsi="Times New Roman" w:cs="Times New Roman"/>
          <w:b/>
          <w:bCs/>
          <w:color w:val="000000"/>
          <w:sz w:val="27"/>
          <w:szCs w:val="27"/>
          <w:shd w:val="clear" w:color="auto" w:fill="FFFFFF"/>
          <w:lang w:eastAsia="ru-RU"/>
        </w:rPr>
        <w:t xml:space="preserve"> </w:t>
      </w:r>
    </w:p>
    <w:tbl>
      <w:tblPr>
        <w:tblW w:w="9855" w:type="dxa"/>
        <w:tblCellSpacing w:w="0" w:type="dxa"/>
        <w:shd w:val="clear" w:color="auto" w:fill="FFFFFF"/>
        <w:tblCellMar>
          <w:top w:w="105" w:type="dxa"/>
          <w:left w:w="105" w:type="dxa"/>
          <w:bottom w:w="105" w:type="dxa"/>
          <w:right w:w="105" w:type="dxa"/>
        </w:tblCellMar>
        <w:tblLook w:val="04A0"/>
      </w:tblPr>
      <w:tblGrid>
        <w:gridCol w:w="2325"/>
        <w:gridCol w:w="5298"/>
        <w:gridCol w:w="2232"/>
      </w:tblGrid>
      <w:tr w:rsidR="006D059A" w:rsidRPr="006D059A" w:rsidTr="009F5A4F">
        <w:trPr>
          <w:tblCellSpacing w:w="0" w:type="dxa"/>
        </w:trPr>
        <w:tc>
          <w:tcPr>
            <w:tcW w:w="2325"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Организационный момент</w:t>
            </w:r>
            <w:r w:rsidRPr="006D059A">
              <w:rPr>
                <w:rFonts w:ascii="Times New Roman" w:eastAsia="Times New Roman" w:hAnsi="Times New Roman" w:cs="Times New Roman"/>
                <w:color w:val="000000"/>
                <w:sz w:val="27"/>
                <w:lang w:eastAsia="ru-RU"/>
              </w:rPr>
              <w:t> </w:t>
            </w:r>
          </w:p>
        </w:tc>
        <w:tc>
          <w:tcPr>
            <w:tcW w:w="5298"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а) Приветствие.</w:t>
            </w:r>
            <w:r w:rsidRPr="006D059A">
              <w:rPr>
                <w:rFonts w:ascii="Times New Roman" w:eastAsia="Times New Roman" w:hAnsi="Times New Roman" w:cs="Times New Roman"/>
                <w:b/>
                <w:bCs/>
                <w:color w:val="000000"/>
                <w:sz w:val="27"/>
                <w:lang w:eastAsia="ru-RU"/>
              </w:rPr>
              <w:t> </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 xml:space="preserve">Доброе утро. Я очень рада познакомиться с вами и надеюсь на наше плодотворное сотрудничество. Я надеюсь, что добрым для вас будет и день, и вечер и хочу верить, что доброй и безопасной будет вся ваша жизнь. А для этого нужно совсем немного: знать правила безопасного поведения, в том числе и безопасного поведения на дорогах. Тема нашего сегодняшнего </w:t>
            </w:r>
            <w:r w:rsidRPr="006D059A">
              <w:rPr>
                <w:rFonts w:ascii="Times New Roman" w:eastAsia="Times New Roman" w:hAnsi="Times New Roman" w:cs="Times New Roman"/>
                <w:color w:val="000000"/>
                <w:sz w:val="27"/>
                <w:szCs w:val="27"/>
                <w:lang w:eastAsia="ru-RU"/>
              </w:rPr>
              <w:lastRenderedPageBreak/>
              <w:t>занятия… Впрочем, тему урока вы попытаетесь сформулировать сами после того, как прослушаете реальную историю, произошедшую осенью в нашем поселке Сусанино.</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б) Интрига.</w:t>
            </w:r>
            <w:r w:rsidRPr="006D059A">
              <w:rPr>
                <w:rFonts w:ascii="Times New Roman" w:eastAsia="Times New Roman" w:hAnsi="Times New Roman" w:cs="Times New Roman"/>
                <w:b/>
                <w:bCs/>
                <w:color w:val="000000"/>
                <w:sz w:val="27"/>
                <w:lang w:eastAsia="ru-RU"/>
              </w:rPr>
              <w:t> </w:t>
            </w:r>
            <w:r w:rsidRPr="006D059A">
              <w:rPr>
                <w:rFonts w:ascii="Times New Roman" w:eastAsia="Times New Roman" w:hAnsi="Times New Roman" w:cs="Times New Roman"/>
                <w:color w:val="000000"/>
                <w:sz w:val="27"/>
                <w:szCs w:val="27"/>
                <w:lang w:eastAsia="ru-RU"/>
              </w:rPr>
              <w:t>Рассказ преподавателя: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Стоял чудесный осенний вечер. Большинство взрослых были заняты уборкой урожая в своих садах и огородах, а дети, не обремененные заботами, развлекались в свое удовольствие. Группа ребятишек из начальных классов играла возле автомобильной стоянки, где находилась всего одна новенькая «Волга». Сначала дети просто бегали вокруг нее, а затем решили проверить ее на прочность. Они забрались в кусты, и оттуда в новенький автомобиль полетели камушки, ветки деревьев, палки. Машина выстояла. Но этого маленьким хулиганам показалось мало, и они продолжили свои «испытания». Они забрались на капот, на кузов «Волги» и стали прыгать.</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Результат такой проверки на прочность оказался плачевным: вмятины на машине, прогнутая крыша новенькой «Волги» - материальный ущерб оказался внушительным. А кто измерит моральный вред, нанесенный владельцу транспортного средства, который долгое время отказывал себе во многом, чтобы приобрести этот автомобиль?</w:t>
            </w:r>
            <w:r w:rsidRPr="006D059A">
              <w:rPr>
                <w:rFonts w:ascii="Times New Roman" w:eastAsia="Times New Roman" w:hAnsi="Times New Roman" w:cs="Times New Roman"/>
                <w:color w:val="000000"/>
                <w:sz w:val="27"/>
                <w:lang w:eastAsia="ru-RU"/>
              </w:rPr>
              <w:t> </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в) Формулировка темы занятия.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Ребята, какова же мораль всей этой истории? Ответив на этот вопрос, вы тем самым определите и тему нашего сегодняшнего занятия.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(Предположительно, учащиеся должны ответить, что каждый человек должен отвечать за свои поступки).</w:t>
            </w:r>
            <w:r w:rsidRPr="006D059A">
              <w:rPr>
                <w:rFonts w:ascii="Times New Roman" w:eastAsia="Times New Roman" w:hAnsi="Times New Roman" w:cs="Times New Roman"/>
                <w:color w:val="000000"/>
                <w:sz w:val="27"/>
                <w:szCs w:val="27"/>
                <w:lang w:eastAsia="ru-RU"/>
              </w:rPr>
              <w:br/>
              <w:t xml:space="preserve">Итак, тема нашего урока «Ответственность </w:t>
            </w:r>
            <w:r w:rsidRPr="006D059A">
              <w:rPr>
                <w:rFonts w:ascii="Times New Roman" w:eastAsia="Times New Roman" w:hAnsi="Times New Roman" w:cs="Times New Roman"/>
                <w:color w:val="000000"/>
                <w:sz w:val="27"/>
                <w:szCs w:val="27"/>
                <w:lang w:eastAsia="ru-RU"/>
              </w:rPr>
              <w:lastRenderedPageBreak/>
              <w:t>за нарушение Правил дорожного движения», и сегодня каждый из вас должен четко усвоить, что соблюдение ПДД – это закон для всех, и соблюдение его обязательно. А поможет нам в этом инспектор ГИБДД Куликов Ф.А.</w:t>
            </w:r>
          </w:p>
        </w:tc>
        <w:tc>
          <w:tcPr>
            <w:tcW w:w="2232"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Рассказ, беседа</w:t>
            </w:r>
          </w:p>
        </w:tc>
      </w:tr>
      <w:tr w:rsidR="006D059A" w:rsidRPr="006D059A" w:rsidTr="009F5A4F">
        <w:trPr>
          <w:tblCellSpacing w:w="0" w:type="dxa"/>
        </w:trPr>
        <w:tc>
          <w:tcPr>
            <w:tcW w:w="2325"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Активизация знаний по ПДД</w:t>
            </w:r>
          </w:p>
        </w:tc>
        <w:tc>
          <w:tcPr>
            <w:tcW w:w="5298" w:type="dxa"/>
            <w:shd w:val="clear" w:color="auto" w:fill="FFFFFF"/>
            <w:hideMark/>
          </w:tcPr>
          <w:p w:rsidR="006D059A" w:rsidRPr="006D059A" w:rsidRDefault="006D059A" w:rsidP="006D059A">
            <w:pPr>
              <w:spacing w:after="27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Прежде чем мы будем говорить об ответственности за нарушение ПДД, давайте попробуем все вместе определить наши позиции по некоторым проблемам безопасности дорожного движения. Для этого я предлагаю вам выполнить следующее упражнение (упражнение Джеффа): вы видите, что на столах находятся таблички «Согласен», «Не согласен», «Сомневаюсь». Я буду произносить фразы, связанные с обсуждаемой темой, а ваша задача - подойти к той табличке, которая отражает вашу точку зрения. После этого я буду бросать мяч, а тот, кто его поймает, должен обосновать и аргументировать свою точку зрения.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Утверждения для выполнения упражнения.</w:t>
            </w:r>
          </w:p>
          <w:p w:rsidR="006D059A" w:rsidRPr="006D059A" w:rsidRDefault="006D059A" w:rsidP="006D059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Ежегодно в дорожно-транспортных происшествиях погибает больше людей, чем в криминальных ситуациях.</w:t>
            </w:r>
          </w:p>
          <w:p w:rsidR="006D059A" w:rsidRPr="006D059A" w:rsidRDefault="006D059A" w:rsidP="006D059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Основная причина ДТП с детьми – внезапный выход на дорогу в неустановленном месте перед близко идущим транспортом.</w:t>
            </w:r>
          </w:p>
          <w:p w:rsidR="006D059A" w:rsidRPr="006D059A" w:rsidRDefault="006D059A" w:rsidP="006D059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Безопасное поведение на дорогах помогает снизить риск ДТП.</w:t>
            </w:r>
          </w:p>
          <w:p w:rsidR="006D059A" w:rsidRPr="006D059A" w:rsidRDefault="006D059A" w:rsidP="006D059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Труднее всего на дороге бывает пешеходам.</w:t>
            </w:r>
          </w:p>
          <w:p w:rsidR="006D059A" w:rsidRPr="006D059A" w:rsidRDefault="006D059A" w:rsidP="006D059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 xml:space="preserve">Быть взаимно предупредительными, </w:t>
            </w:r>
            <w:r w:rsidRPr="006D059A">
              <w:rPr>
                <w:rFonts w:ascii="Times New Roman" w:eastAsia="Times New Roman" w:hAnsi="Times New Roman" w:cs="Times New Roman"/>
                <w:color w:val="000000"/>
                <w:sz w:val="27"/>
                <w:szCs w:val="27"/>
                <w:lang w:eastAsia="ru-RU"/>
              </w:rPr>
              <w:lastRenderedPageBreak/>
              <w:t>не создавать опасности для движения и не причинять вреда – главная обязанность всех участников дорожного движения.</w:t>
            </w:r>
          </w:p>
          <w:p w:rsidR="006D059A" w:rsidRPr="006D059A" w:rsidRDefault="006D059A" w:rsidP="006D059A">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Лица, нарушившие ПДД, несут ответственность в соответствии с действующим законодательством.</w:t>
            </w:r>
          </w:p>
        </w:tc>
        <w:tc>
          <w:tcPr>
            <w:tcW w:w="2232"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Упражнение Джеффа.</w:t>
            </w:r>
          </w:p>
        </w:tc>
      </w:tr>
      <w:tr w:rsidR="006D059A" w:rsidRPr="006D059A" w:rsidTr="009F5A4F">
        <w:trPr>
          <w:tblCellSpacing w:w="0" w:type="dxa"/>
        </w:trPr>
        <w:tc>
          <w:tcPr>
            <w:tcW w:w="2325"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Изучение нового материала</w:t>
            </w:r>
          </w:p>
        </w:tc>
        <w:tc>
          <w:tcPr>
            <w:tcW w:w="5298"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Учитель: я очень рада, что при обсуждении многих проблем вы выразили такое единодушие. Обсуждая последнюю проблему, мы с вами пришли к выводу, что каждый гражданин должен нести ответственность за нарушение правил дорожного движения. Но нарушения бывают разные, следовательно, и мера ответственности тоже будет разной. А какой – это нам предстоит выяснить, поработав с текстом. Для плодотворной работы я предлагаю вам разделится на группы. А главным консультантом в предстоящей работе будет сотрудник ГИБДД Куликов Ф.С.</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а) Деление на группы.</w:t>
            </w:r>
            <w:r w:rsidRPr="006D059A">
              <w:rPr>
                <w:rFonts w:ascii="Times New Roman" w:eastAsia="Times New Roman" w:hAnsi="Times New Roman" w:cs="Times New Roman"/>
                <w:b/>
                <w:bCs/>
                <w:color w:val="000000"/>
                <w:sz w:val="27"/>
                <w:lang w:eastAsia="ru-RU"/>
              </w:rPr>
              <w:t> </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Учащимся предлагается взять на выбор кружок красного, желтого либо зеленого цвета. Таким образом, формируются три группы, и каждой выдается воздушный шарик соответствующего цвета, при помощи которого ученики могут сигнализировать о своих затруднениях. Группы занимают места за своими рабочими столами, на которых лежат бланки с текстом и опорными вопросами (количество бланков – по количеству учеников).</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б) Индивидуальная работа учащихся с текстовой информацией.</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 xml:space="preserve">Учащиеся прорабатывают текст в индивидуальном режиме и отвечают на опорные вопросы по тексту. В случае </w:t>
            </w:r>
            <w:r w:rsidRPr="006D059A">
              <w:rPr>
                <w:rFonts w:ascii="Times New Roman" w:eastAsia="Times New Roman" w:hAnsi="Times New Roman" w:cs="Times New Roman"/>
                <w:color w:val="000000"/>
                <w:sz w:val="27"/>
                <w:szCs w:val="27"/>
                <w:lang w:eastAsia="ru-RU"/>
              </w:rPr>
              <w:lastRenderedPageBreak/>
              <w:t>затруднений ребята поднимают шарик.</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в) Организация работы в группе.</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Учащиеся работают в группе по цепочке по принципу «Вопрос – ответ». Первый задает вопрос второму по тексту, второй отвечает и в свою очередь задает вопрос третьему. Все члены группы следят за полнотой ответа, за логикой передачи информации. Консультант (сотрудник ГИБДД) следит за работой групп, в случае необходимости помогает учащимся.</w:t>
            </w:r>
          </w:p>
        </w:tc>
        <w:tc>
          <w:tcPr>
            <w:tcW w:w="2232"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Самостоятельная деятельность учащихся через применение индивидуальных, групповых, коллективных форм работы; использование активных форм работы с информацией.</w:t>
            </w:r>
          </w:p>
        </w:tc>
      </w:tr>
      <w:tr w:rsidR="006D059A" w:rsidRPr="006D059A" w:rsidTr="009F5A4F">
        <w:trPr>
          <w:tblCellSpacing w:w="0" w:type="dxa"/>
        </w:trPr>
        <w:tc>
          <w:tcPr>
            <w:tcW w:w="2325"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Обобщение нового материала</w:t>
            </w:r>
          </w:p>
        </w:tc>
        <w:tc>
          <w:tcPr>
            <w:tcW w:w="5298"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Преподаватель обращает внимание учащихся на опорную схему урока и предлагает еще раз обобщить полученную информацию через игру «Горячий мяч». Все учащиеся встают в круг и начинают перебрасывать друг другу мяч. Тот, у кого в руках мяч, должен произнести фразу по заданной теме. Таким образом, получается коллективное воспроизведение полученной самостоятельно информации. Консультант следит за ходом обобщения. По окончании игры учащиеся занимают свои места за рабочими столами.</w:t>
            </w:r>
          </w:p>
        </w:tc>
        <w:tc>
          <w:tcPr>
            <w:tcW w:w="2232"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Коллективное воспроизведение информации через игру «Горячий мяч».</w:t>
            </w:r>
          </w:p>
        </w:tc>
      </w:tr>
      <w:tr w:rsidR="006D059A" w:rsidRPr="006D059A" w:rsidTr="009F5A4F">
        <w:trPr>
          <w:tblCellSpacing w:w="0" w:type="dxa"/>
        </w:trPr>
        <w:tc>
          <w:tcPr>
            <w:tcW w:w="2325"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Дополнительный материал по теме «Ответственность за нарушение ПДД»</w:t>
            </w:r>
          </w:p>
        </w:tc>
        <w:tc>
          <w:tcPr>
            <w:tcW w:w="5298"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Сотрудник ГИБДД заостряет внимание ребят на тех нарушениях, которые влекут за собой уголовную ответственность, в том числе и угон транспортных средств.</w:t>
            </w:r>
          </w:p>
        </w:tc>
        <w:tc>
          <w:tcPr>
            <w:tcW w:w="2232"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Рассказ</w:t>
            </w:r>
            <w:r w:rsidRPr="006D059A">
              <w:rPr>
                <w:rFonts w:ascii="Times New Roman" w:eastAsia="Times New Roman" w:hAnsi="Times New Roman" w:cs="Times New Roman"/>
                <w:color w:val="000000"/>
                <w:sz w:val="27"/>
                <w:lang w:eastAsia="ru-RU"/>
              </w:rPr>
              <w:t> </w:t>
            </w:r>
          </w:p>
        </w:tc>
      </w:tr>
      <w:tr w:rsidR="006D059A" w:rsidRPr="006D059A" w:rsidTr="009F5A4F">
        <w:trPr>
          <w:tblCellSpacing w:w="0" w:type="dxa"/>
        </w:trPr>
        <w:tc>
          <w:tcPr>
            <w:tcW w:w="2325"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Анализ полученной информации</w:t>
            </w:r>
          </w:p>
        </w:tc>
        <w:tc>
          <w:tcPr>
            <w:tcW w:w="5298"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а) Деление на группы</w:t>
            </w:r>
            <w:r w:rsidRPr="006D059A">
              <w:rPr>
                <w:rFonts w:ascii="Times New Roman" w:eastAsia="Times New Roman" w:hAnsi="Times New Roman" w:cs="Times New Roman"/>
                <w:color w:val="000000"/>
                <w:sz w:val="27"/>
                <w:lang w:eastAsia="ru-RU"/>
              </w:rPr>
              <w:t> </w:t>
            </w:r>
            <w:r w:rsidRPr="006D059A">
              <w:rPr>
                <w:rFonts w:ascii="Times New Roman" w:eastAsia="Times New Roman" w:hAnsi="Times New Roman" w:cs="Times New Roman"/>
                <w:color w:val="000000"/>
                <w:sz w:val="27"/>
                <w:szCs w:val="27"/>
                <w:lang w:eastAsia="ru-RU"/>
              </w:rPr>
              <w:t>по ролям: «Дети», «Родители», «Сотрудники ГИБДД», «Педагоги», «Аналитики». Учащимся предлагается взять таблички с названием социальных ролей, таким образом формируется 5 рабочих групп, которые занимают места за столами с соответствующими табличками.</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б) Проблемная ситуация.</w:t>
            </w:r>
            <w:r w:rsidRPr="006D059A">
              <w:rPr>
                <w:rFonts w:ascii="Times New Roman" w:eastAsia="Times New Roman" w:hAnsi="Times New Roman" w:cs="Times New Roman"/>
                <w:color w:val="000000"/>
                <w:sz w:val="27"/>
                <w:szCs w:val="27"/>
                <w:lang w:eastAsia="ru-RU"/>
              </w:rPr>
              <w:t xml:space="preserve">Группам дается одна и та же проблемная ситуация, </w:t>
            </w:r>
            <w:r w:rsidRPr="006D059A">
              <w:rPr>
                <w:rFonts w:ascii="Times New Roman" w:eastAsia="Times New Roman" w:hAnsi="Times New Roman" w:cs="Times New Roman"/>
                <w:color w:val="000000"/>
                <w:sz w:val="27"/>
                <w:szCs w:val="27"/>
                <w:lang w:eastAsia="ru-RU"/>
              </w:rPr>
              <w:lastRenderedPageBreak/>
              <w:t>которую учащиеся должны рассмотреть и проанализировать в своей группе с точки зрения полученной социальной роли.</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Ситуация для анализа.</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Во время летних каникул два подростка, ученики 8-го класса, решили покататься на машине. Нет, машину они не угнали, а просто взяли из гаража родителей, не поставив последних в известность. Во время скоростных гонок по городу без соблюдения ПДД они были остановлены сотрудниками Дорожно-патрульной службы. Машина была отогнана к пункту ГИБДД, а подростки доставлены в ближайшее отделение милиции.</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в) Организация ролевой игры</w:t>
            </w:r>
            <w:r w:rsidRPr="006D059A">
              <w:rPr>
                <w:rFonts w:ascii="Times New Roman" w:eastAsia="Times New Roman" w:hAnsi="Times New Roman" w:cs="Times New Roman"/>
                <w:color w:val="000000"/>
                <w:sz w:val="27"/>
                <w:lang w:eastAsia="ru-RU"/>
              </w:rPr>
              <w:t> </w:t>
            </w:r>
            <w:r w:rsidRPr="006D059A">
              <w:rPr>
                <w:rFonts w:ascii="Times New Roman" w:eastAsia="Times New Roman" w:hAnsi="Times New Roman" w:cs="Times New Roman"/>
                <w:color w:val="000000"/>
                <w:sz w:val="27"/>
                <w:szCs w:val="27"/>
                <w:lang w:eastAsia="ru-RU"/>
              </w:rPr>
              <w:t>по данной ситуации. От каждой группы выбирается представитель, который должен изложить свой взгляд на проблему в соответствии со своей социальной ролью. Группа аналитиков должна обобщить всю полученную информацию и сделать вывод. Руководит работой аналитической группы инспектор ГИБДД.</w:t>
            </w:r>
          </w:p>
        </w:tc>
        <w:tc>
          <w:tcPr>
            <w:tcW w:w="2232"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Решение проблемной ситуации через ролевую игру.</w:t>
            </w:r>
          </w:p>
        </w:tc>
      </w:tr>
      <w:tr w:rsidR="006D059A" w:rsidRPr="006D059A" w:rsidTr="009F5A4F">
        <w:trPr>
          <w:tblCellSpacing w:w="0" w:type="dxa"/>
        </w:trPr>
        <w:tc>
          <w:tcPr>
            <w:tcW w:w="2325"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Итоги урока</w:t>
            </w:r>
          </w:p>
        </w:tc>
        <w:tc>
          <w:tcPr>
            <w:tcW w:w="5298"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а) Подведение итогов урока.</w:t>
            </w:r>
            <w:r w:rsidRPr="006D059A">
              <w:rPr>
                <w:rFonts w:ascii="Times New Roman" w:eastAsia="Times New Roman" w:hAnsi="Times New Roman" w:cs="Times New Roman"/>
                <w:color w:val="000000"/>
                <w:sz w:val="27"/>
                <w:lang w:eastAsia="ru-RU"/>
              </w:rPr>
              <w:t> </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Учитель: ребята, сегодня мы много говорили с вами об ответственности за нарушение Правил дорожного движения, и мы с вами пришли к выводу, что нарушение ПДД может привести к очень печальным последствиям. Человек приходит в этот мир, чтобы быть счастливым и жить по законам красоты, а жить по законам красоты, как сказал кто-то из сильных мира сего, это есть жизнь по законам безопасности.</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lang w:eastAsia="ru-RU"/>
              </w:rPr>
              <w:t>б) Рефлексия.</w:t>
            </w:r>
            <w:r w:rsidRPr="006D059A">
              <w:rPr>
                <w:rFonts w:ascii="Times New Roman" w:eastAsia="Times New Roman" w:hAnsi="Times New Roman" w:cs="Times New Roman"/>
                <w:b/>
                <w:bCs/>
                <w:color w:val="000000"/>
                <w:sz w:val="27"/>
                <w:lang w:eastAsia="ru-RU"/>
              </w:rPr>
              <w:t> </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t>Заканчивая наш урок, я прошу вас выразить свое отношение к тому, что происходило на нашем занятии:</w:t>
            </w:r>
            <w:r w:rsidRPr="006D059A">
              <w:rPr>
                <w:rFonts w:ascii="Times New Roman" w:eastAsia="Times New Roman" w:hAnsi="Times New Roman" w:cs="Times New Roman"/>
                <w:color w:val="000000"/>
                <w:sz w:val="27"/>
                <w:lang w:eastAsia="ru-RU"/>
              </w:rPr>
              <w:t> </w:t>
            </w:r>
          </w:p>
          <w:p w:rsidR="006D059A" w:rsidRPr="006D059A" w:rsidRDefault="006D059A" w:rsidP="006D059A">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t>Заинтересовала ли вас тема урока;</w:t>
            </w:r>
          </w:p>
          <w:p w:rsidR="006D059A" w:rsidRPr="006D059A" w:rsidRDefault="006D059A" w:rsidP="006D059A">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Трудно ли было работать в группах;</w:t>
            </w:r>
          </w:p>
          <w:p w:rsidR="006D059A" w:rsidRPr="006D059A" w:rsidRDefault="006D059A" w:rsidP="006D059A">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Полезна ли та информация, которую вы получили в ходе урока;</w:t>
            </w:r>
          </w:p>
          <w:p w:rsidR="006D059A" w:rsidRPr="006D059A" w:rsidRDefault="006D059A" w:rsidP="006D059A">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Насколько актуальна рассмотренная сегодня тема.</w:t>
            </w:r>
          </w:p>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br/>
              <w:t>Со своей стороны я благодарна вам за работу, за сотрудничество, за вашу помощь в проведении урока.</w:t>
            </w:r>
          </w:p>
        </w:tc>
        <w:tc>
          <w:tcPr>
            <w:tcW w:w="2232" w:type="dxa"/>
            <w:shd w:val="clear" w:color="auto" w:fill="FFFFFF"/>
            <w:hideMark/>
          </w:tcPr>
          <w:p w:rsidR="006D059A" w:rsidRPr="006D059A" w:rsidRDefault="006D059A" w:rsidP="006D059A">
            <w:pPr>
              <w:spacing w:after="0"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lastRenderedPageBreak/>
              <w:br/>
              <w:t>Рефлексия, беседа.</w:t>
            </w:r>
          </w:p>
        </w:tc>
      </w:tr>
    </w:tbl>
    <w:p w:rsidR="006D059A" w:rsidRPr="006D059A" w:rsidRDefault="006D059A" w:rsidP="006D059A">
      <w:pPr>
        <w:spacing w:after="0" w:line="240" w:lineRule="auto"/>
        <w:rPr>
          <w:rFonts w:ascii="Times New Roman" w:eastAsia="Times New Roman" w:hAnsi="Times New Roman" w:cs="Times New Roman"/>
          <w:sz w:val="24"/>
          <w:szCs w:val="24"/>
          <w:lang w:eastAsia="ru-RU"/>
        </w:rPr>
      </w:pPr>
      <w:r w:rsidRPr="006D059A">
        <w:rPr>
          <w:rFonts w:ascii="Times New Roman" w:eastAsia="Times New Roman" w:hAnsi="Times New Roman" w:cs="Times New Roman"/>
          <w:color w:val="000000"/>
          <w:sz w:val="27"/>
          <w:szCs w:val="27"/>
          <w:lang w:eastAsia="ru-RU"/>
        </w:rPr>
        <w:lastRenderedPageBreak/>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Приложение №1.</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b/>
          <w:bCs/>
          <w:color w:val="000000"/>
          <w:sz w:val="27"/>
          <w:szCs w:val="27"/>
          <w:shd w:val="clear" w:color="auto" w:fill="FFFFFF"/>
          <w:lang w:eastAsia="ru-RU"/>
        </w:rPr>
        <w:t>Ответственность за нарушение Правил дорожного движения.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Виды ответственности: административная, уголовная, гражданская, моральная.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u w:val="single"/>
          <w:shd w:val="clear" w:color="auto" w:fill="FFFFFF"/>
          <w:lang w:eastAsia="ru-RU"/>
        </w:rPr>
        <w:t>Административная ответственность</w:t>
      </w:r>
      <w:r w:rsidRPr="006D059A">
        <w:rPr>
          <w:rFonts w:ascii="Times New Roman" w:eastAsia="Times New Roman" w:hAnsi="Times New Roman" w:cs="Times New Roman"/>
          <w:color w:val="000000"/>
          <w:sz w:val="27"/>
          <w:lang w:eastAsia="ru-RU"/>
        </w:rPr>
        <w:t> </w:t>
      </w:r>
      <w:r w:rsidRPr="006D059A">
        <w:rPr>
          <w:rFonts w:ascii="Times New Roman" w:eastAsia="Times New Roman" w:hAnsi="Times New Roman" w:cs="Times New Roman"/>
          <w:color w:val="000000"/>
          <w:sz w:val="27"/>
          <w:szCs w:val="27"/>
          <w:shd w:val="clear" w:color="auto" w:fill="FFFFFF"/>
          <w:lang w:eastAsia="ru-RU"/>
        </w:rPr>
        <w:t>наступает за правонарушения, не представляющие значительной общественной опасности и не повлекшие тяжелых последствий (травмирования, гибели людей или существенный материальный ущерб).</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К их числу относятся, например, различные грубые нарушения Правил – управление транспортным средством в состоянии алкогольного опьянения или без водительского удостоверения, проезд на запрещающий сигнал светофора, превышение скорости, обгон в опасных условиях, нарушение правил проезда железнодорожных переездов и др.</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Грубыми признаются нарушения Правил, из-за которых произошло ДТП или создалась такая обстановка, которая хотя и не повлекла, но могла повлечь ДТП.</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В зависимости от характера и степени тяжести нарушения законодательство устанавливает следующие виды административных взысканий:</w:t>
      </w:r>
      <w:r w:rsidRPr="006D059A">
        <w:rPr>
          <w:rFonts w:ascii="Times New Roman" w:eastAsia="Times New Roman" w:hAnsi="Times New Roman" w:cs="Times New Roman"/>
          <w:color w:val="000000"/>
          <w:sz w:val="27"/>
          <w:szCs w:val="27"/>
          <w:lang w:eastAsia="ru-RU"/>
        </w:rPr>
        <w:br/>
      </w:r>
    </w:p>
    <w:p w:rsidR="006D059A" w:rsidRPr="006D059A" w:rsidRDefault="006D059A" w:rsidP="006D059A">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Предупреждение;</w:t>
      </w:r>
    </w:p>
    <w:p w:rsidR="006D059A" w:rsidRPr="006D059A" w:rsidRDefault="006D059A" w:rsidP="006D059A">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Штраф;</w:t>
      </w:r>
    </w:p>
    <w:p w:rsidR="006D059A" w:rsidRPr="006D059A" w:rsidRDefault="006D059A" w:rsidP="006D059A">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Лишение права управления транспортными средствами;</w:t>
      </w:r>
    </w:p>
    <w:p w:rsidR="006D059A" w:rsidRPr="006D059A" w:rsidRDefault="006D059A" w:rsidP="006D059A">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Исправительные работы;</w:t>
      </w:r>
    </w:p>
    <w:p w:rsidR="006D059A" w:rsidRPr="006D059A" w:rsidRDefault="006D059A" w:rsidP="006D059A">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D059A">
        <w:rPr>
          <w:rFonts w:ascii="Times New Roman" w:eastAsia="Times New Roman" w:hAnsi="Times New Roman" w:cs="Times New Roman"/>
          <w:color w:val="000000"/>
          <w:sz w:val="27"/>
          <w:szCs w:val="27"/>
          <w:lang w:eastAsia="ru-RU"/>
        </w:rPr>
        <w:t>Административный арест.</w:t>
      </w:r>
    </w:p>
    <w:p w:rsidR="007C3B2C" w:rsidRDefault="006D059A" w:rsidP="006D059A">
      <w:r w:rsidRPr="006D059A">
        <w:rPr>
          <w:rFonts w:ascii="Times New Roman" w:eastAsia="Times New Roman" w:hAnsi="Times New Roman" w:cs="Times New Roman"/>
          <w:color w:val="000000"/>
          <w:sz w:val="27"/>
          <w:szCs w:val="27"/>
          <w:lang w:eastAsia="ru-RU"/>
        </w:rPr>
        <w:lastRenderedPageBreak/>
        <w:br/>
      </w:r>
      <w:r w:rsidRPr="006D059A">
        <w:rPr>
          <w:rFonts w:ascii="Times New Roman" w:eastAsia="Times New Roman" w:hAnsi="Times New Roman" w:cs="Times New Roman"/>
          <w:color w:val="000000"/>
          <w:sz w:val="27"/>
          <w:szCs w:val="27"/>
          <w:shd w:val="clear" w:color="auto" w:fill="FFFFFF"/>
          <w:lang w:eastAsia="ru-RU"/>
        </w:rPr>
        <w:t>Закон устанавливает административную ответственность не только для водителей транспортных средств, но и для других участников дорожного движения – пешеходов, пассажиров, велосипедистов.</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В практике чаще всего встречаются такие нарушения со стороны других участников дорожного движения, как: переход дороги в неустановленном месте, переход дороги на запрещающий сигнал светофора, внезапный выход на проезжую часть из-за стоящего ТС, проезд на выступающих частях ТС, входе (выходе) в движущиеся ТС на ходу, управление велосипедом в состоянии опьянения.</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При наложении взыскания учитываются характер правонарушения (грубое или не грубое), личность нарушителя, степень его вины, обстоятельства, смягчающие и отягчающие ответственность.</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Так, управление транспортными средствами лицами, не имеющими права управления этими средствами, а равно передача управления ТС лицу, не имеющему права управления, влекут наложение штрафа в размере от трех до пяти минимальных размеров оплаты труда (МРОТ). Например, если лицо передало управление ТС другому лицу, не имеющему водительского удостоверения, то оба лица наказываются одинаково.</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Нарушение Правил пешеходами влечет предупреждение или наложение штрафа в размере от 0,1 до 0,3 МРОТ.</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Нарушение Правил лицами, управляющими велосипедами, мопедами, а также пассажирами, влечет наложение штрафа в размере от 0,1 до 0,5 МРОТ. Если нарушения совершены этими же лицами в состоянии алкогольного опьянения, то сумма штрафа увеличивается от 0,5 до 1 МРОТ.</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u w:val="single"/>
          <w:shd w:val="clear" w:color="auto" w:fill="FFFFFF"/>
          <w:lang w:eastAsia="ru-RU"/>
        </w:rPr>
        <w:t>Уголовная ответственность</w:t>
      </w:r>
      <w:r w:rsidRPr="006D059A">
        <w:rPr>
          <w:rFonts w:ascii="Times New Roman" w:eastAsia="Times New Roman" w:hAnsi="Times New Roman" w:cs="Times New Roman"/>
          <w:color w:val="000000"/>
          <w:sz w:val="27"/>
          <w:lang w:eastAsia="ru-RU"/>
        </w:rPr>
        <w:t> </w:t>
      </w:r>
      <w:r w:rsidRPr="006D059A">
        <w:rPr>
          <w:rFonts w:ascii="Times New Roman" w:eastAsia="Times New Roman" w:hAnsi="Times New Roman" w:cs="Times New Roman"/>
          <w:color w:val="000000"/>
          <w:sz w:val="27"/>
          <w:szCs w:val="27"/>
          <w:shd w:val="clear" w:color="auto" w:fill="FFFFFF"/>
          <w:lang w:eastAsia="ru-RU"/>
        </w:rPr>
        <w:t>наступает за правонарушения, представляющие общественную опасность и повлекшие тяжелые последствия (гибель и травмирование людей).</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Статья 264 УК РФ предусматривает ответственность за нарушение Правил дорожного движения или правил эксплуатации транспортных средств, повлекшее по неосторожности причинение тяжкого или средней тяжести вреда здоровью людей или их гибель.</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lastRenderedPageBreak/>
        <w:t>Согласно статье 265 УК РФ наказываются лица, оставившие место ДТП, если при этом наступили последствия, предусмотренные ст. 264 УК РФ.</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u w:val="single"/>
          <w:shd w:val="clear" w:color="auto" w:fill="FFFFFF"/>
          <w:lang w:eastAsia="ru-RU"/>
        </w:rPr>
        <w:t>Гражданская ответственность</w:t>
      </w:r>
      <w:r w:rsidRPr="006D059A">
        <w:rPr>
          <w:rFonts w:ascii="Times New Roman" w:eastAsia="Times New Roman" w:hAnsi="Times New Roman" w:cs="Times New Roman"/>
          <w:color w:val="000000"/>
          <w:sz w:val="27"/>
          <w:lang w:eastAsia="ru-RU"/>
        </w:rPr>
        <w:t> </w:t>
      </w:r>
      <w:r w:rsidRPr="006D059A">
        <w:rPr>
          <w:rFonts w:ascii="Times New Roman" w:eastAsia="Times New Roman" w:hAnsi="Times New Roman" w:cs="Times New Roman"/>
          <w:color w:val="000000"/>
          <w:sz w:val="27"/>
          <w:szCs w:val="27"/>
          <w:shd w:val="clear" w:color="auto" w:fill="FFFFFF"/>
          <w:lang w:eastAsia="ru-RU"/>
        </w:rPr>
        <w:t>наступает, если гражданину причинен моральный (физические или нравственные страдания) или материальный вред.</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В этом случае согласно статье 1064 Гражданского кодекса РФ: «Вред, причиненный личности или имуществу гражданина, а также вред имуществу юридического лица, подлежит возмещению в полном объеме лицом, причинившим вред».</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Законом может быть установлена обязанность причинителя вреда выплатить потерпевшим компенсацию сверх возмещения ущерба (моральная ответственность).</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Статья 1073 устанавливает, что за вред, причиненный несовершеннолетними в возрасте до 14 лет, отвечают его родители или опекуны.</w:t>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lang w:eastAsia="ru-RU"/>
        </w:rPr>
        <w:br/>
      </w:r>
      <w:r w:rsidRPr="006D059A">
        <w:rPr>
          <w:rFonts w:ascii="Times New Roman" w:eastAsia="Times New Roman" w:hAnsi="Times New Roman" w:cs="Times New Roman"/>
          <w:color w:val="000000"/>
          <w:sz w:val="27"/>
          <w:szCs w:val="27"/>
          <w:shd w:val="clear" w:color="auto" w:fill="FFFFFF"/>
          <w:lang w:eastAsia="ru-RU"/>
        </w:rPr>
        <w:t>Несовершеннолетние в возрасте от 14 до 18 лет самостоятельно несут ответственность за причиненный вред на общих основаниях (ст. 1074). Но если у этого несовершеннолетнего нет доходов или иного имущества, достаточных для возмещения вреда, вред должен быть возмещен его родителями.</w:t>
      </w:r>
    </w:p>
    <w:sectPr w:rsidR="007C3B2C" w:rsidSect="007C3B2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1EB" w:rsidRDefault="00F151EB" w:rsidP="006D059A">
      <w:pPr>
        <w:spacing w:after="0" w:line="240" w:lineRule="auto"/>
      </w:pPr>
      <w:r>
        <w:separator/>
      </w:r>
    </w:p>
  </w:endnote>
  <w:endnote w:type="continuationSeparator" w:id="0">
    <w:p w:rsidR="00F151EB" w:rsidRDefault="00F151EB" w:rsidP="006D0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9A" w:rsidRDefault="006D059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857"/>
      <w:docPartObj>
        <w:docPartGallery w:val="Page Numbers (Bottom of Page)"/>
        <w:docPartUnique/>
      </w:docPartObj>
    </w:sdtPr>
    <w:sdtContent>
      <w:p w:rsidR="006D059A" w:rsidRDefault="004858E5">
        <w:pPr>
          <w:pStyle w:val="a5"/>
          <w:jc w:val="center"/>
        </w:pPr>
        <w:r>
          <w:fldChar w:fldCharType="begin"/>
        </w:r>
        <w:r w:rsidR="006D059A">
          <w:instrText xml:space="preserve"> PAGE   \* MERGEFORMAT </w:instrText>
        </w:r>
        <w:r>
          <w:fldChar w:fldCharType="separate"/>
        </w:r>
        <w:r w:rsidR="009F5A4F">
          <w:rPr>
            <w:noProof/>
          </w:rPr>
          <w:t>2</w:t>
        </w:r>
        <w:r>
          <w:fldChar w:fldCharType="end"/>
        </w:r>
      </w:p>
    </w:sdtContent>
  </w:sdt>
  <w:p w:rsidR="006D059A" w:rsidRDefault="006D059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9A" w:rsidRDefault="006D05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1EB" w:rsidRDefault="00F151EB" w:rsidP="006D059A">
      <w:pPr>
        <w:spacing w:after="0" w:line="240" w:lineRule="auto"/>
      </w:pPr>
      <w:r>
        <w:separator/>
      </w:r>
    </w:p>
  </w:footnote>
  <w:footnote w:type="continuationSeparator" w:id="0">
    <w:p w:rsidR="00F151EB" w:rsidRDefault="00F151EB" w:rsidP="006D05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9A" w:rsidRDefault="006D059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9A" w:rsidRDefault="006D059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59A" w:rsidRDefault="006D059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4C48"/>
    <w:multiLevelType w:val="multilevel"/>
    <w:tmpl w:val="576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B2439"/>
    <w:multiLevelType w:val="multilevel"/>
    <w:tmpl w:val="D3EEF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463A3"/>
    <w:multiLevelType w:val="multilevel"/>
    <w:tmpl w:val="813E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765C7"/>
    <w:multiLevelType w:val="multilevel"/>
    <w:tmpl w:val="E34E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F20B77"/>
    <w:multiLevelType w:val="multilevel"/>
    <w:tmpl w:val="17A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51737"/>
    <w:multiLevelType w:val="multilevel"/>
    <w:tmpl w:val="B58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AD2592"/>
    <w:multiLevelType w:val="multilevel"/>
    <w:tmpl w:val="0FB4C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E22506"/>
    <w:multiLevelType w:val="multilevel"/>
    <w:tmpl w:val="0CE2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E06DF"/>
    <w:multiLevelType w:val="multilevel"/>
    <w:tmpl w:val="8B46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B85682"/>
    <w:multiLevelType w:val="multilevel"/>
    <w:tmpl w:val="EDB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461145"/>
    <w:multiLevelType w:val="multilevel"/>
    <w:tmpl w:val="7BC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1C34BE"/>
    <w:multiLevelType w:val="multilevel"/>
    <w:tmpl w:val="0FD8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885D4D"/>
    <w:multiLevelType w:val="multilevel"/>
    <w:tmpl w:val="343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44A23"/>
    <w:multiLevelType w:val="multilevel"/>
    <w:tmpl w:val="A9B8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881A7B"/>
    <w:multiLevelType w:val="multilevel"/>
    <w:tmpl w:val="0A1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A76C4F"/>
    <w:multiLevelType w:val="multilevel"/>
    <w:tmpl w:val="B810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6"/>
  </w:num>
  <w:num w:numId="4">
    <w:abstractNumId w:val="0"/>
  </w:num>
  <w:num w:numId="5">
    <w:abstractNumId w:val="1"/>
  </w:num>
  <w:num w:numId="6">
    <w:abstractNumId w:val="12"/>
  </w:num>
  <w:num w:numId="7">
    <w:abstractNumId w:val="15"/>
  </w:num>
  <w:num w:numId="8">
    <w:abstractNumId w:val="5"/>
  </w:num>
  <w:num w:numId="9">
    <w:abstractNumId w:val="10"/>
  </w:num>
  <w:num w:numId="10">
    <w:abstractNumId w:val="7"/>
  </w:num>
  <w:num w:numId="11">
    <w:abstractNumId w:val="2"/>
  </w:num>
  <w:num w:numId="12">
    <w:abstractNumId w:val="11"/>
  </w:num>
  <w:num w:numId="13">
    <w:abstractNumId w:val="8"/>
  </w:num>
  <w:num w:numId="14">
    <w:abstractNumId w:val="13"/>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D059A"/>
    <w:rsid w:val="000003DF"/>
    <w:rsid w:val="00001474"/>
    <w:rsid w:val="00001793"/>
    <w:rsid w:val="00002357"/>
    <w:rsid w:val="00003BBC"/>
    <w:rsid w:val="00005014"/>
    <w:rsid w:val="00005910"/>
    <w:rsid w:val="00005A4F"/>
    <w:rsid w:val="00005E11"/>
    <w:rsid w:val="00006EE2"/>
    <w:rsid w:val="000117B5"/>
    <w:rsid w:val="000163BB"/>
    <w:rsid w:val="00020FE2"/>
    <w:rsid w:val="0002137F"/>
    <w:rsid w:val="0002617F"/>
    <w:rsid w:val="0002630F"/>
    <w:rsid w:val="000278CE"/>
    <w:rsid w:val="00030646"/>
    <w:rsid w:val="00031737"/>
    <w:rsid w:val="00031BB9"/>
    <w:rsid w:val="00031C15"/>
    <w:rsid w:val="0003235B"/>
    <w:rsid w:val="0003243A"/>
    <w:rsid w:val="00032F53"/>
    <w:rsid w:val="0003447C"/>
    <w:rsid w:val="00035DCA"/>
    <w:rsid w:val="00036485"/>
    <w:rsid w:val="000367B0"/>
    <w:rsid w:val="000423A9"/>
    <w:rsid w:val="0004306E"/>
    <w:rsid w:val="0004685B"/>
    <w:rsid w:val="00046A12"/>
    <w:rsid w:val="00053ACB"/>
    <w:rsid w:val="00056CC9"/>
    <w:rsid w:val="00057E4E"/>
    <w:rsid w:val="00061799"/>
    <w:rsid w:val="00061A1A"/>
    <w:rsid w:val="00063F1F"/>
    <w:rsid w:val="000640B2"/>
    <w:rsid w:val="00067CE5"/>
    <w:rsid w:val="00073E1B"/>
    <w:rsid w:val="00075736"/>
    <w:rsid w:val="000765FC"/>
    <w:rsid w:val="00076D92"/>
    <w:rsid w:val="000846D6"/>
    <w:rsid w:val="00086489"/>
    <w:rsid w:val="00087901"/>
    <w:rsid w:val="000911D2"/>
    <w:rsid w:val="00091B15"/>
    <w:rsid w:val="000929F3"/>
    <w:rsid w:val="00095693"/>
    <w:rsid w:val="000A04A9"/>
    <w:rsid w:val="000A110B"/>
    <w:rsid w:val="000A3AAC"/>
    <w:rsid w:val="000A3CBA"/>
    <w:rsid w:val="000A432F"/>
    <w:rsid w:val="000B15A9"/>
    <w:rsid w:val="000B3184"/>
    <w:rsid w:val="000B39BC"/>
    <w:rsid w:val="000B7391"/>
    <w:rsid w:val="000B73A4"/>
    <w:rsid w:val="000C02E5"/>
    <w:rsid w:val="000C1902"/>
    <w:rsid w:val="000C1F57"/>
    <w:rsid w:val="000C32D7"/>
    <w:rsid w:val="000C4CF8"/>
    <w:rsid w:val="000C7A2A"/>
    <w:rsid w:val="000C7EC4"/>
    <w:rsid w:val="000D0E72"/>
    <w:rsid w:val="000D2E0B"/>
    <w:rsid w:val="000D4319"/>
    <w:rsid w:val="000D572A"/>
    <w:rsid w:val="000D7DC8"/>
    <w:rsid w:val="000E10E5"/>
    <w:rsid w:val="000E1D2C"/>
    <w:rsid w:val="000E33B4"/>
    <w:rsid w:val="000E4468"/>
    <w:rsid w:val="000E55FA"/>
    <w:rsid w:val="000E5654"/>
    <w:rsid w:val="000E6E80"/>
    <w:rsid w:val="000F00C5"/>
    <w:rsid w:val="000F1F17"/>
    <w:rsid w:val="000F1FFE"/>
    <w:rsid w:val="000F3E69"/>
    <w:rsid w:val="000F4544"/>
    <w:rsid w:val="000F5AC1"/>
    <w:rsid w:val="000F5D15"/>
    <w:rsid w:val="000F6144"/>
    <w:rsid w:val="000F64E7"/>
    <w:rsid w:val="000F7B88"/>
    <w:rsid w:val="00101A9B"/>
    <w:rsid w:val="00101CA9"/>
    <w:rsid w:val="00102B98"/>
    <w:rsid w:val="001036B5"/>
    <w:rsid w:val="001047A4"/>
    <w:rsid w:val="00104D6E"/>
    <w:rsid w:val="00105BA1"/>
    <w:rsid w:val="00105BA8"/>
    <w:rsid w:val="001063FB"/>
    <w:rsid w:val="00106CC2"/>
    <w:rsid w:val="00106D9E"/>
    <w:rsid w:val="0010786D"/>
    <w:rsid w:val="00107E17"/>
    <w:rsid w:val="00107F6E"/>
    <w:rsid w:val="001138B1"/>
    <w:rsid w:val="00114D06"/>
    <w:rsid w:val="001170C1"/>
    <w:rsid w:val="001227DA"/>
    <w:rsid w:val="00122C19"/>
    <w:rsid w:val="00123885"/>
    <w:rsid w:val="0012491C"/>
    <w:rsid w:val="00125D0E"/>
    <w:rsid w:val="00125D83"/>
    <w:rsid w:val="00126D94"/>
    <w:rsid w:val="00130466"/>
    <w:rsid w:val="00132F79"/>
    <w:rsid w:val="00135410"/>
    <w:rsid w:val="0013724D"/>
    <w:rsid w:val="00137B4F"/>
    <w:rsid w:val="001404A9"/>
    <w:rsid w:val="001406CE"/>
    <w:rsid w:val="00142E53"/>
    <w:rsid w:val="00143D77"/>
    <w:rsid w:val="00145874"/>
    <w:rsid w:val="001511D6"/>
    <w:rsid w:val="00151C83"/>
    <w:rsid w:val="00151D61"/>
    <w:rsid w:val="0015368F"/>
    <w:rsid w:val="001536CE"/>
    <w:rsid w:val="00153AAD"/>
    <w:rsid w:val="001547FC"/>
    <w:rsid w:val="00156E75"/>
    <w:rsid w:val="00156F89"/>
    <w:rsid w:val="00157CB5"/>
    <w:rsid w:val="00167100"/>
    <w:rsid w:val="0017143B"/>
    <w:rsid w:val="00171892"/>
    <w:rsid w:val="001732C6"/>
    <w:rsid w:val="00176EFB"/>
    <w:rsid w:val="001771BC"/>
    <w:rsid w:val="00177F49"/>
    <w:rsid w:val="0018099F"/>
    <w:rsid w:val="0018200A"/>
    <w:rsid w:val="00182259"/>
    <w:rsid w:val="001835CF"/>
    <w:rsid w:val="001863A3"/>
    <w:rsid w:val="00190930"/>
    <w:rsid w:val="0019252F"/>
    <w:rsid w:val="00192C15"/>
    <w:rsid w:val="00192FDA"/>
    <w:rsid w:val="001A310E"/>
    <w:rsid w:val="001A409F"/>
    <w:rsid w:val="001A56A5"/>
    <w:rsid w:val="001B184D"/>
    <w:rsid w:val="001B2A64"/>
    <w:rsid w:val="001B39B7"/>
    <w:rsid w:val="001B4075"/>
    <w:rsid w:val="001B5207"/>
    <w:rsid w:val="001B6D82"/>
    <w:rsid w:val="001C0FFB"/>
    <w:rsid w:val="001C2FDE"/>
    <w:rsid w:val="001C4E06"/>
    <w:rsid w:val="001C54AE"/>
    <w:rsid w:val="001C55A2"/>
    <w:rsid w:val="001C5C5A"/>
    <w:rsid w:val="001D1957"/>
    <w:rsid w:val="001D41C8"/>
    <w:rsid w:val="001D4F02"/>
    <w:rsid w:val="001D5E48"/>
    <w:rsid w:val="001D6E65"/>
    <w:rsid w:val="001D7F21"/>
    <w:rsid w:val="001E0700"/>
    <w:rsid w:val="001E23AA"/>
    <w:rsid w:val="001E3697"/>
    <w:rsid w:val="001E376B"/>
    <w:rsid w:val="001E4572"/>
    <w:rsid w:val="001F16F8"/>
    <w:rsid w:val="001F539B"/>
    <w:rsid w:val="001F64F5"/>
    <w:rsid w:val="001F6F14"/>
    <w:rsid w:val="001F7C37"/>
    <w:rsid w:val="001F7FFD"/>
    <w:rsid w:val="0020045B"/>
    <w:rsid w:val="002030E2"/>
    <w:rsid w:val="00203910"/>
    <w:rsid w:val="00204265"/>
    <w:rsid w:val="002045FC"/>
    <w:rsid w:val="002052C5"/>
    <w:rsid w:val="00206C9E"/>
    <w:rsid w:val="0020711D"/>
    <w:rsid w:val="002153BE"/>
    <w:rsid w:val="00216996"/>
    <w:rsid w:val="00217945"/>
    <w:rsid w:val="0022050C"/>
    <w:rsid w:val="00220F90"/>
    <w:rsid w:val="002234D9"/>
    <w:rsid w:val="00224A57"/>
    <w:rsid w:val="00224F2F"/>
    <w:rsid w:val="002258A7"/>
    <w:rsid w:val="002266E5"/>
    <w:rsid w:val="00227E71"/>
    <w:rsid w:val="00235156"/>
    <w:rsid w:val="00235FAC"/>
    <w:rsid w:val="002362A1"/>
    <w:rsid w:val="002404A4"/>
    <w:rsid w:val="00240893"/>
    <w:rsid w:val="00243577"/>
    <w:rsid w:val="0024444A"/>
    <w:rsid w:val="00244D77"/>
    <w:rsid w:val="00252AEA"/>
    <w:rsid w:val="0025546F"/>
    <w:rsid w:val="002565F0"/>
    <w:rsid w:val="00260D32"/>
    <w:rsid w:val="0026346E"/>
    <w:rsid w:val="002639B5"/>
    <w:rsid w:val="00266850"/>
    <w:rsid w:val="00271ABC"/>
    <w:rsid w:val="00271D0F"/>
    <w:rsid w:val="0027483A"/>
    <w:rsid w:val="00275575"/>
    <w:rsid w:val="00281387"/>
    <w:rsid w:val="00282A48"/>
    <w:rsid w:val="00283692"/>
    <w:rsid w:val="00284ECB"/>
    <w:rsid w:val="00287825"/>
    <w:rsid w:val="002916EE"/>
    <w:rsid w:val="002924C6"/>
    <w:rsid w:val="00292EDF"/>
    <w:rsid w:val="002960F5"/>
    <w:rsid w:val="002966B5"/>
    <w:rsid w:val="0029720F"/>
    <w:rsid w:val="002A0B46"/>
    <w:rsid w:val="002A61D0"/>
    <w:rsid w:val="002B0127"/>
    <w:rsid w:val="002B3249"/>
    <w:rsid w:val="002B3ACD"/>
    <w:rsid w:val="002B5973"/>
    <w:rsid w:val="002B71FA"/>
    <w:rsid w:val="002B7384"/>
    <w:rsid w:val="002B781B"/>
    <w:rsid w:val="002B7FC9"/>
    <w:rsid w:val="002C2A53"/>
    <w:rsid w:val="002C3088"/>
    <w:rsid w:val="002C6596"/>
    <w:rsid w:val="002C756C"/>
    <w:rsid w:val="002D0A1B"/>
    <w:rsid w:val="002D1A39"/>
    <w:rsid w:val="002D237C"/>
    <w:rsid w:val="002D64C6"/>
    <w:rsid w:val="002D6D08"/>
    <w:rsid w:val="002D6F6B"/>
    <w:rsid w:val="002E15CB"/>
    <w:rsid w:val="002E4F34"/>
    <w:rsid w:val="002E516C"/>
    <w:rsid w:val="002E54E9"/>
    <w:rsid w:val="002E580C"/>
    <w:rsid w:val="002E7B5B"/>
    <w:rsid w:val="002E7DBC"/>
    <w:rsid w:val="002F16AD"/>
    <w:rsid w:val="002F1A5B"/>
    <w:rsid w:val="002F266F"/>
    <w:rsid w:val="002F4510"/>
    <w:rsid w:val="002F65E1"/>
    <w:rsid w:val="003016CC"/>
    <w:rsid w:val="0030243C"/>
    <w:rsid w:val="00304291"/>
    <w:rsid w:val="00306100"/>
    <w:rsid w:val="00306BF1"/>
    <w:rsid w:val="003076C4"/>
    <w:rsid w:val="00310392"/>
    <w:rsid w:val="00310814"/>
    <w:rsid w:val="003110EB"/>
    <w:rsid w:val="003144BD"/>
    <w:rsid w:val="0031526F"/>
    <w:rsid w:val="00315676"/>
    <w:rsid w:val="00317688"/>
    <w:rsid w:val="00317F33"/>
    <w:rsid w:val="00320D7B"/>
    <w:rsid w:val="00327045"/>
    <w:rsid w:val="00327CE2"/>
    <w:rsid w:val="00330AA5"/>
    <w:rsid w:val="00330E8E"/>
    <w:rsid w:val="00332122"/>
    <w:rsid w:val="00333FAB"/>
    <w:rsid w:val="003368D8"/>
    <w:rsid w:val="003379F2"/>
    <w:rsid w:val="0034111E"/>
    <w:rsid w:val="0034242B"/>
    <w:rsid w:val="00343025"/>
    <w:rsid w:val="003438B9"/>
    <w:rsid w:val="00343BF2"/>
    <w:rsid w:val="00344B3A"/>
    <w:rsid w:val="0034769B"/>
    <w:rsid w:val="00350DB9"/>
    <w:rsid w:val="003511F5"/>
    <w:rsid w:val="00351AEE"/>
    <w:rsid w:val="003536F6"/>
    <w:rsid w:val="0035542E"/>
    <w:rsid w:val="00356B7C"/>
    <w:rsid w:val="0035733C"/>
    <w:rsid w:val="003604C1"/>
    <w:rsid w:val="00360776"/>
    <w:rsid w:val="00360D56"/>
    <w:rsid w:val="00360DB7"/>
    <w:rsid w:val="00367C94"/>
    <w:rsid w:val="00371117"/>
    <w:rsid w:val="00371188"/>
    <w:rsid w:val="00371561"/>
    <w:rsid w:val="00373CE9"/>
    <w:rsid w:val="00374502"/>
    <w:rsid w:val="003746C7"/>
    <w:rsid w:val="00376070"/>
    <w:rsid w:val="00376147"/>
    <w:rsid w:val="00376C90"/>
    <w:rsid w:val="003802FF"/>
    <w:rsid w:val="003840BB"/>
    <w:rsid w:val="003879C8"/>
    <w:rsid w:val="00387CD4"/>
    <w:rsid w:val="0039212E"/>
    <w:rsid w:val="0039330D"/>
    <w:rsid w:val="00393450"/>
    <w:rsid w:val="00393BB8"/>
    <w:rsid w:val="00394ADA"/>
    <w:rsid w:val="003A2492"/>
    <w:rsid w:val="003A7C0D"/>
    <w:rsid w:val="003B1574"/>
    <w:rsid w:val="003B1891"/>
    <w:rsid w:val="003B1CE8"/>
    <w:rsid w:val="003B258D"/>
    <w:rsid w:val="003B45D6"/>
    <w:rsid w:val="003B55C3"/>
    <w:rsid w:val="003C00BC"/>
    <w:rsid w:val="003C02FD"/>
    <w:rsid w:val="003D3C7E"/>
    <w:rsid w:val="003D40E9"/>
    <w:rsid w:val="003D7FEA"/>
    <w:rsid w:val="003E0549"/>
    <w:rsid w:val="003E30FF"/>
    <w:rsid w:val="003E34A7"/>
    <w:rsid w:val="003E3DA9"/>
    <w:rsid w:val="003E4A74"/>
    <w:rsid w:val="003E57AB"/>
    <w:rsid w:val="003F319C"/>
    <w:rsid w:val="003F43C7"/>
    <w:rsid w:val="003F6746"/>
    <w:rsid w:val="004023FA"/>
    <w:rsid w:val="00402905"/>
    <w:rsid w:val="00402F51"/>
    <w:rsid w:val="00405685"/>
    <w:rsid w:val="004071C1"/>
    <w:rsid w:val="00413C25"/>
    <w:rsid w:val="00414673"/>
    <w:rsid w:val="00415DB2"/>
    <w:rsid w:val="00417407"/>
    <w:rsid w:val="004209B2"/>
    <w:rsid w:val="00421CEA"/>
    <w:rsid w:val="00422010"/>
    <w:rsid w:val="00422B9D"/>
    <w:rsid w:val="00424251"/>
    <w:rsid w:val="004261A9"/>
    <w:rsid w:val="00426FDD"/>
    <w:rsid w:val="00430D74"/>
    <w:rsid w:val="00432A59"/>
    <w:rsid w:val="00435AA9"/>
    <w:rsid w:val="00436509"/>
    <w:rsid w:val="00440F10"/>
    <w:rsid w:val="004411A3"/>
    <w:rsid w:val="00447FA7"/>
    <w:rsid w:val="0045020B"/>
    <w:rsid w:val="0045072B"/>
    <w:rsid w:val="004534F1"/>
    <w:rsid w:val="0045364F"/>
    <w:rsid w:val="00457FD6"/>
    <w:rsid w:val="004660E3"/>
    <w:rsid w:val="00466B9C"/>
    <w:rsid w:val="00467FCC"/>
    <w:rsid w:val="00470B25"/>
    <w:rsid w:val="00472C38"/>
    <w:rsid w:val="004738D6"/>
    <w:rsid w:val="00474218"/>
    <w:rsid w:val="00476013"/>
    <w:rsid w:val="004766F2"/>
    <w:rsid w:val="00481579"/>
    <w:rsid w:val="00481F15"/>
    <w:rsid w:val="00481FAC"/>
    <w:rsid w:val="004848BF"/>
    <w:rsid w:val="00485775"/>
    <w:rsid w:val="004858E5"/>
    <w:rsid w:val="00485904"/>
    <w:rsid w:val="00487CB8"/>
    <w:rsid w:val="0049021E"/>
    <w:rsid w:val="00490919"/>
    <w:rsid w:val="00491882"/>
    <w:rsid w:val="00495DDF"/>
    <w:rsid w:val="004979EF"/>
    <w:rsid w:val="004A06AC"/>
    <w:rsid w:val="004A4AC5"/>
    <w:rsid w:val="004A658A"/>
    <w:rsid w:val="004A6E4E"/>
    <w:rsid w:val="004B0D06"/>
    <w:rsid w:val="004B2CFD"/>
    <w:rsid w:val="004B34F7"/>
    <w:rsid w:val="004B3798"/>
    <w:rsid w:val="004B3ACB"/>
    <w:rsid w:val="004B5F99"/>
    <w:rsid w:val="004B720E"/>
    <w:rsid w:val="004C2FA1"/>
    <w:rsid w:val="004C3974"/>
    <w:rsid w:val="004C7394"/>
    <w:rsid w:val="004D46FC"/>
    <w:rsid w:val="004D59C7"/>
    <w:rsid w:val="004D6FA2"/>
    <w:rsid w:val="004D7574"/>
    <w:rsid w:val="004D77A5"/>
    <w:rsid w:val="004E4E11"/>
    <w:rsid w:val="004E5054"/>
    <w:rsid w:val="004E567F"/>
    <w:rsid w:val="004E5C41"/>
    <w:rsid w:val="004E79B5"/>
    <w:rsid w:val="004F0D10"/>
    <w:rsid w:val="004F19B4"/>
    <w:rsid w:val="004F4253"/>
    <w:rsid w:val="004F53EE"/>
    <w:rsid w:val="004F5B4D"/>
    <w:rsid w:val="00500F25"/>
    <w:rsid w:val="00506331"/>
    <w:rsid w:val="005106FA"/>
    <w:rsid w:val="0051563C"/>
    <w:rsid w:val="00516EFA"/>
    <w:rsid w:val="00520985"/>
    <w:rsid w:val="005225EF"/>
    <w:rsid w:val="00527900"/>
    <w:rsid w:val="00527F73"/>
    <w:rsid w:val="0053093E"/>
    <w:rsid w:val="0053253B"/>
    <w:rsid w:val="00540463"/>
    <w:rsid w:val="00541E61"/>
    <w:rsid w:val="00543712"/>
    <w:rsid w:val="0054739B"/>
    <w:rsid w:val="00550048"/>
    <w:rsid w:val="00553E78"/>
    <w:rsid w:val="005553B0"/>
    <w:rsid w:val="00560F16"/>
    <w:rsid w:val="005656FF"/>
    <w:rsid w:val="005675F1"/>
    <w:rsid w:val="00567C4C"/>
    <w:rsid w:val="00570B11"/>
    <w:rsid w:val="00570D30"/>
    <w:rsid w:val="00574EE0"/>
    <w:rsid w:val="0058293E"/>
    <w:rsid w:val="0058487E"/>
    <w:rsid w:val="00586AAB"/>
    <w:rsid w:val="00587D6A"/>
    <w:rsid w:val="00587FD9"/>
    <w:rsid w:val="0059268C"/>
    <w:rsid w:val="00595C47"/>
    <w:rsid w:val="005972AD"/>
    <w:rsid w:val="00597449"/>
    <w:rsid w:val="005A022D"/>
    <w:rsid w:val="005A15C0"/>
    <w:rsid w:val="005A1663"/>
    <w:rsid w:val="005A198F"/>
    <w:rsid w:val="005A3730"/>
    <w:rsid w:val="005A6DCD"/>
    <w:rsid w:val="005B21EA"/>
    <w:rsid w:val="005B2662"/>
    <w:rsid w:val="005B3334"/>
    <w:rsid w:val="005B3B99"/>
    <w:rsid w:val="005B45C7"/>
    <w:rsid w:val="005B6D62"/>
    <w:rsid w:val="005C1834"/>
    <w:rsid w:val="005C1925"/>
    <w:rsid w:val="005C192F"/>
    <w:rsid w:val="005C27B1"/>
    <w:rsid w:val="005C517B"/>
    <w:rsid w:val="005C58F0"/>
    <w:rsid w:val="005C651C"/>
    <w:rsid w:val="005C6C5D"/>
    <w:rsid w:val="005C70B9"/>
    <w:rsid w:val="005D0CF6"/>
    <w:rsid w:val="005D1A0B"/>
    <w:rsid w:val="005D570B"/>
    <w:rsid w:val="005D7C17"/>
    <w:rsid w:val="005E042E"/>
    <w:rsid w:val="005E070E"/>
    <w:rsid w:val="005E4A63"/>
    <w:rsid w:val="005E5A52"/>
    <w:rsid w:val="005E769D"/>
    <w:rsid w:val="005F23DC"/>
    <w:rsid w:val="005F24C7"/>
    <w:rsid w:val="005F2809"/>
    <w:rsid w:val="005F4724"/>
    <w:rsid w:val="005F7902"/>
    <w:rsid w:val="00602305"/>
    <w:rsid w:val="00604527"/>
    <w:rsid w:val="00605C28"/>
    <w:rsid w:val="006062EC"/>
    <w:rsid w:val="006064BE"/>
    <w:rsid w:val="00610C32"/>
    <w:rsid w:val="00610D4E"/>
    <w:rsid w:val="006122F2"/>
    <w:rsid w:val="00612A6F"/>
    <w:rsid w:val="00616B8E"/>
    <w:rsid w:val="006177E2"/>
    <w:rsid w:val="00620729"/>
    <w:rsid w:val="0062103B"/>
    <w:rsid w:val="00622886"/>
    <w:rsid w:val="00622DB7"/>
    <w:rsid w:val="00623CEB"/>
    <w:rsid w:val="006243C8"/>
    <w:rsid w:val="00624CCA"/>
    <w:rsid w:val="00624DA0"/>
    <w:rsid w:val="0062608A"/>
    <w:rsid w:val="00626F20"/>
    <w:rsid w:val="006278F7"/>
    <w:rsid w:val="00627ACE"/>
    <w:rsid w:val="0063061E"/>
    <w:rsid w:val="00631383"/>
    <w:rsid w:val="00636EC5"/>
    <w:rsid w:val="00637087"/>
    <w:rsid w:val="00640019"/>
    <w:rsid w:val="00642F48"/>
    <w:rsid w:val="00651288"/>
    <w:rsid w:val="0065223F"/>
    <w:rsid w:val="00653BC9"/>
    <w:rsid w:val="00656083"/>
    <w:rsid w:val="00664CBF"/>
    <w:rsid w:val="0066503F"/>
    <w:rsid w:val="00674243"/>
    <w:rsid w:val="006770B2"/>
    <w:rsid w:val="00682532"/>
    <w:rsid w:val="00684D3A"/>
    <w:rsid w:val="00685BF5"/>
    <w:rsid w:val="00686551"/>
    <w:rsid w:val="00690373"/>
    <w:rsid w:val="006958C9"/>
    <w:rsid w:val="006A2190"/>
    <w:rsid w:val="006B5089"/>
    <w:rsid w:val="006C311F"/>
    <w:rsid w:val="006C5D7A"/>
    <w:rsid w:val="006C7F09"/>
    <w:rsid w:val="006D059A"/>
    <w:rsid w:val="006D2B4E"/>
    <w:rsid w:val="006D4F58"/>
    <w:rsid w:val="006D5501"/>
    <w:rsid w:val="006D7E80"/>
    <w:rsid w:val="006E0A32"/>
    <w:rsid w:val="006E1717"/>
    <w:rsid w:val="006E336A"/>
    <w:rsid w:val="006F170C"/>
    <w:rsid w:val="006F2921"/>
    <w:rsid w:val="006F37B0"/>
    <w:rsid w:val="006F4172"/>
    <w:rsid w:val="006F4DD5"/>
    <w:rsid w:val="006F5DA6"/>
    <w:rsid w:val="006F7BB7"/>
    <w:rsid w:val="0070011A"/>
    <w:rsid w:val="00702461"/>
    <w:rsid w:val="00703A08"/>
    <w:rsid w:val="0070445D"/>
    <w:rsid w:val="007074E1"/>
    <w:rsid w:val="0071146B"/>
    <w:rsid w:val="00712E01"/>
    <w:rsid w:val="007130CF"/>
    <w:rsid w:val="00714602"/>
    <w:rsid w:val="007146FA"/>
    <w:rsid w:val="00714903"/>
    <w:rsid w:val="007200C7"/>
    <w:rsid w:val="0072052B"/>
    <w:rsid w:val="00720EC8"/>
    <w:rsid w:val="007241C4"/>
    <w:rsid w:val="00725F28"/>
    <w:rsid w:val="0072662B"/>
    <w:rsid w:val="007302BE"/>
    <w:rsid w:val="00730446"/>
    <w:rsid w:val="00730753"/>
    <w:rsid w:val="00730E1B"/>
    <w:rsid w:val="00731A71"/>
    <w:rsid w:val="007329F6"/>
    <w:rsid w:val="00732AD3"/>
    <w:rsid w:val="0073309B"/>
    <w:rsid w:val="00733F0A"/>
    <w:rsid w:val="00735C55"/>
    <w:rsid w:val="00736F28"/>
    <w:rsid w:val="007372D5"/>
    <w:rsid w:val="007400B0"/>
    <w:rsid w:val="00740F94"/>
    <w:rsid w:val="0074128B"/>
    <w:rsid w:val="007425CF"/>
    <w:rsid w:val="0074458A"/>
    <w:rsid w:val="00744F4F"/>
    <w:rsid w:val="007522D0"/>
    <w:rsid w:val="007529B2"/>
    <w:rsid w:val="00754FC1"/>
    <w:rsid w:val="00756C4B"/>
    <w:rsid w:val="00756C6B"/>
    <w:rsid w:val="00767149"/>
    <w:rsid w:val="00770EEE"/>
    <w:rsid w:val="00773D1E"/>
    <w:rsid w:val="00774B62"/>
    <w:rsid w:val="00774C59"/>
    <w:rsid w:val="00776020"/>
    <w:rsid w:val="00782E2F"/>
    <w:rsid w:val="00782EA4"/>
    <w:rsid w:val="00786509"/>
    <w:rsid w:val="007869A0"/>
    <w:rsid w:val="00792625"/>
    <w:rsid w:val="0079491F"/>
    <w:rsid w:val="0079757E"/>
    <w:rsid w:val="00797663"/>
    <w:rsid w:val="00797A0D"/>
    <w:rsid w:val="00797BFA"/>
    <w:rsid w:val="007A0BC4"/>
    <w:rsid w:val="007A3500"/>
    <w:rsid w:val="007A3A07"/>
    <w:rsid w:val="007A6801"/>
    <w:rsid w:val="007A7D19"/>
    <w:rsid w:val="007B14C2"/>
    <w:rsid w:val="007B1D35"/>
    <w:rsid w:val="007B1D55"/>
    <w:rsid w:val="007B4167"/>
    <w:rsid w:val="007B4A1A"/>
    <w:rsid w:val="007B562D"/>
    <w:rsid w:val="007B5A4D"/>
    <w:rsid w:val="007B618B"/>
    <w:rsid w:val="007B6D5C"/>
    <w:rsid w:val="007C0F4C"/>
    <w:rsid w:val="007C3B2C"/>
    <w:rsid w:val="007C6A06"/>
    <w:rsid w:val="007C725B"/>
    <w:rsid w:val="007C7ACC"/>
    <w:rsid w:val="007D0061"/>
    <w:rsid w:val="007D00AC"/>
    <w:rsid w:val="007D1B73"/>
    <w:rsid w:val="007D3BD3"/>
    <w:rsid w:val="007D6D98"/>
    <w:rsid w:val="007D7324"/>
    <w:rsid w:val="007E4C26"/>
    <w:rsid w:val="007E531F"/>
    <w:rsid w:val="007E75E5"/>
    <w:rsid w:val="007F11B8"/>
    <w:rsid w:val="007F2D09"/>
    <w:rsid w:val="007F4F21"/>
    <w:rsid w:val="007F51F5"/>
    <w:rsid w:val="007F708B"/>
    <w:rsid w:val="007F74B0"/>
    <w:rsid w:val="007F7CFA"/>
    <w:rsid w:val="007F7E5D"/>
    <w:rsid w:val="008010B8"/>
    <w:rsid w:val="00801492"/>
    <w:rsid w:val="00805DC8"/>
    <w:rsid w:val="00807884"/>
    <w:rsid w:val="0081089E"/>
    <w:rsid w:val="0081187A"/>
    <w:rsid w:val="008128C3"/>
    <w:rsid w:val="00816D92"/>
    <w:rsid w:val="00822803"/>
    <w:rsid w:val="00826B07"/>
    <w:rsid w:val="00834955"/>
    <w:rsid w:val="00834BF4"/>
    <w:rsid w:val="00835CF2"/>
    <w:rsid w:val="008437A2"/>
    <w:rsid w:val="00851EFE"/>
    <w:rsid w:val="0085242D"/>
    <w:rsid w:val="00852850"/>
    <w:rsid w:val="00852F42"/>
    <w:rsid w:val="00856464"/>
    <w:rsid w:val="00857864"/>
    <w:rsid w:val="008600DE"/>
    <w:rsid w:val="008603F0"/>
    <w:rsid w:val="00861FF9"/>
    <w:rsid w:val="008627F2"/>
    <w:rsid w:val="008660EB"/>
    <w:rsid w:val="008669FB"/>
    <w:rsid w:val="00870FC5"/>
    <w:rsid w:val="00880467"/>
    <w:rsid w:val="008804B5"/>
    <w:rsid w:val="00881001"/>
    <w:rsid w:val="00881F5A"/>
    <w:rsid w:val="00890617"/>
    <w:rsid w:val="008918FA"/>
    <w:rsid w:val="00893873"/>
    <w:rsid w:val="00894634"/>
    <w:rsid w:val="008978D3"/>
    <w:rsid w:val="008A0843"/>
    <w:rsid w:val="008A140D"/>
    <w:rsid w:val="008A34AC"/>
    <w:rsid w:val="008A3643"/>
    <w:rsid w:val="008A36AE"/>
    <w:rsid w:val="008A37EF"/>
    <w:rsid w:val="008A493F"/>
    <w:rsid w:val="008B0BCA"/>
    <w:rsid w:val="008B2338"/>
    <w:rsid w:val="008B3436"/>
    <w:rsid w:val="008B37DB"/>
    <w:rsid w:val="008B4D70"/>
    <w:rsid w:val="008B6235"/>
    <w:rsid w:val="008C0D53"/>
    <w:rsid w:val="008C0F3F"/>
    <w:rsid w:val="008C25A3"/>
    <w:rsid w:val="008C2C86"/>
    <w:rsid w:val="008C592E"/>
    <w:rsid w:val="008D55CB"/>
    <w:rsid w:val="008E0278"/>
    <w:rsid w:val="008E030A"/>
    <w:rsid w:val="008E2472"/>
    <w:rsid w:val="008E3EE3"/>
    <w:rsid w:val="008E79FD"/>
    <w:rsid w:val="008E7C89"/>
    <w:rsid w:val="008F213C"/>
    <w:rsid w:val="008F41CC"/>
    <w:rsid w:val="008F4D55"/>
    <w:rsid w:val="008F6481"/>
    <w:rsid w:val="008F6E3E"/>
    <w:rsid w:val="008F7797"/>
    <w:rsid w:val="00900275"/>
    <w:rsid w:val="00900BBC"/>
    <w:rsid w:val="00900F48"/>
    <w:rsid w:val="0090368A"/>
    <w:rsid w:val="009043FC"/>
    <w:rsid w:val="009045BA"/>
    <w:rsid w:val="009046F9"/>
    <w:rsid w:val="0090501C"/>
    <w:rsid w:val="00905444"/>
    <w:rsid w:val="00910B74"/>
    <w:rsid w:val="00910F61"/>
    <w:rsid w:val="0091141D"/>
    <w:rsid w:val="0091287B"/>
    <w:rsid w:val="00913FDE"/>
    <w:rsid w:val="009150D7"/>
    <w:rsid w:val="009175C4"/>
    <w:rsid w:val="00920FBD"/>
    <w:rsid w:val="00927E87"/>
    <w:rsid w:val="00933764"/>
    <w:rsid w:val="009363B4"/>
    <w:rsid w:val="009407B7"/>
    <w:rsid w:val="00940D1E"/>
    <w:rsid w:val="0094231D"/>
    <w:rsid w:val="00946CC2"/>
    <w:rsid w:val="00947DD4"/>
    <w:rsid w:val="009516A4"/>
    <w:rsid w:val="00952DBD"/>
    <w:rsid w:val="00953DA9"/>
    <w:rsid w:val="009556AC"/>
    <w:rsid w:val="009572D8"/>
    <w:rsid w:val="009608A6"/>
    <w:rsid w:val="00961B56"/>
    <w:rsid w:val="00962C2B"/>
    <w:rsid w:val="00964F49"/>
    <w:rsid w:val="00965331"/>
    <w:rsid w:val="00965622"/>
    <w:rsid w:val="00965F7B"/>
    <w:rsid w:val="009706E2"/>
    <w:rsid w:val="0097139A"/>
    <w:rsid w:val="00973CB0"/>
    <w:rsid w:val="00973FE7"/>
    <w:rsid w:val="00974A25"/>
    <w:rsid w:val="009843ED"/>
    <w:rsid w:val="00985482"/>
    <w:rsid w:val="00985E5B"/>
    <w:rsid w:val="00987ABC"/>
    <w:rsid w:val="00990B5B"/>
    <w:rsid w:val="00990F21"/>
    <w:rsid w:val="00993249"/>
    <w:rsid w:val="00995F21"/>
    <w:rsid w:val="009973A5"/>
    <w:rsid w:val="009973E5"/>
    <w:rsid w:val="009979E9"/>
    <w:rsid w:val="009A080E"/>
    <w:rsid w:val="009A121B"/>
    <w:rsid w:val="009A13CA"/>
    <w:rsid w:val="009A1954"/>
    <w:rsid w:val="009A2C36"/>
    <w:rsid w:val="009A3306"/>
    <w:rsid w:val="009B1E56"/>
    <w:rsid w:val="009B241F"/>
    <w:rsid w:val="009B4BD1"/>
    <w:rsid w:val="009C0018"/>
    <w:rsid w:val="009C1638"/>
    <w:rsid w:val="009C1693"/>
    <w:rsid w:val="009C1B12"/>
    <w:rsid w:val="009C25F7"/>
    <w:rsid w:val="009C3D06"/>
    <w:rsid w:val="009C5BE5"/>
    <w:rsid w:val="009C5F07"/>
    <w:rsid w:val="009C7A11"/>
    <w:rsid w:val="009C7B2F"/>
    <w:rsid w:val="009D1D7F"/>
    <w:rsid w:val="009D3161"/>
    <w:rsid w:val="009D6591"/>
    <w:rsid w:val="009E061E"/>
    <w:rsid w:val="009E783D"/>
    <w:rsid w:val="009F3837"/>
    <w:rsid w:val="009F5A4F"/>
    <w:rsid w:val="009F60AD"/>
    <w:rsid w:val="00A03091"/>
    <w:rsid w:val="00A05B24"/>
    <w:rsid w:val="00A072A5"/>
    <w:rsid w:val="00A105A7"/>
    <w:rsid w:val="00A11C59"/>
    <w:rsid w:val="00A12980"/>
    <w:rsid w:val="00A16DB7"/>
    <w:rsid w:val="00A207C0"/>
    <w:rsid w:val="00A231C7"/>
    <w:rsid w:val="00A232CE"/>
    <w:rsid w:val="00A23D09"/>
    <w:rsid w:val="00A23FF1"/>
    <w:rsid w:val="00A2403D"/>
    <w:rsid w:val="00A25C7D"/>
    <w:rsid w:val="00A27121"/>
    <w:rsid w:val="00A314AB"/>
    <w:rsid w:val="00A31FDC"/>
    <w:rsid w:val="00A33494"/>
    <w:rsid w:val="00A3404F"/>
    <w:rsid w:val="00A378A5"/>
    <w:rsid w:val="00A40362"/>
    <w:rsid w:val="00A42BFA"/>
    <w:rsid w:val="00A439CD"/>
    <w:rsid w:val="00A44473"/>
    <w:rsid w:val="00A47D94"/>
    <w:rsid w:val="00A5008F"/>
    <w:rsid w:val="00A50384"/>
    <w:rsid w:val="00A51625"/>
    <w:rsid w:val="00A5523F"/>
    <w:rsid w:val="00A55B1C"/>
    <w:rsid w:val="00A6122C"/>
    <w:rsid w:val="00A635F5"/>
    <w:rsid w:val="00A6558F"/>
    <w:rsid w:val="00A71636"/>
    <w:rsid w:val="00A718A2"/>
    <w:rsid w:val="00A738DB"/>
    <w:rsid w:val="00A76A96"/>
    <w:rsid w:val="00A76AA9"/>
    <w:rsid w:val="00A81976"/>
    <w:rsid w:val="00A83DCE"/>
    <w:rsid w:val="00A906DA"/>
    <w:rsid w:val="00A90EA5"/>
    <w:rsid w:val="00A915C1"/>
    <w:rsid w:val="00A922DF"/>
    <w:rsid w:val="00A92689"/>
    <w:rsid w:val="00A92CEA"/>
    <w:rsid w:val="00A92E19"/>
    <w:rsid w:val="00A9452F"/>
    <w:rsid w:val="00A9585B"/>
    <w:rsid w:val="00A96F56"/>
    <w:rsid w:val="00AA0692"/>
    <w:rsid w:val="00AA0916"/>
    <w:rsid w:val="00AA462E"/>
    <w:rsid w:val="00AA4B8F"/>
    <w:rsid w:val="00AA7053"/>
    <w:rsid w:val="00AA73A9"/>
    <w:rsid w:val="00AB14CC"/>
    <w:rsid w:val="00AB2FF3"/>
    <w:rsid w:val="00AB52A5"/>
    <w:rsid w:val="00AB6A18"/>
    <w:rsid w:val="00AB7454"/>
    <w:rsid w:val="00AC2E78"/>
    <w:rsid w:val="00AC420C"/>
    <w:rsid w:val="00AC5F10"/>
    <w:rsid w:val="00AD08DD"/>
    <w:rsid w:val="00AD4256"/>
    <w:rsid w:val="00AD526E"/>
    <w:rsid w:val="00AD6520"/>
    <w:rsid w:val="00AD6940"/>
    <w:rsid w:val="00AD7EFC"/>
    <w:rsid w:val="00AE4B10"/>
    <w:rsid w:val="00AE4E7A"/>
    <w:rsid w:val="00AE7B83"/>
    <w:rsid w:val="00AF060D"/>
    <w:rsid w:val="00AF1027"/>
    <w:rsid w:val="00AF11B1"/>
    <w:rsid w:val="00AF3D3F"/>
    <w:rsid w:val="00AF3F90"/>
    <w:rsid w:val="00AF4A6A"/>
    <w:rsid w:val="00AF4CAB"/>
    <w:rsid w:val="00AF6A01"/>
    <w:rsid w:val="00AF766A"/>
    <w:rsid w:val="00B00873"/>
    <w:rsid w:val="00B01961"/>
    <w:rsid w:val="00B02A0B"/>
    <w:rsid w:val="00B04181"/>
    <w:rsid w:val="00B04B00"/>
    <w:rsid w:val="00B04CE9"/>
    <w:rsid w:val="00B0539D"/>
    <w:rsid w:val="00B078C3"/>
    <w:rsid w:val="00B10522"/>
    <w:rsid w:val="00B15574"/>
    <w:rsid w:val="00B15E4D"/>
    <w:rsid w:val="00B21359"/>
    <w:rsid w:val="00B2326F"/>
    <w:rsid w:val="00B2753B"/>
    <w:rsid w:val="00B34E8C"/>
    <w:rsid w:val="00B361B9"/>
    <w:rsid w:val="00B36BAC"/>
    <w:rsid w:val="00B41BD1"/>
    <w:rsid w:val="00B4244B"/>
    <w:rsid w:val="00B4248F"/>
    <w:rsid w:val="00B458C4"/>
    <w:rsid w:val="00B45950"/>
    <w:rsid w:val="00B45E66"/>
    <w:rsid w:val="00B51333"/>
    <w:rsid w:val="00B527CA"/>
    <w:rsid w:val="00B610FC"/>
    <w:rsid w:val="00B6225C"/>
    <w:rsid w:val="00B627DF"/>
    <w:rsid w:val="00B63919"/>
    <w:rsid w:val="00B662B8"/>
    <w:rsid w:val="00B716C8"/>
    <w:rsid w:val="00B7342B"/>
    <w:rsid w:val="00B806D4"/>
    <w:rsid w:val="00B81259"/>
    <w:rsid w:val="00B815D9"/>
    <w:rsid w:val="00B82161"/>
    <w:rsid w:val="00B832BB"/>
    <w:rsid w:val="00B85A7C"/>
    <w:rsid w:val="00B87185"/>
    <w:rsid w:val="00B905D5"/>
    <w:rsid w:val="00B906AA"/>
    <w:rsid w:val="00B9085D"/>
    <w:rsid w:val="00B90B17"/>
    <w:rsid w:val="00B92CBD"/>
    <w:rsid w:val="00B93A9B"/>
    <w:rsid w:val="00B95338"/>
    <w:rsid w:val="00B97DFF"/>
    <w:rsid w:val="00BA34A2"/>
    <w:rsid w:val="00BA3F2F"/>
    <w:rsid w:val="00BA4C4A"/>
    <w:rsid w:val="00BB05B6"/>
    <w:rsid w:val="00BB16C6"/>
    <w:rsid w:val="00BB3F44"/>
    <w:rsid w:val="00BC1B79"/>
    <w:rsid w:val="00BC1BD7"/>
    <w:rsid w:val="00BC1C1A"/>
    <w:rsid w:val="00BC292B"/>
    <w:rsid w:val="00BC2F94"/>
    <w:rsid w:val="00BC37AD"/>
    <w:rsid w:val="00BC4981"/>
    <w:rsid w:val="00BC581A"/>
    <w:rsid w:val="00BC7937"/>
    <w:rsid w:val="00BD19E7"/>
    <w:rsid w:val="00BD4027"/>
    <w:rsid w:val="00BD4A06"/>
    <w:rsid w:val="00BD5AEB"/>
    <w:rsid w:val="00BD62F4"/>
    <w:rsid w:val="00BD6BBD"/>
    <w:rsid w:val="00BD7379"/>
    <w:rsid w:val="00BD7B3A"/>
    <w:rsid w:val="00BE50A1"/>
    <w:rsid w:val="00BE549B"/>
    <w:rsid w:val="00BE5BA4"/>
    <w:rsid w:val="00BE7D75"/>
    <w:rsid w:val="00BF1A86"/>
    <w:rsid w:val="00BF1DD7"/>
    <w:rsid w:val="00BF3178"/>
    <w:rsid w:val="00BF5F97"/>
    <w:rsid w:val="00BF7E0A"/>
    <w:rsid w:val="00C01A80"/>
    <w:rsid w:val="00C0341D"/>
    <w:rsid w:val="00C03B2C"/>
    <w:rsid w:val="00C04192"/>
    <w:rsid w:val="00C0487A"/>
    <w:rsid w:val="00C048BA"/>
    <w:rsid w:val="00C04BD1"/>
    <w:rsid w:val="00C10C4B"/>
    <w:rsid w:val="00C12F95"/>
    <w:rsid w:val="00C14D3F"/>
    <w:rsid w:val="00C16D58"/>
    <w:rsid w:val="00C218F6"/>
    <w:rsid w:val="00C22218"/>
    <w:rsid w:val="00C224DC"/>
    <w:rsid w:val="00C237F8"/>
    <w:rsid w:val="00C268F6"/>
    <w:rsid w:val="00C27C10"/>
    <w:rsid w:val="00C35386"/>
    <w:rsid w:val="00C36230"/>
    <w:rsid w:val="00C371BC"/>
    <w:rsid w:val="00C40277"/>
    <w:rsid w:val="00C4113B"/>
    <w:rsid w:val="00C419CD"/>
    <w:rsid w:val="00C41ACF"/>
    <w:rsid w:val="00C43FEB"/>
    <w:rsid w:val="00C448F5"/>
    <w:rsid w:val="00C44A2B"/>
    <w:rsid w:val="00C44E14"/>
    <w:rsid w:val="00C46B7E"/>
    <w:rsid w:val="00C46C1A"/>
    <w:rsid w:val="00C50C7A"/>
    <w:rsid w:val="00C61221"/>
    <w:rsid w:val="00C64024"/>
    <w:rsid w:val="00C64FBF"/>
    <w:rsid w:val="00C66AB8"/>
    <w:rsid w:val="00C70C86"/>
    <w:rsid w:val="00C72E24"/>
    <w:rsid w:val="00C72EC5"/>
    <w:rsid w:val="00C737BD"/>
    <w:rsid w:val="00C76490"/>
    <w:rsid w:val="00C76B22"/>
    <w:rsid w:val="00C76D25"/>
    <w:rsid w:val="00C77803"/>
    <w:rsid w:val="00C80D4F"/>
    <w:rsid w:val="00C82669"/>
    <w:rsid w:val="00C82A7A"/>
    <w:rsid w:val="00C83694"/>
    <w:rsid w:val="00C87871"/>
    <w:rsid w:val="00C913D1"/>
    <w:rsid w:val="00C91793"/>
    <w:rsid w:val="00C93C9C"/>
    <w:rsid w:val="00CA067B"/>
    <w:rsid w:val="00CA08ED"/>
    <w:rsid w:val="00CA0FDD"/>
    <w:rsid w:val="00CA2374"/>
    <w:rsid w:val="00CA6996"/>
    <w:rsid w:val="00CB080D"/>
    <w:rsid w:val="00CB4EC9"/>
    <w:rsid w:val="00CB5E93"/>
    <w:rsid w:val="00CB5FFC"/>
    <w:rsid w:val="00CB6C89"/>
    <w:rsid w:val="00CB6D93"/>
    <w:rsid w:val="00CB7AD6"/>
    <w:rsid w:val="00CB7E95"/>
    <w:rsid w:val="00CC0AC0"/>
    <w:rsid w:val="00CC1599"/>
    <w:rsid w:val="00CC259A"/>
    <w:rsid w:val="00CC2D83"/>
    <w:rsid w:val="00CC5800"/>
    <w:rsid w:val="00CC5B9C"/>
    <w:rsid w:val="00CC664D"/>
    <w:rsid w:val="00CC6FC6"/>
    <w:rsid w:val="00CD02F9"/>
    <w:rsid w:val="00CD2CA9"/>
    <w:rsid w:val="00CE0CF6"/>
    <w:rsid w:val="00CE1FC6"/>
    <w:rsid w:val="00CE3A5E"/>
    <w:rsid w:val="00CE41CF"/>
    <w:rsid w:val="00CE6CE3"/>
    <w:rsid w:val="00CE6EB1"/>
    <w:rsid w:val="00CF101D"/>
    <w:rsid w:val="00CF20CF"/>
    <w:rsid w:val="00CF3C0B"/>
    <w:rsid w:val="00CF70CA"/>
    <w:rsid w:val="00CF7FE9"/>
    <w:rsid w:val="00D01AFB"/>
    <w:rsid w:val="00D036CB"/>
    <w:rsid w:val="00D05C6D"/>
    <w:rsid w:val="00D102B7"/>
    <w:rsid w:val="00D10A71"/>
    <w:rsid w:val="00D11607"/>
    <w:rsid w:val="00D11D2C"/>
    <w:rsid w:val="00D16ACB"/>
    <w:rsid w:val="00D17A14"/>
    <w:rsid w:val="00D21B08"/>
    <w:rsid w:val="00D22525"/>
    <w:rsid w:val="00D31BB4"/>
    <w:rsid w:val="00D344AC"/>
    <w:rsid w:val="00D3570F"/>
    <w:rsid w:val="00D37B7D"/>
    <w:rsid w:val="00D41094"/>
    <w:rsid w:val="00D41880"/>
    <w:rsid w:val="00D42771"/>
    <w:rsid w:val="00D44305"/>
    <w:rsid w:val="00D5055C"/>
    <w:rsid w:val="00D50CF0"/>
    <w:rsid w:val="00D60466"/>
    <w:rsid w:val="00D60D80"/>
    <w:rsid w:val="00D6533D"/>
    <w:rsid w:val="00D65F61"/>
    <w:rsid w:val="00D66BB6"/>
    <w:rsid w:val="00D66F68"/>
    <w:rsid w:val="00D70D94"/>
    <w:rsid w:val="00D727DF"/>
    <w:rsid w:val="00D731A7"/>
    <w:rsid w:val="00D7599C"/>
    <w:rsid w:val="00D77F6D"/>
    <w:rsid w:val="00D80231"/>
    <w:rsid w:val="00D80DFE"/>
    <w:rsid w:val="00D84085"/>
    <w:rsid w:val="00D875DD"/>
    <w:rsid w:val="00D91236"/>
    <w:rsid w:val="00D93ED9"/>
    <w:rsid w:val="00D94912"/>
    <w:rsid w:val="00D96ACA"/>
    <w:rsid w:val="00D96AE5"/>
    <w:rsid w:val="00DA06C3"/>
    <w:rsid w:val="00DA3DBD"/>
    <w:rsid w:val="00DB1718"/>
    <w:rsid w:val="00DB256D"/>
    <w:rsid w:val="00DB43FA"/>
    <w:rsid w:val="00DC0EC2"/>
    <w:rsid w:val="00DD278F"/>
    <w:rsid w:val="00DD2A99"/>
    <w:rsid w:val="00DD314A"/>
    <w:rsid w:val="00DD44F7"/>
    <w:rsid w:val="00DD5606"/>
    <w:rsid w:val="00DD7DCB"/>
    <w:rsid w:val="00DD7E1C"/>
    <w:rsid w:val="00DE14A8"/>
    <w:rsid w:val="00DE1624"/>
    <w:rsid w:val="00DE39B8"/>
    <w:rsid w:val="00DE5FFA"/>
    <w:rsid w:val="00DE774F"/>
    <w:rsid w:val="00DF0C8D"/>
    <w:rsid w:val="00DF1EEC"/>
    <w:rsid w:val="00DF2752"/>
    <w:rsid w:val="00DF524A"/>
    <w:rsid w:val="00DF6284"/>
    <w:rsid w:val="00DF62E7"/>
    <w:rsid w:val="00E015EA"/>
    <w:rsid w:val="00E024DC"/>
    <w:rsid w:val="00E069E1"/>
    <w:rsid w:val="00E11874"/>
    <w:rsid w:val="00E11EF6"/>
    <w:rsid w:val="00E12E9D"/>
    <w:rsid w:val="00E1425F"/>
    <w:rsid w:val="00E14949"/>
    <w:rsid w:val="00E16976"/>
    <w:rsid w:val="00E2048C"/>
    <w:rsid w:val="00E21224"/>
    <w:rsid w:val="00E2315E"/>
    <w:rsid w:val="00E242FA"/>
    <w:rsid w:val="00E256D0"/>
    <w:rsid w:val="00E30964"/>
    <w:rsid w:val="00E30A1C"/>
    <w:rsid w:val="00E34F9F"/>
    <w:rsid w:val="00E36049"/>
    <w:rsid w:val="00E36CE0"/>
    <w:rsid w:val="00E36FF1"/>
    <w:rsid w:val="00E372F6"/>
    <w:rsid w:val="00E37C70"/>
    <w:rsid w:val="00E476C3"/>
    <w:rsid w:val="00E503FF"/>
    <w:rsid w:val="00E511EB"/>
    <w:rsid w:val="00E51284"/>
    <w:rsid w:val="00E5142A"/>
    <w:rsid w:val="00E5297B"/>
    <w:rsid w:val="00E540EC"/>
    <w:rsid w:val="00E54926"/>
    <w:rsid w:val="00E56FCE"/>
    <w:rsid w:val="00E57464"/>
    <w:rsid w:val="00E57864"/>
    <w:rsid w:val="00E579F6"/>
    <w:rsid w:val="00E61396"/>
    <w:rsid w:val="00E6583B"/>
    <w:rsid w:val="00E65D0F"/>
    <w:rsid w:val="00E66430"/>
    <w:rsid w:val="00E66FB2"/>
    <w:rsid w:val="00E677E7"/>
    <w:rsid w:val="00E7174B"/>
    <w:rsid w:val="00E77775"/>
    <w:rsid w:val="00E85E17"/>
    <w:rsid w:val="00E90465"/>
    <w:rsid w:val="00E93CD1"/>
    <w:rsid w:val="00E93D68"/>
    <w:rsid w:val="00E93D97"/>
    <w:rsid w:val="00E942EC"/>
    <w:rsid w:val="00E968B9"/>
    <w:rsid w:val="00E9723D"/>
    <w:rsid w:val="00E97872"/>
    <w:rsid w:val="00EA030B"/>
    <w:rsid w:val="00EA0DDB"/>
    <w:rsid w:val="00EA1253"/>
    <w:rsid w:val="00EA1A31"/>
    <w:rsid w:val="00EA2A75"/>
    <w:rsid w:val="00EA5BC5"/>
    <w:rsid w:val="00EA5F8D"/>
    <w:rsid w:val="00EB4408"/>
    <w:rsid w:val="00EB5C5E"/>
    <w:rsid w:val="00EB6865"/>
    <w:rsid w:val="00EC2031"/>
    <w:rsid w:val="00EC2DCE"/>
    <w:rsid w:val="00EC2E88"/>
    <w:rsid w:val="00EC3C3C"/>
    <w:rsid w:val="00EC7617"/>
    <w:rsid w:val="00ED33DD"/>
    <w:rsid w:val="00ED34ED"/>
    <w:rsid w:val="00ED3E66"/>
    <w:rsid w:val="00ED64EA"/>
    <w:rsid w:val="00EE07CC"/>
    <w:rsid w:val="00EE1E64"/>
    <w:rsid w:val="00EE2158"/>
    <w:rsid w:val="00EE2AC5"/>
    <w:rsid w:val="00EE4858"/>
    <w:rsid w:val="00EE6562"/>
    <w:rsid w:val="00EE680E"/>
    <w:rsid w:val="00EE722A"/>
    <w:rsid w:val="00EF594F"/>
    <w:rsid w:val="00EF6AA6"/>
    <w:rsid w:val="00F039BE"/>
    <w:rsid w:val="00F03CB4"/>
    <w:rsid w:val="00F1012B"/>
    <w:rsid w:val="00F135BB"/>
    <w:rsid w:val="00F141FE"/>
    <w:rsid w:val="00F151EB"/>
    <w:rsid w:val="00F16E01"/>
    <w:rsid w:val="00F170A1"/>
    <w:rsid w:val="00F20749"/>
    <w:rsid w:val="00F2082B"/>
    <w:rsid w:val="00F21749"/>
    <w:rsid w:val="00F22754"/>
    <w:rsid w:val="00F22DBD"/>
    <w:rsid w:val="00F22E18"/>
    <w:rsid w:val="00F25B91"/>
    <w:rsid w:val="00F278FE"/>
    <w:rsid w:val="00F30A07"/>
    <w:rsid w:val="00F3103D"/>
    <w:rsid w:val="00F33934"/>
    <w:rsid w:val="00F35026"/>
    <w:rsid w:val="00F35D6B"/>
    <w:rsid w:val="00F409B5"/>
    <w:rsid w:val="00F41C99"/>
    <w:rsid w:val="00F41E5D"/>
    <w:rsid w:val="00F429C2"/>
    <w:rsid w:val="00F46F36"/>
    <w:rsid w:val="00F5277E"/>
    <w:rsid w:val="00F52BB2"/>
    <w:rsid w:val="00F60083"/>
    <w:rsid w:val="00F61635"/>
    <w:rsid w:val="00F63914"/>
    <w:rsid w:val="00F646AD"/>
    <w:rsid w:val="00F6573D"/>
    <w:rsid w:val="00F65D08"/>
    <w:rsid w:val="00F670C6"/>
    <w:rsid w:val="00F67580"/>
    <w:rsid w:val="00F709C5"/>
    <w:rsid w:val="00F7178E"/>
    <w:rsid w:val="00F7425B"/>
    <w:rsid w:val="00F7647C"/>
    <w:rsid w:val="00F83E63"/>
    <w:rsid w:val="00F86DE2"/>
    <w:rsid w:val="00F87ED3"/>
    <w:rsid w:val="00F93D5A"/>
    <w:rsid w:val="00F94B99"/>
    <w:rsid w:val="00F94D89"/>
    <w:rsid w:val="00FA0190"/>
    <w:rsid w:val="00FA333C"/>
    <w:rsid w:val="00FA5D01"/>
    <w:rsid w:val="00FA696F"/>
    <w:rsid w:val="00FB0D2E"/>
    <w:rsid w:val="00FB395E"/>
    <w:rsid w:val="00FB452F"/>
    <w:rsid w:val="00FB4C86"/>
    <w:rsid w:val="00FB4E8C"/>
    <w:rsid w:val="00FB58E9"/>
    <w:rsid w:val="00FB5D77"/>
    <w:rsid w:val="00FC3654"/>
    <w:rsid w:val="00FD014F"/>
    <w:rsid w:val="00FD04D0"/>
    <w:rsid w:val="00FD1518"/>
    <w:rsid w:val="00FD1E0E"/>
    <w:rsid w:val="00FD3B41"/>
    <w:rsid w:val="00FD49ED"/>
    <w:rsid w:val="00FD4CA9"/>
    <w:rsid w:val="00FD5441"/>
    <w:rsid w:val="00FD6229"/>
    <w:rsid w:val="00FE2EC8"/>
    <w:rsid w:val="00FE4A81"/>
    <w:rsid w:val="00FE6CA9"/>
    <w:rsid w:val="00FF1D75"/>
    <w:rsid w:val="00FF5474"/>
    <w:rsid w:val="00FF5DA2"/>
    <w:rsid w:val="00FF670B"/>
    <w:rsid w:val="00FF7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B2C"/>
  </w:style>
  <w:style w:type="paragraph" w:styleId="2">
    <w:name w:val="heading 2"/>
    <w:basedOn w:val="a"/>
    <w:link w:val="20"/>
    <w:uiPriority w:val="9"/>
    <w:qFormat/>
    <w:rsid w:val="006D05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059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D059A"/>
  </w:style>
  <w:style w:type="paragraph" w:styleId="a3">
    <w:name w:val="header"/>
    <w:basedOn w:val="a"/>
    <w:link w:val="a4"/>
    <w:uiPriority w:val="99"/>
    <w:semiHidden/>
    <w:unhideWhenUsed/>
    <w:rsid w:val="006D059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D059A"/>
  </w:style>
  <w:style w:type="paragraph" w:styleId="a5">
    <w:name w:val="footer"/>
    <w:basedOn w:val="a"/>
    <w:link w:val="a6"/>
    <w:uiPriority w:val="99"/>
    <w:unhideWhenUsed/>
    <w:rsid w:val="006D05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059A"/>
  </w:style>
</w:styles>
</file>

<file path=word/webSettings.xml><?xml version="1.0" encoding="utf-8"?>
<w:webSettings xmlns:r="http://schemas.openxmlformats.org/officeDocument/2006/relationships" xmlns:w="http://schemas.openxmlformats.org/wordprocessingml/2006/main">
  <w:divs>
    <w:div w:id="5986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2309</Words>
  <Characters>13167</Characters>
  <Application>Microsoft Office Word</Application>
  <DocSecurity>0</DocSecurity>
  <Lines>109</Lines>
  <Paragraphs>30</Paragraphs>
  <ScaleCrop>false</ScaleCrop>
  <Company>Microsoft</Company>
  <LinksUpToDate>false</LinksUpToDate>
  <CharactersWithSpaces>15446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cp:revision>
  <dcterms:created xsi:type="dcterms:W3CDTF">2014-04-16T05:33:00Z</dcterms:created>
  <dcterms:modified xsi:type="dcterms:W3CDTF">2014-04-16T05:40:00Z</dcterms:modified>
</cp:coreProperties>
</file>