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1" w:rsidRPr="00156BFC" w:rsidRDefault="006C5A31">
      <w:pPr>
        <w:rPr>
          <w:rFonts w:ascii="Times New Roman" w:hAnsi="Times New Roman" w:cs="Times New Roman"/>
          <w:sz w:val="24"/>
          <w:szCs w:val="24"/>
        </w:rPr>
      </w:pPr>
    </w:p>
    <w:p w:rsidR="007A7935" w:rsidRPr="00156BFC" w:rsidRDefault="007A7935" w:rsidP="007A7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935" w:rsidRPr="00156BFC" w:rsidRDefault="007A7935" w:rsidP="007A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A7935" w:rsidRPr="00156BFC" w:rsidRDefault="007A7935" w:rsidP="007A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1» города Бийска Алтайского края</w:t>
      </w:r>
    </w:p>
    <w:p w:rsidR="007A7935" w:rsidRPr="00156BFC" w:rsidRDefault="007A7935" w:rsidP="007A7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8"/>
        <w:tblW w:w="54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7"/>
        <w:gridCol w:w="4103"/>
        <w:gridCol w:w="3538"/>
        <w:gridCol w:w="4626"/>
      </w:tblGrid>
      <w:tr w:rsidR="007A7935" w:rsidRPr="00156BFC" w:rsidTr="00F7586A">
        <w:trPr>
          <w:trHeight w:val="2100"/>
        </w:trPr>
        <w:tc>
          <w:tcPr>
            <w:tcW w:w="1224" w:type="pct"/>
          </w:tcPr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на м/</w:t>
            </w:r>
            <w:proofErr w:type="gramStart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учителей_______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1»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от «___»_______201__г.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</w:tcPr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иректора  МБОУ  «СОШ № 1»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_____________________/_____________________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«__»__________201_г.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«СОШ № 1»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от «__»______201__г.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pct"/>
          </w:tcPr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№1»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___________ /О.Н. </w:t>
            </w:r>
            <w:proofErr w:type="spellStart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Викарчук</w:t>
            </w:r>
            <w:proofErr w:type="spellEnd"/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BFC">
              <w:rPr>
                <w:rFonts w:ascii="Times New Roman" w:hAnsi="Times New Roman" w:cs="Times New Roman"/>
                <w:sz w:val="24"/>
                <w:szCs w:val="24"/>
              </w:rPr>
              <w:t>от «____»_______201__г.</w:t>
            </w:r>
          </w:p>
          <w:p w:rsidR="007A7935" w:rsidRPr="00156BFC" w:rsidRDefault="007A7935" w:rsidP="00F7586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7935" w:rsidRPr="00156BFC" w:rsidRDefault="007A7935" w:rsidP="007A7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A7935" w:rsidRPr="00156BFC" w:rsidRDefault="007A7935" w:rsidP="007A7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7935" w:rsidRPr="00156BFC" w:rsidRDefault="007A7935" w:rsidP="007A793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A7935" w:rsidRPr="00156BFC" w:rsidRDefault="007A7935" w:rsidP="007A79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10</w:t>
      </w:r>
      <w:proofErr w:type="gramStart"/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156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</w:t>
      </w:r>
    </w:p>
    <w:p w:rsidR="007A7935" w:rsidRPr="00156BFC" w:rsidRDefault="007A7935" w:rsidP="007A7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>наименование учебного предмета, курса, класс</w:t>
      </w:r>
    </w:p>
    <w:p w:rsidR="007A7935" w:rsidRPr="00156BFC" w:rsidRDefault="007A7935" w:rsidP="007A793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</w:p>
    <w:p w:rsidR="007A7935" w:rsidRPr="00156BFC" w:rsidRDefault="007A7935" w:rsidP="007A79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>профильный</w:t>
      </w:r>
    </w:p>
    <w:p w:rsidR="007A7935" w:rsidRPr="00156BFC" w:rsidRDefault="007A7935" w:rsidP="007A7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 </w:t>
      </w:r>
      <w:proofErr w:type="gramStart"/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 xml:space="preserve">(уровень: базовый, профильный, </w:t>
      </w:r>
      <w:proofErr w:type="gramEnd"/>
    </w:p>
    <w:p w:rsidR="007A7935" w:rsidRPr="00156BFC" w:rsidRDefault="007A7935" w:rsidP="007A79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  <w:proofErr w:type="gramStart"/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>общеобразовательный</w:t>
      </w:r>
      <w:proofErr w:type="gramEnd"/>
      <w:r w:rsidRPr="00156BFC"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  <w:t>, специального коррекционного обучения)</w:t>
      </w:r>
    </w:p>
    <w:p w:rsidR="007A7935" w:rsidRPr="00156BFC" w:rsidRDefault="007A7935" w:rsidP="007A793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  <w:szCs w:val="24"/>
          <w:lang w:eastAsia="ru-RU"/>
        </w:rPr>
      </w:pPr>
    </w:p>
    <w:p w:rsidR="007A7935" w:rsidRPr="00156BFC" w:rsidRDefault="007A7935" w:rsidP="007A79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Учитель__        </w:t>
      </w:r>
      <w:proofErr w:type="spellStart"/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Тычкова</w:t>
      </w:r>
      <w:proofErr w:type="spellEnd"/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           ___________________________________________________</w:t>
      </w:r>
    </w:p>
    <w:p w:rsidR="007A7935" w:rsidRPr="00156BFC" w:rsidRDefault="007A7935" w:rsidP="007A79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>/Ф.И.О./</w:t>
      </w:r>
    </w:p>
    <w:p w:rsidR="007A7935" w:rsidRPr="00156BFC" w:rsidRDefault="007A7935" w:rsidP="007A79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 категория первая</w:t>
      </w:r>
    </w:p>
    <w:p w:rsidR="007A7935" w:rsidRPr="00156BFC" w:rsidRDefault="007A7935" w:rsidP="007A79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</w:t>
      </w:r>
    </w:p>
    <w:p w:rsidR="007A7935" w:rsidRPr="00156BFC" w:rsidRDefault="007A7935" w:rsidP="007A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35" w:rsidRPr="00156BFC" w:rsidRDefault="007A7935" w:rsidP="007A79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35" w:rsidRPr="00156BFC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935" w:rsidRPr="00156BFC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935" w:rsidRPr="00156BFC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935" w:rsidRPr="00156BFC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935" w:rsidRPr="00156BFC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935" w:rsidRDefault="007A793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6B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2013 – 2014 учебный год</w:t>
      </w:r>
    </w:p>
    <w:p w:rsidR="00CF1075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1075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1075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1075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1075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1075" w:rsidRPr="00156BFC" w:rsidRDefault="00CF1075" w:rsidP="007A79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419C" w:rsidRPr="00156BFC" w:rsidRDefault="00DB419C">
      <w:pPr>
        <w:rPr>
          <w:rFonts w:ascii="Times New Roman" w:hAnsi="Times New Roman" w:cs="Times New Roman"/>
          <w:sz w:val="24"/>
          <w:szCs w:val="24"/>
        </w:rPr>
      </w:pPr>
    </w:p>
    <w:p w:rsidR="009B3988" w:rsidRPr="00156BFC" w:rsidRDefault="009B3988" w:rsidP="009B3988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BF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B3988" w:rsidRPr="00156BFC" w:rsidRDefault="009B3988" w:rsidP="009B3988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pStyle w:val="ad"/>
        <w:ind w:left="-142" w:firstLine="142"/>
        <w:rPr>
          <w:rFonts w:ascii="Times New Roman" w:hAnsi="Times New Roman"/>
          <w:sz w:val="24"/>
          <w:szCs w:val="24"/>
        </w:rPr>
      </w:pPr>
      <w:r w:rsidRPr="00156BFC">
        <w:rPr>
          <w:rFonts w:ascii="Times New Roman" w:hAnsi="Times New Roman"/>
          <w:sz w:val="24"/>
          <w:szCs w:val="24"/>
        </w:rPr>
        <w:tab/>
        <w:t xml:space="preserve">Рабочая программа </w:t>
      </w:r>
      <w:r w:rsidRPr="00156BFC">
        <w:rPr>
          <w:rFonts w:ascii="Times New Roman" w:hAnsi="Times New Roman"/>
          <w:sz w:val="24"/>
          <w:szCs w:val="24"/>
          <w:u w:val="single"/>
        </w:rPr>
        <w:t>по математике для 10 класса</w:t>
      </w:r>
      <w:proofErr w:type="gramStart"/>
      <w:r w:rsidRPr="00156BF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56BFC">
        <w:rPr>
          <w:rFonts w:ascii="Times New Roman" w:hAnsi="Times New Roman"/>
          <w:sz w:val="24"/>
          <w:szCs w:val="24"/>
        </w:rPr>
        <w:t>, В  классов  состоящая из двух блоков: алгебры и геометрии, составлена на основании  следующих нормативно-правовых документов: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1. </w:t>
      </w:r>
      <w:r w:rsidR="009B3988" w:rsidRPr="00156BFC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 по Алтайскому краю, утвержденного приказом Минобразования России от 5.03.2004 г. № 1089.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2. </w:t>
      </w:r>
      <w:r w:rsidR="009B3988" w:rsidRPr="00156BFC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образовании». Статья 14. Общие требования к содержанию образования (п. 5); Статья 32. </w:t>
      </w:r>
      <w:proofErr w:type="gramStart"/>
      <w:r w:rsidR="009B3988" w:rsidRPr="00156BFC">
        <w:rPr>
          <w:rFonts w:ascii="Times New Roman" w:hAnsi="Times New Roman" w:cs="Times New Roman"/>
          <w:sz w:val="24"/>
          <w:szCs w:val="24"/>
        </w:rPr>
        <w:t>Компетенция и ответственность образовательного учреждения (</w:t>
      </w:r>
      <w:proofErr w:type="spellStart"/>
      <w:r w:rsidR="009B3988" w:rsidRPr="00156BF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9B3988" w:rsidRPr="00156BFC">
        <w:rPr>
          <w:rFonts w:ascii="Times New Roman" w:hAnsi="Times New Roman" w:cs="Times New Roman"/>
          <w:sz w:val="24"/>
          <w:szCs w:val="24"/>
        </w:rPr>
        <w:t>. 2 (части 5,6,7,16,20,23), 3 (часть 2).</w:t>
      </w:r>
      <w:proofErr w:type="gramEnd"/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3. </w:t>
      </w:r>
      <w:r w:rsidR="009B3988" w:rsidRPr="00156BFC">
        <w:rPr>
          <w:rFonts w:ascii="Times New Roman" w:hAnsi="Times New Roman" w:cs="Times New Roman"/>
          <w:sz w:val="24"/>
          <w:szCs w:val="24"/>
        </w:rPr>
        <w:t>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>4.</w:t>
      </w:r>
      <w:r w:rsidR="009B3988" w:rsidRPr="00156BFC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и  учебного плана для образовательных учреждений РФ, программы общего образования.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9B3988" w:rsidRPr="00156BF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="009B3988" w:rsidRPr="00156BFC">
        <w:rPr>
          <w:rFonts w:ascii="Times New Roman" w:hAnsi="Times New Roman" w:cs="Times New Roman"/>
          <w:sz w:val="24"/>
          <w:szCs w:val="24"/>
        </w:rPr>
        <w:t>. № 1312 в редакции от 30.08.2010 г. № 889.</w:t>
      </w:r>
    </w:p>
    <w:p w:rsidR="009B3988" w:rsidRPr="00156BFC" w:rsidRDefault="009B3988" w:rsidP="009B3988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5. </w:t>
      </w:r>
      <w:r w:rsidR="009B3988" w:rsidRPr="00156BFC">
        <w:rPr>
          <w:rFonts w:ascii="Times New Roman" w:hAnsi="Times New Roman" w:cs="Times New Roman"/>
          <w:sz w:val="24"/>
          <w:szCs w:val="24"/>
        </w:rPr>
        <w:t>Санитарные правила и нормы. (</w:t>
      </w:r>
      <w:proofErr w:type="spellStart"/>
      <w:r w:rsidR="009B3988" w:rsidRPr="00156B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B3988" w:rsidRPr="00156BFC">
        <w:rPr>
          <w:rFonts w:ascii="Times New Roman" w:hAnsi="Times New Roman" w:cs="Times New Roman"/>
          <w:sz w:val="24"/>
          <w:szCs w:val="24"/>
        </w:rPr>
        <w:t xml:space="preserve"> 2.42. – 2821 10).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t xml:space="preserve">6. </w:t>
      </w:r>
      <w:r w:rsidR="009B3988" w:rsidRPr="00156BFC">
        <w:rPr>
          <w:rFonts w:ascii="Times New Roman" w:hAnsi="Times New Roman" w:cs="Times New Roman"/>
          <w:sz w:val="24"/>
          <w:szCs w:val="24"/>
        </w:rPr>
        <w:t>Учебного плана МБОУ « СОШ №  1» на 2012-2013 учебный год.</w:t>
      </w:r>
    </w:p>
    <w:p w:rsidR="009B3988" w:rsidRPr="00156BFC" w:rsidRDefault="00917392" w:rsidP="009B3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BFC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9B3988" w:rsidRPr="00156BFC">
        <w:rPr>
          <w:rFonts w:ascii="Times New Roman" w:hAnsi="Times New Roman" w:cs="Times New Roman"/>
          <w:sz w:val="24"/>
          <w:szCs w:val="24"/>
        </w:rPr>
        <w:t>Программы</w:t>
      </w:r>
      <w:r w:rsidR="009B3988" w:rsidRPr="00156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988" w:rsidRPr="00156BFC">
        <w:rPr>
          <w:rFonts w:ascii="Times New Roman" w:eastAsia="Calibri" w:hAnsi="Times New Roman" w:cs="Times New Roman"/>
          <w:sz w:val="24"/>
          <w:szCs w:val="24"/>
        </w:rPr>
        <w:t xml:space="preserve">авторов: алгебра С.М.Никольский, М.К.Потапов, Н.Н.Решетников, А.В. </w:t>
      </w:r>
      <w:proofErr w:type="spellStart"/>
      <w:r w:rsidR="009B3988" w:rsidRPr="00156BFC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="009B3988" w:rsidRPr="00156BFC">
        <w:rPr>
          <w:rFonts w:ascii="Times New Roman" w:eastAsia="Calibri" w:hAnsi="Times New Roman" w:cs="Times New Roman"/>
          <w:sz w:val="24"/>
          <w:szCs w:val="24"/>
        </w:rPr>
        <w:t xml:space="preserve">, и геометрии      </w:t>
      </w:r>
      <w:r w:rsidR="009B3988"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Л.С. </w:t>
      </w:r>
      <w:proofErr w:type="spellStart"/>
      <w:r w:rsidR="009B3988"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>Атанасян</w:t>
      </w:r>
      <w:proofErr w:type="spellEnd"/>
      <w:r w:rsidR="009B3988"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>, В.Ф. Бутузов, С. В. Кадомцев и др</w:t>
      </w:r>
      <w:r w:rsidR="009B3988" w:rsidRPr="00156B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988" w:rsidRPr="00156BFC" w:rsidRDefault="009B3988">
      <w:pPr>
        <w:rPr>
          <w:rFonts w:ascii="Times New Roman" w:hAnsi="Times New Roman" w:cs="Times New Roman"/>
          <w:sz w:val="24"/>
          <w:szCs w:val="24"/>
        </w:rPr>
      </w:pPr>
    </w:p>
    <w:p w:rsidR="009B3988" w:rsidRPr="00156BFC" w:rsidRDefault="009B3988" w:rsidP="009B3988">
      <w:pPr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математике составлена для учащихся 10 класса в </w:t>
      </w: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объеме 210 часов, </w:t>
      </w:r>
      <w:r w:rsidRPr="00156BFC">
        <w:rPr>
          <w:rFonts w:ascii="Times New Roman" w:eastAsia="Calibri" w:hAnsi="Times New Roman" w:cs="Times New Roman"/>
          <w:sz w:val="24"/>
          <w:szCs w:val="24"/>
        </w:rPr>
        <w:t>построена по модульному принципу и включает содержательные разделы: алгебра и начала анализа (140 часов</w:t>
      </w: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на основе программы авторов:  С.М.Никольский, М.К.Потапов, Н.Н.Решетников, А.В. </w:t>
      </w:r>
      <w:proofErr w:type="spellStart"/>
      <w:r w:rsidRPr="00156BFC">
        <w:rPr>
          <w:rFonts w:ascii="Times New Roman" w:eastAsia="Calibri" w:hAnsi="Times New Roman" w:cs="Times New Roman"/>
          <w:sz w:val="24"/>
          <w:szCs w:val="24"/>
        </w:rPr>
        <w:t>Шевкин</w:t>
      </w:r>
      <w:proofErr w:type="spellEnd"/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, и геометрии (70 часов) на основе программы </w:t>
      </w:r>
      <w:r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Л.С. </w:t>
      </w:r>
      <w:proofErr w:type="spellStart"/>
      <w:r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>Атанасян</w:t>
      </w:r>
      <w:proofErr w:type="spellEnd"/>
      <w:r w:rsidRPr="00156BFC">
        <w:rPr>
          <w:rFonts w:ascii="Times New Roman" w:eastAsia="Calibri" w:hAnsi="Times New Roman" w:cs="Times New Roman"/>
          <w:color w:val="333333"/>
          <w:sz w:val="24"/>
          <w:szCs w:val="24"/>
        </w:rPr>
        <w:t>, В.Ф. Бутузов, С. В. Кадомцев и др</w:t>
      </w:r>
      <w:r w:rsidRPr="00156B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988" w:rsidRPr="00156BFC" w:rsidRDefault="009B3988" w:rsidP="009B398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В «Программе общеобразовательных учреждений. Алгебра и начала анализа. 10-11 классы, - М.Просвещение, 2009. Составитель Т. А. </w:t>
      </w:r>
      <w:proofErr w:type="spellStart"/>
      <w:r w:rsidRPr="00156BFC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156BFC">
        <w:rPr>
          <w:rFonts w:ascii="Times New Roman" w:eastAsia="Calibri" w:hAnsi="Times New Roman" w:cs="Times New Roman"/>
          <w:sz w:val="24"/>
          <w:szCs w:val="24"/>
        </w:rPr>
        <w:t>» предложено тематическое планирование учебного материала, рассчитанное на 34 учебные недели. Фактически занятия ведутся 35 учебных недель. В связи с этим добавлены 4 часа</w:t>
      </w:r>
      <w:r w:rsidR="00B74A74" w:rsidRPr="00156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на итоговое повторение материала курса алгебры  10 класса </w:t>
      </w:r>
      <w:r w:rsidR="00B74A74" w:rsidRPr="00156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4A74" w:rsidRPr="0015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88" w:rsidRPr="00156BFC" w:rsidRDefault="009B3988" w:rsidP="009B398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В «Программе общеобразовательных учреждений. Геометрия. 10-11 классы, - М.Просвещение, 2009. Составитель Т. А. </w:t>
      </w:r>
      <w:proofErr w:type="spellStart"/>
      <w:r w:rsidRPr="00156BFC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156BFC">
        <w:rPr>
          <w:rFonts w:ascii="Times New Roman" w:eastAsia="Calibri" w:hAnsi="Times New Roman" w:cs="Times New Roman"/>
          <w:sz w:val="24"/>
          <w:szCs w:val="24"/>
        </w:rPr>
        <w:t>» предложено тематическое планирование учебного материала, рассчитанное на 34 учебные недели. Фактически занятия ведутся 35 учебных недель.</w:t>
      </w:r>
      <w:r w:rsidR="00DB419C" w:rsidRPr="00156BFC">
        <w:rPr>
          <w:rFonts w:ascii="Times New Roman" w:eastAsia="Calibri" w:hAnsi="Times New Roman" w:cs="Times New Roman"/>
          <w:sz w:val="24"/>
          <w:szCs w:val="24"/>
        </w:rPr>
        <w:t xml:space="preserve"> В связи с этим добавлены 2 часа  на итоговое повторение материала курса  геометрии  10 класса   </w:t>
      </w:r>
      <w:r w:rsidR="00DB419C" w:rsidRPr="0015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88" w:rsidRPr="00156BFC" w:rsidRDefault="009B3988" w:rsidP="009B398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В течение года планируется провести 7 (по алгебре) и 4 (по геометрии) тематических контрольных работ.  </w:t>
      </w:r>
    </w:p>
    <w:p w:rsidR="009B3988" w:rsidRPr="00156BFC" w:rsidRDefault="00DB419C" w:rsidP="009B398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3988" w:rsidRPr="00156BFC" w:rsidRDefault="009B3988" w:rsidP="009B3988">
      <w:pPr>
        <w:pStyle w:val="3"/>
        <w:rPr>
          <w:szCs w:val="24"/>
        </w:rPr>
      </w:pPr>
    </w:p>
    <w:p w:rsidR="009B3988" w:rsidRPr="00156BFC" w:rsidRDefault="009B3988" w:rsidP="009B3988">
      <w:pPr>
        <w:pStyle w:val="3"/>
        <w:rPr>
          <w:szCs w:val="24"/>
          <w:highlight w:val="yellow"/>
        </w:rPr>
      </w:pPr>
      <w:r w:rsidRPr="00156BFC">
        <w:rPr>
          <w:szCs w:val="24"/>
        </w:rPr>
        <w:t>Цели:</w:t>
      </w:r>
    </w:p>
    <w:p w:rsidR="009B3988" w:rsidRPr="00156BFC" w:rsidRDefault="009B3988" w:rsidP="009B39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B3988" w:rsidRPr="00156BFC" w:rsidRDefault="009B3988" w:rsidP="009B39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 xml:space="preserve">овладение  </w:t>
      </w:r>
      <w:r w:rsidRPr="00156BFC">
        <w:rPr>
          <w:rFonts w:ascii="Times New Roman" w:eastAsia="Calibri" w:hAnsi="Times New Roman" w:cs="Times New Roman"/>
          <w:sz w:val="24"/>
          <w:szCs w:val="24"/>
        </w:rPr>
        <w:t>устным и письменным математическим языком, математическими знаниями и умениями,</w:t>
      </w:r>
      <w:r w:rsidRPr="00156B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6BFC">
        <w:rPr>
          <w:rFonts w:ascii="Times New Roman" w:eastAsia="Calibri" w:hAnsi="Times New Roman" w:cs="Times New Roman"/>
          <w:sz w:val="24"/>
          <w:szCs w:val="24"/>
        </w:rPr>
        <w:t>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9B3988" w:rsidRPr="00156BFC" w:rsidRDefault="009B3988" w:rsidP="009B39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156BFC">
        <w:rPr>
          <w:rFonts w:ascii="Times New Roman" w:eastAsia="Calibri" w:hAnsi="Times New Roman" w:cs="Times New Roman"/>
          <w:sz w:val="24"/>
          <w:szCs w:val="24"/>
        </w:rPr>
        <w:t>логического мышления, алгоритмической культуры,  пространственного воображения,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9B3988" w:rsidRPr="00156BFC" w:rsidRDefault="009B3988" w:rsidP="009B39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156BFC">
        <w:rPr>
          <w:rFonts w:ascii="Times New Roman" w:eastAsia="Calibri" w:hAnsi="Times New Roman" w:cs="Times New Roman"/>
          <w:sz w:val="24"/>
          <w:szCs w:val="24"/>
        </w:rPr>
        <w:t>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9B3988" w:rsidRPr="00156BFC" w:rsidRDefault="009B3988" w:rsidP="009B3988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pStyle w:val="3"/>
        <w:ind w:firstLine="0"/>
        <w:rPr>
          <w:szCs w:val="24"/>
        </w:rPr>
      </w:pPr>
      <w:r w:rsidRPr="00156BFC">
        <w:rPr>
          <w:szCs w:val="24"/>
        </w:rPr>
        <w:t xml:space="preserve">           Задачи: </w:t>
      </w:r>
    </w:p>
    <w:p w:rsidR="009B3988" w:rsidRPr="00156BFC" w:rsidRDefault="009B3988" w:rsidP="009B3988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72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B3988" w:rsidRPr="00156BFC" w:rsidRDefault="009B3988" w:rsidP="009B3988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72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решение широкого класса задач из различных разделов курса,  развитие поисковой и творческой деятельности при решении задач повышенной сложности и нетиповых задач;</w:t>
      </w:r>
    </w:p>
    <w:p w:rsidR="009B3988" w:rsidRPr="00156BFC" w:rsidRDefault="009B3988" w:rsidP="009B3988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72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планирование и осуществление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использование самостоятельного составления формул на основе обобщения частных случаев и результатов эксперимента; выполнение расчетов практического характера;</w:t>
      </w:r>
    </w:p>
    <w:p w:rsidR="009B3988" w:rsidRPr="00156BFC" w:rsidRDefault="009B3988" w:rsidP="009B3988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72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построение и исследование математических моделей для описания и решения прикладных задач, задач из смежных дисциплин и реальной жизни; проверки и оценки результатов своей  работы, соотнесения их с поставленной задачей, с личным жизненным опытом;</w:t>
      </w:r>
    </w:p>
    <w:p w:rsidR="009B3988" w:rsidRPr="00156BFC" w:rsidRDefault="009B3988" w:rsidP="009B3988">
      <w:pPr>
        <w:pStyle w:val="ab"/>
        <w:numPr>
          <w:ilvl w:val="0"/>
          <w:numId w:val="2"/>
        </w:numPr>
        <w:tabs>
          <w:tab w:val="clear" w:pos="1287"/>
          <w:tab w:val="num" w:pos="720"/>
        </w:tabs>
        <w:ind w:left="720" w:right="-2"/>
        <w:rPr>
          <w:szCs w:val="24"/>
        </w:rPr>
      </w:pPr>
      <w:r w:rsidRPr="00156BFC">
        <w:rPr>
          <w:szCs w:val="24"/>
        </w:rPr>
        <w:t>совершенствование 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9B3988" w:rsidRPr="00156BFC" w:rsidRDefault="009B3988" w:rsidP="009B3988">
      <w:pPr>
        <w:numPr>
          <w:ilvl w:val="0"/>
          <w:numId w:val="2"/>
        </w:numPr>
        <w:tabs>
          <w:tab w:val="clear" w:pos="1287"/>
          <w:tab w:val="num" w:pos="720"/>
        </w:tabs>
        <w:spacing w:after="0" w:line="240" w:lineRule="auto"/>
        <w:ind w:left="720"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мире.</w:t>
      </w:r>
    </w:p>
    <w:p w:rsidR="009B3988" w:rsidRPr="00156BFC" w:rsidRDefault="009B3988" w:rsidP="009B3988">
      <w:pPr>
        <w:ind w:left="360"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Default="009B3988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075" w:rsidRPr="00156BFC" w:rsidRDefault="00CF1075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DB419C" w:rsidP="009B39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Тр</w:t>
      </w:r>
      <w:r w:rsidR="009B3988" w:rsidRPr="00156BFC">
        <w:rPr>
          <w:rFonts w:ascii="Times New Roman" w:eastAsia="Calibri" w:hAnsi="Times New Roman" w:cs="Times New Roman"/>
          <w:b/>
          <w:sz w:val="24"/>
          <w:szCs w:val="24"/>
        </w:rPr>
        <w:t>ебования к уровню подготовки.</w:t>
      </w:r>
    </w:p>
    <w:p w:rsidR="009B3988" w:rsidRPr="00156BFC" w:rsidRDefault="009B3988" w:rsidP="009B3988">
      <w:pPr>
        <w:pStyle w:val="aa"/>
        <w:rPr>
          <w:b/>
          <w:szCs w:val="24"/>
        </w:rPr>
      </w:pPr>
      <w:r w:rsidRPr="00156BFC">
        <w:rPr>
          <w:b/>
          <w:szCs w:val="24"/>
        </w:rPr>
        <w:lastRenderedPageBreak/>
        <w:t>Знать/понимать</w:t>
      </w:r>
    </w:p>
    <w:p w:rsidR="009B3988" w:rsidRPr="00156BFC" w:rsidRDefault="009B3988" w:rsidP="009B3988">
      <w:pPr>
        <w:pStyle w:val="aa"/>
        <w:rPr>
          <w:szCs w:val="24"/>
        </w:rPr>
      </w:pP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left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B3988" w:rsidRPr="00156BFC" w:rsidRDefault="009B3988" w:rsidP="009B3988">
      <w:pPr>
        <w:pStyle w:val="aa"/>
        <w:numPr>
          <w:ilvl w:val="0"/>
          <w:numId w:val="3"/>
        </w:numPr>
        <w:tabs>
          <w:tab w:val="clear" w:pos="1287"/>
          <w:tab w:val="num" w:pos="720"/>
        </w:tabs>
        <w:ind w:left="720"/>
        <w:jc w:val="both"/>
        <w:rPr>
          <w:szCs w:val="24"/>
        </w:rPr>
      </w:pPr>
      <w:r w:rsidRPr="00156BFC">
        <w:rPr>
          <w:szCs w:val="24"/>
        </w:rPr>
        <w:t>вероятностных характер различных процессов и закономерностей окружающего мира.</w:t>
      </w:r>
    </w:p>
    <w:p w:rsidR="009B3988" w:rsidRPr="00156BFC" w:rsidRDefault="009B3988" w:rsidP="009B3988">
      <w:pPr>
        <w:pStyle w:val="aa"/>
        <w:tabs>
          <w:tab w:val="num" w:pos="720"/>
        </w:tabs>
        <w:ind w:left="720" w:hanging="360"/>
        <w:rPr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ЧИСЛОВЫЕ И БУКВЕННЫЕ ВЫРАЖЕНИЯ</w:t>
      </w: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B3988" w:rsidRPr="00156BFC" w:rsidRDefault="009B3988" w:rsidP="009B3988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 вычислительные устройства; пользоваться оценкой и прикидкой при практических расчетах;</w:t>
      </w:r>
    </w:p>
    <w:p w:rsidR="009B3988" w:rsidRPr="00156BFC" w:rsidRDefault="009B3988" w:rsidP="009B3988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6BFC">
        <w:rPr>
          <w:rFonts w:ascii="Times New Roman" w:eastAsia="Calibri" w:hAnsi="Times New Roman" w:cs="Times New Roman"/>
          <w:bCs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9B3988" w:rsidRPr="00156BFC" w:rsidRDefault="009B3988" w:rsidP="009B3988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6BFC">
        <w:rPr>
          <w:rFonts w:ascii="Times New Roman" w:eastAsia="Calibri" w:hAnsi="Times New Roman" w:cs="Times New Roman"/>
          <w:bCs/>
          <w:sz w:val="24"/>
          <w:szCs w:val="24"/>
        </w:rPr>
        <w:t>находить корни многочленов с одной переменной, раскладывать многочлен на множители;</w:t>
      </w:r>
    </w:p>
    <w:p w:rsidR="009B3988" w:rsidRPr="00156BFC" w:rsidRDefault="009B3988" w:rsidP="009B3988">
      <w:pPr>
        <w:numPr>
          <w:ilvl w:val="0"/>
          <w:numId w:val="4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56BFC">
        <w:rPr>
          <w:rFonts w:ascii="Times New Roman" w:eastAsia="Calibri" w:hAnsi="Times New Roman" w:cs="Times New Roman"/>
          <w:sz w:val="24"/>
          <w:szCs w:val="24"/>
        </w:rPr>
        <w:t>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для практических расчетов по формулам, содержащие степени, радикалы, логарифмы и тригонометрические функции, при необходимости обращаясь к справочным материалам и простейшим вычислительным устройствам;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ФУНКЦИИ И ГРАФИКИ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B3988" w:rsidRPr="00156BFC" w:rsidRDefault="009B3988" w:rsidP="009B3988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9B3988" w:rsidRPr="00156BFC" w:rsidRDefault="009B3988" w:rsidP="009B3988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9B3988" w:rsidRPr="00156BFC" w:rsidRDefault="009B3988" w:rsidP="009B3988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описывать по графику и по формуле поведение и свойства  функций;</w:t>
      </w:r>
    </w:p>
    <w:p w:rsidR="009B3988" w:rsidRPr="00156BFC" w:rsidRDefault="009B3988" w:rsidP="009B3988">
      <w:pPr>
        <w:numPr>
          <w:ilvl w:val="0"/>
          <w:numId w:val="5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9B3988" w:rsidRPr="00156BFC" w:rsidRDefault="009B3988" w:rsidP="009B3988">
      <w:pPr>
        <w:spacing w:before="24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56BFC">
        <w:rPr>
          <w:rFonts w:ascii="Times New Roman" w:eastAsia="Calibri" w:hAnsi="Times New Roman" w:cs="Times New Roman"/>
          <w:sz w:val="24"/>
          <w:szCs w:val="24"/>
        </w:rPr>
        <w:t>для описания и исследования с помощью функций различных зависимостей, представления их графически, интерпретации графиков.</w:t>
      </w:r>
    </w:p>
    <w:p w:rsidR="009B3988" w:rsidRPr="00156BFC" w:rsidRDefault="009B3988" w:rsidP="009B3988">
      <w:pPr>
        <w:spacing w:before="24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НАЧАЛА МАТЕМАТИЧЕСКОГО АНАЛИЗА </w:t>
      </w: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B3988" w:rsidRPr="00156BFC" w:rsidRDefault="009B3988" w:rsidP="009B39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вычислять производные </w:t>
      </w:r>
      <w:r w:rsidRPr="00156BFC">
        <w:rPr>
          <w:rFonts w:ascii="Times New Roman" w:eastAsia="Calibri" w:hAnsi="Times New Roman" w:cs="Times New Roman"/>
          <w:i/>
          <w:iCs/>
          <w:sz w:val="24"/>
          <w:szCs w:val="24"/>
        </w:rPr>
        <w:t>и первообразные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элементарных функций, используя справочные материалы; </w:t>
      </w:r>
    </w:p>
    <w:p w:rsidR="009B3988" w:rsidRPr="00156BFC" w:rsidRDefault="009B3988" w:rsidP="009B39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156BFC">
        <w:rPr>
          <w:rFonts w:ascii="Times New Roman" w:eastAsia="Calibri" w:hAnsi="Times New Roman" w:cs="Times New Roman"/>
          <w:i/>
          <w:iCs/>
          <w:sz w:val="24"/>
          <w:szCs w:val="24"/>
        </w:rPr>
        <w:t>и простейших рациональных функций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9B3988" w:rsidRPr="00156BFC" w:rsidRDefault="009B3988" w:rsidP="009B39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в простейших случаях площади с использованием первообразной;</w:t>
      </w:r>
      <w:r w:rsidRPr="00156B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3988" w:rsidRPr="00156BFC" w:rsidRDefault="009B3988" w:rsidP="009B3988">
      <w:pPr>
        <w:spacing w:before="24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56BFC">
        <w:rPr>
          <w:rFonts w:ascii="Times New Roman" w:eastAsia="Calibri" w:hAnsi="Times New Roman" w:cs="Times New Roman"/>
          <w:sz w:val="24"/>
          <w:szCs w:val="24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B3988" w:rsidRPr="00156BFC" w:rsidRDefault="009B3988" w:rsidP="009B3988">
      <w:pPr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УРАВНЕНИЯ И НЕРАВЕНСТВА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уметь: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доказывать несложные неравенства;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решать текстовые задачи с помощью  составления уравнений, и неравенств, интерпретируя результат с учетом ограничений условия задачи;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156BFC">
        <w:rPr>
          <w:rFonts w:ascii="Times New Roman" w:eastAsia="Calibri" w:hAnsi="Times New Roman" w:cs="Times New Roman"/>
          <w:sz w:val="24"/>
          <w:szCs w:val="24"/>
        </w:rPr>
        <w:t>ств с дв</w:t>
      </w:r>
      <w:proofErr w:type="gramEnd"/>
      <w:r w:rsidRPr="00156BFC">
        <w:rPr>
          <w:rFonts w:ascii="Times New Roman" w:eastAsia="Calibri" w:hAnsi="Times New Roman" w:cs="Times New Roman"/>
          <w:sz w:val="24"/>
          <w:szCs w:val="24"/>
        </w:rPr>
        <w:t>умя переменными и их систем.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9B3988" w:rsidRPr="00156BFC" w:rsidRDefault="009B3988" w:rsidP="009B3988">
      <w:pPr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решать уравнения, неравенства и системы с применением  графических представлений, свойств функций, производной;</w:t>
      </w:r>
    </w:p>
    <w:p w:rsidR="009B3988" w:rsidRPr="00156BFC" w:rsidRDefault="009B3988" w:rsidP="009B3988">
      <w:pPr>
        <w:spacing w:before="24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56BFC">
        <w:rPr>
          <w:rFonts w:ascii="Times New Roman" w:eastAsia="Calibri" w:hAnsi="Times New Roman" w:cs="Times New Roman"/>
          <w:sz w:val="24"/>
          <w:szCs w:val="24"/>
        </w:rPr>
        <w:t>для построения и исследования простейших математических моделей.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9B3988" w:rsidRPr="00156BFC" w:rsidRDefault="009B3988" w:rsidP="009B3988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B3988" w:rsidRPr="00156BFC" w:rsidRDefault="009B3988" w:rsidP="009B3988">
      <w:pPr>
        <w:pStyle w:val="2"/>
        <w:numPr>
          <w:ilvl w:val="0"/>
          <w:numId w:val="7"/>
        </w:numPr>
        <w:rPr>
          <w:szCs w:val="24"/>
        </w:rPr>
      </w:pPr>
      <w:r w:rsidRPr="00156BFC">
        <w:rPr>
          <w:szCs w:val="24"/>
        </w:rPr>
        <w:t xml:space="preserve">решать простейшие комбинаторные задачи методом перебора, а также с  использованием известных формул, треугольника Паскаля; вычислять коэффициенты  бинома Ньютона по формуле и с использованием  треугольника Паскаля; </w:t>
      </w:r>
    </w:p>
    <w:p w:rsidR="009B3988" w:rsidRPr="00156BFC" w:rsidRDefault="009B3988" w:rsidP="009B3988">
      <w:pPr>
        <w:pStyle w:val="2"/>
        <w:numPr>
          <w:ilvl w:val="0"/>
          <w:numId w:val="7"/>
        </w:numPr>
        <w:rPr>
          <w:szCs w:val="24"/>
        </w:rPr>
      </w:pPr>
      <w:r w:rsidRPr="00156BFC">
        <w:rPr>
          <w:szCs w:val="24"/>
        </w:rPr>
        <w:t>вычислять, в простейших случаях, вероятности событий на основе подсчета числа исходов.</w:t>
      </w:r>
    </w:p>
    <w:p w:rsidR="009B3988" w:rsidRPr="00156BFC" w:rsidRDefault="009B3988" w:rsidP="009B39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988" w:rsidRPr="00156BFC" w:rsidRDefault="009B3988" w:rsidP="009B3988">
      <w:pPr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56BFC">
        <w:rPr>
          <w:rFonts w:ascii="Times New Roman" w:eastAsia="Calibri" w:hAnsi="Times New Roman" w:cs="Times New Roman"/>
          <w:sz w:val="24"/>
          <w:szCs w:val="24"/>
        </w:rPr>
        <w:t>для анализа реальных числовых данных, представленных в виде диаграмм, графиков и информации статистического характера.</w:t>
      </w:r>
    </w:p>
    <w:p w:rsidR="009B3988" w:rsidRPr="00156BFC" w:rsidRDefault="009B3988" w:rsidP="009B3988">
      <w:pPr>
        <w:autoSpaceDE w:val="0"/>
        <w:autoSpaceDN w:val="0"/>
        <w:adjustRightInd w:val="0"/>
        <w:spacing w:before="240"/>
        <w:ind w:firstLine="708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Геометрия</w:t>
      </w:r>
    </w:p>
    <w:p w:rsidR="009B3988" w:rsidRPr="00156BFC" w:rsidRDefault="009B3988" w:rsidP="009B3988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BF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9B3988" w:rsidRPr="00156BFC" w:rsidRDefault="009B3988" w:rsidP="009B3988">
      <w:pPr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lastRenderedPageBreak/>
        <w:t>соотносить плоские геометрические фигуры и трехмерные объекты с их описаниями,  чертежами, изображениями; различать и анализировать взаимное расположение фигур;</w:t>
      </w:r>
    </w:p>
    <w:p w:rsidR="009B3988" w:rsidRPr="00156BFC" w:rsidRDefault="009B3988" w:rsidP="009B3988">
      <w:pPr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9B3988" w:rsidRPr="00156BFC" w:rsidRDefault="009B3988" w:rsidP="009B3988">
      <w:pPr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9B3988" w:rsidRPr="00156BFC" w:rsidRDefault="009B3988" w:rsidP="009B3988">
      <w:pPr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9B3988" w:rsidRPr="00156BFC" w:rsidRDefault="009B3988" w:rsidP="009B39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BFC">
        <w:rPr>
          <w:rFonts w:ascii="Times New Roman" w:eastAsia="Calibri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9B3988" w:rsidRDefault="009B3988" w:rsidP="00D403F5">
      <w:pPr>
        <w:jc w:val="center"/>
      </w:pPr>
    </w:p>
    <w:p w:rsidR="00D403F5" w:rsidRDefault="00D403F5" w:rsidP="00D403F5">
      <w:pPr>
        <w:jc w:val="center"/>
      </w:pPr>
    </w:p>
    <w:p w:rsidR="003D6958" w:rsidRDefault="003D6958" w:rsidP="00D403F5">
      <w:pPr>
        <w:jc w:val="center"/>
      </w:pPr>
    </w:p>
    <w:p w:rsidR="003D6958" w:rsidRDefault="003D6958" w:rsidP="00D403F5">
      <w:pPr>
        <w:jc w:val="center"/>
      </w:pPr>
    </w:p>
    <w:p w:rsidR="003D6958" w:rsidRDefault="003D6958" w:rsidP="00D403F5">
      <w:pPr>
        <w:jc w:val="center"/>
      </w:pPr>
    </w:p>
    <w:p w:rsidR="003D6958" w:rsidRPr="00266895" w:rsidRDefault="003D6958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0F7" w:rsidRPr="00266895" w:rsidRDefault="005170F7" w:rsidP="00517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5170F7" w:rsidRPr="00266895" w:rsidRDefault="005170F7" w:rsidP="00517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b/>
          <w:sz w:val="24"/>
          <w:szCs w:val="24"/>
        </w:rPr>
        <w:t xml:space="preserve">по предмету «МАТЕМАТИКА» для  10 класса  </w:t>
      </w:r>
    </w:p>
    <w:p w:rsidR="005170F7" w:rsidRPr="00266895" w:rsidRDefault="005170F7" w:rsidP="005170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b/>
          <w:sz w:val="24"/>
          <w:szCs w:val="24"/>
        </w:rPr>
        <w:t xml:space="preserve">рассчитан на 210 часов </w:t>
      </w:r>
      <w:proofErr w:type="gramStart"/>
      <w:r w:rsidRPr="0026689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266895">
        <w:rPr>
          <w:rFonts w:ascii="Times New Roman" w:hAnsi="Times New Roman" w:cs="Times New Roman"/>
          <w:b/>
          <w:sz w:val="24"/>
          <w:szCs w:val="24"/>
        </w:rPr>
        <w:t>140 часов алгебры, 70 часов геометрии)</w:t>
      </w:r>
    </w:p>
    <w:p w:rsidR="005170F7" w:rsidRPr="00266895" w:rsidRDefault="005170F7" w:rsidP="005170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8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 триместр-  70</w:t>
      </w:r>
    </w:p>
    <w:p w:rsidR="005170F7" w:rsidRPr="00266895" w:rsidRDefault="005170F7" w:rsidP="005170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895">
        <w:rPr>
          <w:rFonts w:ascii="Times New Roman" w:hAnsi="Times New Roman" w:cs="Times New Roman"/>
          <w:b/>
          <w:color w:val="000000"/>
          <w:sz w:val="24"/>
          <w:szCs w:val="24"/>
        </w:rPr>
        <w:t>2 триместр-  70</w:t>
      </w:r>
    </w:p>
    <w:p w:rsidR="005170F7" w:rsidRPr="00266895" w:rsidRDefault="005170F7" w:rsidP="00517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3 триместр - 70  .</w:t>
      </w:r>
    </w:p>
    <w:p w:rsidR="003D6958" w:rsidRDefault="003D6958" w:rsidP="00D403F5">
      <w:pPr>
        <w:jc w:val="center"/>
      </w:pPr>
    </w:p>
    <w:p w:rsidR="003D6958" w:rsidRDefault="003D6958" w:rsidP="00D403F5">
      <w:pPr>
        <w:jc w:val="center"/>
      </w:pPr>
    </w:p>
    <w:p w:rsidR="003D6958" w:rsidRDefault="003D6958" w:rsidP="00D403F5">
      <w:pPr>
        <w:jc w:val="center"/>
      </w:pPr>
    </w:p>
    <w:p w:rsidR="00D403F5" w:rsidRPr="0074667D" w:rsidRDefault="00D403F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1"/>
        <w:gridCol w:w="3821"/>
        <w:gridCol w:w="2612"/>
        <w:gridCol w:w="3163"/>
        <w:gridCol w:w="2495"/>
        <w:gridCol w:w="1041"/>
        <w:gridCol w:w="956"/>
      </w:tblGrid>
      <w:tr w:rsidR="00332A76" w:rsidRPr="0074667D" w:rsidTr="00332A76">
        <w:tc>
          <w:tcPr>
            <w:tcW w:w="621" w:type="dxa"/>
            <w:vMerge w:val="restart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1" w:type="dxa"/>
            <w:vMerge w:val="restart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2612" w:type="dxa"/>
            <w:vMerge w:val="restart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  (практические, лабораторные, к.р., экскурсии др.) Формы контроля.</w:t>
            </w:r>
            <w:proofErr w:type="gramEnd"/>
          </w:p>
        </w:tc>
        <w:tc>
          <w:tcPr>
            <w:tcW w:w="3163" w:type="dxa"/>
            <w:vMerge w:val="restart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495" w:type="dxa"/>
            <w:vMerge w:val="restart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Оборудование (по мере необходимости)</w:t>
            </w:r>
          </w:p>
        </w:tc>
        <w:tc>
          <w:tcPr>
            <w:tcW w:w="1997" w:type="dxa"/>
            <w:gridSpan w:val="2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Планируемая дата (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понедельно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2A76" w:rsidRPr="0074667D" w:rsidTr="00332A76">
        <w:tc>
          <w:tcPr>
            <w:tcW w:w="621" w:type="dxa"/>
            <w:vMerge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56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32A76" w:rsidRPr="0074667D" w:rsidTr="00332A76">
        <w:tc>
          <w:tcPr>
            <w:tcW w:w="621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1. Действительные числа 13 часов</w:t>
            </w:r>
          </w:p>
        </w:tc>
        <w:tc>
          <w:tcPr>
            <w:tcW w:w="10267" w:type="dxa"/>
            <w:gridSpan w:val="5"/>
          </w:tcPr>
          <w:p w:rsidR="00332A76" w:rsidRPr="0074667D" w:rsidRDefault="00332A76" w:rsidP="003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Систематизировать известные и изучить новые сведения о действительных числах</w:t>
            </w:r>
          </w:p>
        </w:tc>
      </w:tr>
      <w:tr w:rsidR="00332A76" w:rsidRPr="0074667D" w:rsidTr="00332A76">
        <w:tc>
          <w:tcPr>
            <w:tcW w:w="621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действительного числа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332A76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Знать/понимать:</w:t>
            </w:r>
          </w:p>
          <w:p w:rsidR="00F82E83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-значение математической науки для решения задач, возникающих в теории и на практике;</w:t>
            </w:r>
          </w:p>
          <w:p w:rsidR="00F82E83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математики.</w:t>
            </w:r>
          </w:p>
          <w:p w:rsidR="00F82E83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простейшие комбинаторные задачи с использованием известных формул.</w:t>
            </w:r>
          </w:p>
          <w:p w:rsidR="00F82E83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доказывать числовые неравенства.</w:t>
            </w:r>
          </w:p>
          <w:p w:rsidR="00F82E83" w:rsidRPr="0074667D" w:rsidRDefault="00F82E8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применять понятия, связанные с делимостью чисел.</w:t>
            </w:r>
          </w:p>
          <w:p w:rsidR="00F82E83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E83" w:rsidRPr="0074667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выполнять сравнение по модулю;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решать задачи.</w:t>
            </w:r>
          </w:p>
        </w:tc>
        <w:tc>
          <w:tcPr>
            <w:tcW w:w="2495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32A76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02.09-07.09</w:t>
            </w:r>
          </w:p>
        </w:tc>
        <w:tc>
          <w:tcPr>
            <w:tcW w:w="956" w:type="dxa"/>
          </w:tcPr>
          <w:p w:rsidR="00332A76" w:rsidRPr="0074667D" w:rsidRDefault="00332A76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действительного числа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F7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02.09-07.09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чисел. Свойства действительных чисел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F7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02.09-07.09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Множества чисел. Свойства действительных чисел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F7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02.09-07.09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           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Доказательство числовых 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Доказательство числовых 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Делимость целых чисел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 по модулю </w:t>
            </w:r>
            <w:r w:rsidRPr="00746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Задачи с целочисленными неизвестными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2. Рациональные уравнения и неравенства 18 часов</w:t>
            </w:r>
          </w:p>
        </w:tc>
        <w:tc>
          <w:tcPr>
            <w:tcW w:w="10267" w:type="dxa"/>
            <w:gridSpan w:val="5"/>
          </w:tcPr>
          <w:p w:rsidR="00F7586A" w:rsidRPr="0074667D" w:rsidRDefault="00F7586A" w:rsidP="0033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Сформировать умения решать рациональные уравнения и неравенства</w:t>
            </w: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F7586A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проводить преобразования буквенных выражений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выполнять разложение по формуле бинома Ньютона;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доказывать равенства и сокращать дроби, используя бином Ньютона.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Знать / понимать значение идей, методов и результатов алгебры и математического анализа.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решать рациональные уравнения;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-системы уравнений с двумя переменными, однородные уравнения;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-рациональные  неравенства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-рациональные неравенства и неравенства с применением графических представлений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нестрогие неравенства;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выбирать способ решения;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Решать системы неравен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ств с пр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именением графических представлений;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планировать действие в соответствии с поставленной задачей;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контроль по результату.</w:t>
            </w:r>
          </w:p>
          <w:p w:rsidR="008D049F" w:rsidRPr="0074667D" w:rsidRDefault="008D049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бинома Ньютона, суммы и разности степеней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бинома Ньютона, суммы и разности степеней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Метод интервалов решения 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Метод интервалов решения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Метод интервалов решения 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Корень степени </w:t>
            </w:r>
            <w:proofErr w:type="spellStart"/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  <w:tc>
          <w:tcPr>
            <w:tcW w:w="10267" w:type="dxa"/>
            <w:gridSpan w:val="5"/>
          </w:tcPr>
          <w:p w:rsidR="00F7586A" w:rsidRPr="0074667D" w:rsidRDefault="00F7586A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Освоить понятия корня степени </w:t>
            </w: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арифметического корня; выработать умение преобразовывать выражения, содержащие корни степени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oMath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функц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графика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F7586A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функции по значению аргумента при различных способах задания функции;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строить графики изученных функций, выполнять преобразования графиков.</w:t>
            </w:r>
          </w:p>
          <w:p w:rsidR="00AB5B6F" w:rsidRPr="0074667D" w:rsidRDefault="00AB5B6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2C4174" w:rsidRPr="0074667D" w:rsidRDefault="002C4174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-  понятие корня степени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не существует корня 4 степени из   отрицательного числа.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корня натуральной степени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преобразования числовых и буквенных выражений, включающих степени и радикалы, 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определять значение функции по значению аргумента при различных способах задания функции;</w:t>
            </w:r>
          </w:p>
          <w:p w:rsidR="002C4174" w:rsidRPr="0074667D" w:rsidRDefault="002C4174" w:rsidP="002C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строить графики изученных функций, выполнять преобразования</w:t>
            </w: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46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28-01.11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746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28-01.11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28-01.11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894E3D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6A" w:rsidRPr="0074667D" w:rsidTr="00332A76">
        <w:tc>
          <w:tcPr>
            <w:tcW w:w="6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1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2612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F7586A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</w:tc>
        <w:tc>
          <w:tcPr>
            <w:tcW w:w="956" w:type="dxa"/>
          </w:tcPr>
          <w:p w:rsidR="00F7586A" w:rsidRPr="0074667D" w:rsidRDefault="00F7586A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корней степени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894E3D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корней степени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, x ≥0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4. Степень положительного числа 13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Усвоить понятия рациональной и иррациональной степеней положительного числа и показательной функции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степени с рациональным показателем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Усвоить понятие рациональной степени положительного числа и ее свойства, понятие предела последовательности и с его помощью находить сумму бесконечно убывающей геометрической прогрессии и определять число е, понятие показательной функц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график.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график показательной функции;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читать графики;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графически решать показательные уравнения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894E3D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предела последовательности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предела последовательности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894E3D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пределов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пределов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894E3D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Степень с иррациональным показателем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3 </w:t>
            </w: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894E3D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5. Логарифмы 6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Освоить понятие логарифма и логарифмической функции; выработать умение преобразовывать выражения, содержащие логарифмы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Усвоить понятие логарифма, десятичного и натурального логарифмов, свойства логарифмов и логарифмической функции.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логарифмов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6.   Показательные и логарифмические уравнения и неравенства 11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Сформировать умение решать показательные и логарифмические уравнения и неравенства</w:t>
            </w: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показательные уравнения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Знать методы решения уравнений.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решать показательные, логарифмические уравнения, показательные, логарифмические неравенства;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решать неравенства с применением графических представлений свойств функции.</w:t>
            </w:r>
          </w:p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Знать способы решения показательных неравенств</w:t>
            </w:r>
            <w:r w:rsidR="003C65A1" w:rsidRPr="0074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классифицировать неравенства;</w:t>
            </w:r>
          </w:p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решать неравенства рациональным способом;</w:t>
            </w:r>
          </w:p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выполнять учебные действия в умственной форме.</w:t>
            </w: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логарифмические уравнения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 заменой неизвестного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 заменой неизвестного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A410CF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простейшим заменой неизвестного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простейшим заменой неизвестного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20" w:rsidRPr="0074667D" w:rsidTr="00332A76">
        <w:tc>
          <w:tcPr>
            <w:tcW w:w="6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382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2612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662320" w:rsidRPr="0074667D" w:rsidRDefault="00662320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7. Синус, косинус угла 7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Освоить понятия синуса и косинуса произвольного угла, изучить свойства функций угла: </w:t>
            </w:r>
            <w:proofErr w:type="spellStart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sinα</w:t>
            </w:r>
            <w:proofErr w:type="spellEnd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cosα</w:t>
            </w:r>
            <w:proofErr w:type="spellEnd"/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угла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Освоить понятия синуса и косинуса произвольного угла, изучить свойства функций угла: </w:t>
            </w:r>
            <w:proofErr w:type="spellStart"/>
            <w:r w:rsidRPr="007466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sinα</w:t>
            </w:r>
            <w:proofErr w:type="spellEnd"/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7466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cosα</w:t>
            </w:r>
            <w:proofErr w:type="spellEnd"/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. Понятие арксинуса и арккосинуса числа и с их помощью решать задачи на нахождение всех углов.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Арксинус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8. Тангенс и котангенс угла 6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Освоить понятия тангенса и котангенса произвольного угла, изучить свойства функций угла: </w:t>
            </w:r>
            <w:proofErr w:type="spellStart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tgα</w:t>
            </w:r>
            <w:proofErr w:type="spellEnd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ctgα</w:t>
            </w:r>
            <w:proofErr w:type="spellEnd"/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Определение тангенса и котангенса угла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Освоить понятия тангенса и котангенса произвольного угла, их свойства и основные формулы для них.</w:t>
            </w:r>
            <w:r w:rsidR="003C65A1"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Уметь  применять опорные знания для получения </w:t>
            </w:r>
            <w:proofErr w:type="gramStart"/>
            <w:r w:rsidR="003C65A1" w:rsidRPr="0074667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="003C65A1" w:rsidRPr="0074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формулы для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Арктангенс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Арккотангенс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17-22.02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9. Формулы сложения 11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Освоить формулы косинуса суммы и разности двух углов, выработать умение выполнять тождественные преобразования тригонометрических выражений с использованием выведенных формул</w:t>
            </w: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Косинус разности и косинус суммы двух углов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132" w:rsidRPr="0074667D">
              <w:rPr>
                <w:rFonts w:ascii="Times New Roman" w:hAnsi="Times New Roman" w:cs="Times New Roman"/>
                <w:sz w:val="24"/>
                <w:szCs w:val="24"/>
              </w:rPr>
              <w:t>Знать формулы косинуса разности и суммы двух углов.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применять косинуса разности и суммы двух углов.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Знать формулы приведения.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формулы приведения.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Знать формулы синуса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и синуса разности двух углов.</w:t>
            </w:r>
          </w:p>
          <w:p w:rsidR="00771132" w:rsidRPr="0074667D" w:rsidRDefault="00771132" w:rsidP="0077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применять формулы синуса суммы и синуса разности двух углов.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71132" w:rsidRPr="0074667D" w:rsidRDefault="0077113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формулы суммы и разности синусов и косинусов;</w:t>
            </w:r>
          </w:p>
          <w:p w:rsidR="00B05358" w:rsidRPr="0074667D" w:rsidRDefault="00B05358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формулы двойных и половинных углов.</w:t>
            </w:r>
          </w:p>
          <w:p w:rsidR="00B05358" w:rsidRPr="0074667D" w:rsidRDefault="00B05358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формулы произведения синусов, косинусов и тангенсов.</w:t>
            </w:r>
          </w:p>
          <w:p w:rsidR="00B05358" w:rsidRPr="0074667D" w:rsidRDefault="00B05358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доказывать тригонометрические тождества.</w:t>
            </w:r>
          </w:p>
          <w:p w:rsidR="00B05358" w:rsidRPr="0074667D" w:rsidRDefault="00B05358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- выполнять преобразования и вычисления, используя соответствующие формулы.</w:t>
            </w: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Косинус разности и косинус суммы двух углов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для дополнительных углов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24-01.03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Синус суммы и синус разности двух углов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Синус суммы и синус разности двух углов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 и косинусов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 и косинусов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03-08.03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для двойных и половинных углов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для двойных и половинных углов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A1" w:rsidRPr="0074667D" w:rsidTr="00332A76">
        <w:tc>
          <w:tcPr>
            <w:tcW w:w="6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1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Формулы для тангенсов</w:t>
            </w:r>
          </w:p>
        </w:tc>
        <w:tc>
          <w:tcPr>
            <w:tcW w:w="2612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3C65A1" w:rsidRPr="0074667D" w:rsidRDefault="003C65A1" w:rsidP="001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</w:p>
          <w:p w:rsidR="003C65A1" w:rsidRPr="0074667D" w:rsidRDefault="003C65A1" w:rsidP="001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56" w:type="dxa"/>
          </w:tcPr>
          <w:p w:rsidR="003C65A1" w:rsidRPr="0074667D" w:rsidRDefault="003C65A1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10. Тригонометрические функции числового аргумента 9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Изучить свойства основных тригонометрических функций и их графиков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04229A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функции </w:t>
            </w:r>
            <m:oMath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</m:e>
              </m:func>
            </m:oMath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cos </m:t>
                  </m:r>
                </m:fName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</m:oMath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F40830" w:rsidRPr="0074667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="00F40830"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F40830" w:rsidRPr="0074667D" w:rsidRDefault="00F40830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- свойства функций</w:t>
            </w:r>
          </w:p>
          <w:p w:rsidR="00F40830" w:rsidRPr="0074667D" w:rsidRDefault="00F40830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Уметь:</w:t>
            </w:r>
          </w:p>
          <w:p w:rsidR="00F40830" w:rsidRPr="0074667D" w:rsidRDefault="00F40830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-строить графики функций</w:t>
            </w:r>
          </w:p>
          <w:p w:rsidR="00F40830" w:rsidRPr="0074667D" w:rsidRDefault="00F40830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- определять промежутки возрастания и убывания</w:t>
            </w:r>
            <w:r w:rsidR="006D3D1F"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D3D1F" w:rsidRPr="0074667D" w:rsidRDefault="006D3D1F" w:rsidP="00F408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строить график функции </w:t>
            </w: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proofErr w:type="spellStart"/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ctgx</w:t>
            </w:r>
            <w:proofErr w:type="spellEnd"/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6D3D1F" w:rsidRPr="0074667D" w:rsidRDefault="006D3D1F" w:rsidP="00F4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определять промежутки </w:t>
            </w:r>
            <w:r w:rsidRPr="0074667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возрастания и убывания.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</w:p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790E69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99 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:rsidR="00790E69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17-22.03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17-22.03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01-05.04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№ 6 </w:t>
            </w: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11. Тригонометрические уравнения и неравенства 12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Сформировать умение решать тригонометрические уравнения и неравенства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тригонометрические уравнения и неравенства, а также уравнения и неравенства с помощью основных тригонометрических формул, однородные тригонометрические уравнения.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. Уравнения, сводящиеся к простейшим заменой неизвестного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07-12.04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. Уравнения, сводящиеся к простейшим заменой неизвестного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14-19.04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неравенства для синуса и косинуса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Простейшие неравенства для тангенса и котангенса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Неравенства, сводящиеся к простейшим заменой неизвестного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Введение вспомогательного угла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773C2" w:rsidRPr="0074667D" w:rsidRDefault="001773C2" w:rsidP="001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21-</w:t>
            </w:r>
          </w:p>
          <w:p w:rsidR="00790E69" w:rsidRPr="0074667D" w:rsidRDefault="001773C2" w:rsidP="0017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117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7</w:t>
            </w: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2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12. Вероятность события 6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Овладеть классическим понятием вероятности события, изучить его свойства; понятиями частоты и условной вероятности события и независимых событий; научиться применять при решении несложных задач</w:t>
            </w: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118  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вычисление вероятности события, объединения событий, пересечения событий.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790E69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119   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790E69" w:rsidRPr="0074667D" w:rsidRDefault="00C87C8E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1773C2" w:rsidP="00C8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28-03.05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28-03.05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28-03.05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относительную частоту события и статистическую устойчивость относительных частот. Уметь пользоваться разными способами определения вероятности: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классическом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, статистическом, аксиоматическом.</w:t>
            </w: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28-03.05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13. Частота. Условная вероятность. 2 часа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0D57D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05-10.05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2612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790E69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05-10.05</w:t>
            </w:r>
          </w:p>
        </w:tc>
        <w:tc>
          <w:tcPr>
            <w:tcW w:w="956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69" w:rsidRPr="0074667D" w:rsidTr="00332A76">
        <w:tc>
          <w:tcPr>
            <w:tcW w:w="6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и математического анализа за 10 класс 15 часов</w:t>
            </w:r>
          </w:p>
        </w:tc>
        <w:tc>
          <w:tcPr>
            <w:tcW w:w="10267" w:type="dxa"/>
            <w:gridSpan w:val="5"/>
          </w:tcPr>
          <w:p w:rsidR="00790E69" w:rsidRPr="0074667D" w:rsidRDefault="00790E69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Рациональные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Корень степени </w:t>
            </w:r>
            <w:proofErr w:type="spellStart"/>
            <w:proofErr w:type="gramStart"/>
            <w:r w:rsidRPr="0074667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05-10.05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Логарифмы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D57D3" w:rsidP="00E4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Показательные и логарифмические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D57D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Формулы сложения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D57D3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26-31.05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26-31.05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26-31.05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140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№ 8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26-31.05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14709" w:type="dxa"/>
            <w:gridSpan w:val="7"/>
          </w:tcPr>
          <w:p w:rsidR="00C87C8E" w:rsidRPr="0074667D" w:rsidRDefault="00C87C8E" w:rsidP="00332A7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Некоторые сведения из планиметрии  12 часов</w:t>
            </w:r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Повторить и систематизировать знания из планиметрии</w:t>
            </w: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Углы и отрезки, связанные с окружностью.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23-28.09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Теоремы </w:t>
            </w:r>
            <w:proofErr w:type="spellStart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Менелая</w:t>
            </w:r>
            <w:proofErr w:type="spellEnd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30-05.10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Теоремы </w:t>
            </w:r>
            <w:proofErr w:type="spellStart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Менелая</w:t>
            </w:r>
            <w:proofErr w:type="spellEnd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Чевы</w:t>
            </w:r>
            <w:proofErr w:type="spell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30-05.10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Эллипс, гипербола и парабола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Эллипс, гипербола и парабола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</w:tcPr>
          <w:p w:rsidR="00C87C8E" w:rsidRPr="0074667D" w:rsidRDefault="00C87C8E" w:rsidP="00332A7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Введение (Предмет стереометрии.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Первые следствия из теорем) 3 часа</w:t>
            </w:r>
            <w:proofErr w:type="gramEnd"/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содер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жанием курса стереометрии, с основными понятиями и ак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сиомами, принятыми в данном курсе, вывести первые след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из аксиом, дать представление о геометрических телах и их поверхностях, об изображении пространствен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фигур на чертеже, о прикладном значении геометрии</w:t>
            </w: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Введение (Предмет стереометрии.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Первые следствия из теорем)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Введение (Предмет стереометрии.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и аксиомы стереометрии.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Первые следствия из теорем)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Введение (Предмет стереометрии.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Первые следствия из теорем)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Параллельность прямых и плоскостей 16 часов</w:t>
            </w:r>
          </w:p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уча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свойства и признаки параллельности прямых и плос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костей.</w:t>
            </w:r>
            <w:proofErr w:type="gramEnd"/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Параллельность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Параллельность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28-02.11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Параллельность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28-02.11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Параллельность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A410CF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407"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расположение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«Аксиомы стереометрии. Взаимное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прямых, прямой и плоскости» (20 мин)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25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Параллельность плоскостей  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Тетраэдр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02-07.12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</w:tc>
        <w:tc>
          <w:tcPr>
            <w:tcW w:w="38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«Параллельность плоскостей. Тетраэдр. Параллелепипед»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Зачет № 1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Глава 2. Перпендикулярность прямых и плоскостей. 17 часов</w:t>
            </w:r>
          </w:p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Ввести понятие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стями, между параллельными прямой и плоскостью, рас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стояние между скрещивающимися прямыми, угол между прямой и плоскостью, угол между двумя плоскостями, изу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чить свойства прямоугольного параллелепипеда.</w:t>
            </w:r>
            <w:proofErr w:type="gramEnd"/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23-28.12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13-18.01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335407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прямой и плоскости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20-25.01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07596B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.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 и наклонные.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pStyle w:val="title"/>
              <w:jc w:val="left"/>
              <w:rPr>
                <w:rFonts w:ascii="Times New Roman" w:hAnsi="Times New Roman" w:cs="Times New Roman"/>
                <w:color w:val="auto"/>
              </w:rPr>
            </w:pPr>
            <w:r w:rsidRPr="0074667D">
              <w:rPr>
                <w:rFonts w:ascii="Times New Roman" w:hAnsi="Times New Roman" w:cs="Times New Roman"/>
                <w:color w:val="auto"/>
              </w:rPr>
              <w:t>Двугранный угол. Перпендикулярность плоскостей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pStyle w:val="title"/>
              <w:jc w:val="left"/>
              <w:rPr>
                <w:rFonts w:ascii="Times New Roman" w:hAnsi="Times New Roman" w:cs="Times New Roman"/>
                <w:color w:val="auto"/>
              </w:rPr>
            </w:pPr>
            <w:r w:rsidRPr="0074667D">
              <w:rPr>
                <w:rFonts w:ascii="Times New Roman" w:hAnsi="Times New Roman" w:cs="Times New Roman"/>
                <w:color w:val="auto"/>
              </w:rPr>
              <w:t xml:space="preserve"> Двугранный угол. Перпендикулярность плоскостей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Двугранный угол. Перпендикулярность плоскостей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Двугранный угол. Перпендикулярность плоскостей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«Перпендикулярность </w:t>
            </w:r>
            <w:proofErr w:type="gramStart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плоскости»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Зачет № 2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Многогранники 14 часов</w:t>
            </w:r>
          </w:p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видами многогранников (призма, пирамида, усечен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пирамида), с формулой Эйлера для выпуклых много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гранников, с правильными многогранниками и элементами их симметрии.</w:t>
            </w: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03-08.03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многогранника. Призма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многогранника. Призма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10-15.03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17-22.03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Пирамида.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Правильные многогранники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07-12.04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Правильные многогранники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14-19.04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«Многогранники»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Зачет № 3 по теме «Многогранники. Площадь поверхности призмы, пирамиды»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28-03.05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задач. 8 часов</w:t>
            </w:r>
          </w:p>
        </w:tc>
        <w:tc>
          <w:tcPr>
            <w:tcW w:w="10267" w:type="dxa"/>
            <w:gridSpan w:val="5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Аксиомы стереометрии и их следствия.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28-03.05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 Аксиомы стереометрии и их следствия.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05-10.05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Параллельность 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 и плоскостей.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 w:rsidRPr="0074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67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Параллельность прямых и плоскостей.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Повторение. Теорема о трех перпендикулярах,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12-17.05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Повторение. Теорема о трех перпендикулярах, угол между прямой и плоскостью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8E" w:rsidRPr="0074667D" w:rsidTr="00332A76">
        <w:tc>
          <w:tcPr>
            <w:tcW w:w="621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3821" w:type="dxa"/>
            <w:vAlign w:val="center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Теорема о трех перпендикулярах, угол между прямой и плоскостью </w:t>
            </w:r>
          </w:p>
        </w:tc>
        <w:tc>
          <w:tcPr>
            <w:tcW w:w="2612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C87C8E" w:rsidRPr="0074667D" w:rsidRDefault="00DC025C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7D">
              <w:rPr>
                <w:rFonts w:ascii="Times New Roman" w:hAnsi="Times New Roman" w:cs="Times New Roman"/>
                <w:sz w:val="24"/>
                <w:szCs w:val="24"/>
              </w:rPr>
              <w:t>19-24.05</w:t>
            </w:r>
          </w:p>
        </w:tc>
        <w:tc>
          <w:tcPr>
            <w:tcW w:w="956" w:type="dxa"/>
          </w:tcPr>
          <w:p w:rsidR="00C87C8E" w:rsidRPr="0074667D" w:rsidRDefault="00C87C8E" w:rsidP="0033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3F5" w:rsidRDefault="00D403F5" w:rsidP="00D403F5">
      <w:pPr>
        <w:jc w:val="center"/>
      </w:pPr>
    </w:p>
    <w:p w:rsidR="00D403F5" w:rsidRDefault="00D403F5" w:rsidP="00D403F5">
      <w:pPr>
        <w:jc w:val="center"/>
      </w:pPr>
    </w:p>
    <w:p w:rsidR="00D403F5" w:rsidRDefault="00D403F5" w:rsidP="00D403F5">
      <w:pPr>
        <w:jc w:val="center"/>
      </w:pPr>
    </w:p>
    <w:p w:rsidR="007A7935" w:rsidRDefault="007A7935" w:rsidP="00D403F5">
      <w:pPr>
        <w:jc w:val="center"/>
      </w:pPr>
    </w:p>
    <w:p w:rsidR="007A7935" w:rsidRDefault="007A7935" w:rsidP="00D403F5">
      <w:pPr>
        <w:jc w:val="center"/>
      </w:pPr>
    </w:p>
    <w:p w:rsidR="007A7935" w:rsidRDefault="007A7935" w:rsidP="00D403F5">
      <w:pPr>
        <w:jc w:val="center"/>
      </w:pPr>
    </w:p>
    <w:p w:rsidR="007A7935" w:rsidRDefault="007A7935" w:rsidP="00D403F5">
      <w:pPr>
        <w:jc w:val="center"/>
      </w:pPr>
    </w:p>
    <w:p w:rsidR="00E47EC4" w:rsidRDefault="00E47EC4" w:rsidP="00E47EC4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E47EC4" w:rsidRDefault="00E47EC4" w:rsidP="00E47EC4">
      <w:pPr>
        <w:tabs>
          <w:tab w:val="left" w:pos="2370"/>
        </w:tabs>
        <w:jc w:val="center"/>
        <w:rPr>
          <w:b/>
          <w:sz w:val="28"/>
          <w:szCs w:val="28"/>
        </w:rPr>
      </w:pPr>
    </w:p>
    <w:p w:rsidR="00E47EC4" w:rsidRPr="00266895" w:rsidRDefault="00E47EC4" w:rsidP="00E47EC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E47EC4" w:rsidRPr="00266895" w:rsidRDefault="00E47EC4" w:rsidP="00E47EC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EC4" w:rsidRPr="00266895" w:rsidRDefault="00E47EC4" w:rsidP="00E47EC4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  <w:gridCol w:w="1328"/>
      </w:tblGrid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1.Контрольная работа №1  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Рациональные уравнения и неравенства»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21-26.10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>2.Конрольная работа №2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 xml:space="preserve">  « Корень степени </w:t>
            </w:r>
            <w:proofErr w:type="spellStart"/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18-23.11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Контрольная  работа №3  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 xml:space="preserve">  « Степень положительного числа»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09-14.12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Контрольная работа №4  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 Показательные и логарифмические уравнения и неравенства»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27-01.02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Контрольная работа №5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 xml:space="preserve">  « Синус, косинус, тангенс и котангенс угла»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17-22.02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Контрольная работа №6  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Формулы сложения. Тригонометрические функции числового аргумента»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Контрольная работа №7  </w:t>
            </w:r>
          </w:p>
          <w:p w:rsidR="00E47EC4" w:rsidRPr="00266895" w:rsidRDefault="00E47EC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Тригонометрические уравнения и неравенства»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7D3" w:rsidRPr="00266895" w:rsidRDefault="000D57D3" w:rsidP="000D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E47EC4" w:rsidRPr="00266895" w:rsidRDefault="000D57D3" w:rsidP="000D57D3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E47EC4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C4" w:rsidRPr="00266895" w:rsidRDefault="007377EF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</w:t>
            </w:r>
            <w:r w:rsidR="00E47EC4"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EC4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26-31.05</w:t>
            </w:r>
          </w:p>
        </w:tc>
      </w:tr>
      <w:tr w:rsidR="007377EF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7377EF" w:rsidP="007377EF">
            <w:pPr>
              <w:tabs>
                <w:tab w:val="left" w:pos="2370"/>
              </w:tabs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EF" w:rsidRPr="00266895" w:rsidRDefault="007377E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EF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7377EF" w:rsidP="007377EF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1.Контрольная работа №1  </w:t>
            </w: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Параллельность прямых и плоскостей»</w:t>
            </w:r>
          </w:p>
          <w:p w:rsidR="007377EF" w:rsidRPr="00266895" w:rsidRDefault="007377EF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EF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16-21.12</w:t>
            </w:r>
          </w:p>
        </w:tc>
      </w:tr>
      <w:tr w:rsidR="007377EF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7377EF" w:rsidP="007377EF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2.Контрольная работа №2  </w:t>
            </w: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5EB4" w:rsidRPr="00266895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Перпендикулярность прямых и плоскостей»</w:t>
            </w:r>
          </w:p>
          <w:p w:rsidR="007377EF" w:rsidRPr="00266895" w:rsidRDefault="007377EF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EF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24-01.03</w:t>
            </w:r>
          </w:p>
        </w:tc>
      </w:tr>
      <w:tr w:rsidR="007377EF" w:rsidRPr="00266895" w:rsidTr="00E47EC4">
        <w:trPr>
          <w:trHeight w:val="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7EF" w:rsidRPr="00266895" w:rsidRDefault="00145EB4" w:rsidP="00E47EC4">
            <w:pPr>
              <w:tabs>
                <w:tab w:val="left" w:pos="2370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3.Контрольная работа №3  </w:t>
            </w: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« Многогранники»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77EF" w:rsidRPr="00266895" w:rsidRDefault="001773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6895">
              <w:rPr>
                <w:rFonts w:ascii="Times New Roman" w:hAnsi="Times New Roman" w:cs="Times New Roman"/>
                <w:sz w:val="24"/>
                <w:szCs w:val="24"/>
              </w:rPr>
              <w:t>21-26.04</w:t>
            </w:r>
          </w:p>
        </w:tc>
      </w:tr>
    </w:tbl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935" w:rsidRPr="00266895" w:rsidRDefault="007A7935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958" w:rsidRPr="00266895" w:rsidRDefault="003D6958" w:rsidP="00D403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3F5" w:rsidRPr="00266895" w:rsidRDefault="00D403F5" w:rsidP="00D40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03F5" w:rsidRPr="00266895" w:rsidRDefault="00E47EC4" w:rsidP="00D4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03F5" w:rsidRPr="00266895" w:rsidRDefault="00D403F5" w:rsidP="00D40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F5" w:rsidRPr="00266895" w:rsidRDefault="00D403F5" w:rsidP="00D403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403F5" w:rsidRPr="00266895" w:rsidRDefault="00D403F5" w:rsidP="00E47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7EC4" w:rsidRPr="0026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3F5" w:rsidRPr="00266895" w:rsidRDefault="00D403F5" w:rsidP="00D40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F5" w:rsidRPr="00266895" w:rsidRDefault="00D403F5" w:rsidP="00D403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F5" w:rsidRPr="0026689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403F5" w:rsidRPr="0026689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8DF" w:rsidRPr="00266895" w:rsidRDefault="002128DF" w:rsidP="002128D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2128DF" w:rsidRPr="00266895" w:rsidRDefault="002128DF" w:rsidP="002128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8DF" w:rsidRPr="00266895" w:rsidRDefault="002128DF" w:rsidP="002128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 xml:space="preserve">«Программа общеобразовательных учреждений. Алгебра и начала анализа. 10-11 классы, - М.Просвещение, 2009. Составитель Т. А.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>»</w:t>
      </w:r>
    </w:p>
    <w:p w:rsidR="002128DF" w:rsidRPr="00266895" w:rsidRDefault="002128DF" w:rsidP="002128D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>Алгебра и начала анализа: учебник для 10 класса общеобразовательных учреждений.    Составители</w:t>
      </w:r>
      <w:proofErr w:type="gramStart"/>
      <w:r w:rsidRPr="00266895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266895">
        <w:rPr>
          <w:rFonts w:ascii="Times New Roman" w:hAnsi="Times New Roman" w:cs="Times New Roman"/>
          <w:sz w:val="24"/>
          <w:szCs w:val="24"/>
        </w:rPr>
        <w:t>М. Никольский, М. К. Потапов, Н. Н. Ре</w:t>
      </w:r>
      <w:r w:rsidRPr="00266895">
        <w:rPr>
          <w:rFonts w:ascii="Times New Roman" w:hAnsi="Times New Roman" w:cs="Times New Roman"/>
          <w:sz w:val="24"/>
          <w:szCs w:val="24"/>
        </w:rPr>
        <w:softHyphen/>
        <w:t xml:space="preserve">шетников, А. В.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>. — М.: Просвещение, 2008.</w:t>
      </w:r>
    </w:p>
    <w:p w:rsidR="002128DF" w:rsidRPr="00266895" w:rsidRDefault="002128DF" w:rsidP="002128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 xml:space="preserve">«Алгебра и начала анализа. Дидактические материалы для  10 класса базовый и профильный уровни 3 –е издание, - М. Просвещение, 2008. Авторы: М. К. Потапов и А. В.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128DF" w:rsidRPr="00266895" w:rsidRDefault="002128DF" w:rsidP="002128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 xml:space="preserve">«Алгебра и начала математического анализа. Тематические тесты для 10 класса базовый и профильный уровни, - М. Просвещение, 2009. Автор Ю. В.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>»</w:t>
      </w:r>
    </w:p>
    <w:p w:rsidR="002128DF" w:rsidRPr="00266895" w:rsidRDefault="002128DF" w:rsidP="002128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 xml:space="preserve">«Алгебра и начала математического  анализа 10 класс. Книга для учителя. Базовый и профильный уровни, - М. Просвещение, 2008. Авторы: М. К. Потапов и А. В.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>».</w:t>
      </w:r>
    </w:p>
    <w:p w:rsidR="002128DF" w:rsidRPr="00266895" w:rsidRDefault="002128DF" w:rsidP="002128DF">
      <w:pPr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 xml:space="preserve">Геометрия, 10-11: Учебник для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общеоб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 xml:space="preserve">. Учреждений Базовый и профильный уровень / Л. С. </w:t>
      </w:r>
      <w:proofErr w:type="spellStart"/>
      <w:r w:rsidRPr="0026689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66895">
        <w:rPr>
          <w:rFonts w:ascii="Times New Roman" w:hAnsi="Times New Roman" w:cs="Times New Roman"/>
          <w:sz w:val="24"/>
          <w:szCs w:val="24"/>
        </w:rPr>
        <w:t>, В. Ф. Бутузов, С. Б. Позняк, Л. С. Киселева - М.: Просвещение, 2009</w:t>
      </w:r>
    </w:p>
    <w:p w:rsidR="002128DF" w:rsidRPr="00266895" w:rsidRDefault="002128DF" w:rsidP="002128DF">
      <w:pPr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895">
        <w:rPr>
          <w:rFonts w:ascii="Times New Roman" w:hAnsi="Times New Roman" w:cs="Times New Roman"/>
          <w:sz w:val="24"/>
          <w:szCs w:val="24"/>
        </w:rPr>
        <w:t>Б.Г. Зив. Дидактические материалы по геометрии для 10 класса. – М. Просвещение, 2004 г.</w:t>
      </w:r>
    </w:p>
    <w:p w:rsidR="00D403F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D403F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D403F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D403F5" w:rsidRDefault="00D403F5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</w:p>
    <w:p w:rsidR="00694482" w:rsidRPr="00C54DC8" w:rsidRDefault="00694482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4482" w:rsidRPr="00C54DC8" w:rsidRDefault="00694482" w:rsidP="00694482">
      <w:pPr>
        <w:pStyle w:val="ac"/>
        <w:jc w:val="center"/>
        <w:rPr>
          <w:b/>
        </w:rPr>
      </w:pPr>
    </w:p>
    <w:p w:rsidR="00694482" w:rsidRPr="00C54DC8" w:rsidRDefault="00694482" w:rsidP="00694482">
      <w:pPr>
        <w:pStyle w:val="ac"/>
        <w:jc w:val="center"/>
        <w:rPr>
          <w:b/>
        </w:rPr>
      </w:pPr>
    </w:p>
    <w:p w:rsidR="00694482" w:rsidRPr="00C54DC8" w:rsidRDefault="00694482" w:rsidP="00694482">
      <w:pPr>
        <w:pStyle w:val="ac"/>
        <w:jc w:val="center"/>
        <w:rPr>
          <w:b/>
        </w:rPr>
      </w:pPr>
      <w:r w:rsidRPr="00C54DC8">
        <w:rPr>
          <w:b/>
        </w:rPr>
        <w:t>Лист корректировки  Рабочей программы.</w:t>
      </w:r>
    </w:p>
    <w:p w:rsidR="00694482" w:rsidRPr="00C54DC8" w:rsidRDefault="00694482" w:rsidP="00694482">
      <w:pPr>
        <w:pStyle w:val="ac"/>
        <w:jc w:val="center"/>
        <w:rPr>
          <w:b/>
        </w:rPr>
      </w:pPr>
    </w:p>
    <w:p w:rsidR="00694482" w:rsidRPr="00C54DC8" w:rsidRDefault="00694482" w:rsidP="00694482">
      <w:pPr>
        <w:pStyle w:val="ac"/>
        <w:rPr>
          <w:b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2"/>
        <w:gridCol w:w="2483"/>
        <w:gridCol w:w="2637"/>
        <w:gridCol w:w="2237"/>
        <w:gridCol w:w="2079"/>
        <w:gridCol w:w="2088"/>
      </w:tblGrid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</w:pPr>
            <w:r w:rsidRPr="00C54DC8">
              <w:lastRenderedPageBreak/>
              <w:t>Дата урока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</w:pPr>
            <w:r w:rsidRPr="00C54DC8">
              <w:t>Дата проведения по факту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</w:pPr>
            <w:r w:rsidRPr="00C54DC8">
              <w:t>Содержание корректировки (тема урока)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</w:pPr>
            <w:r w:rsidRPr="00C54DC8">
              <w:t>Обоснование проведения корректировки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  <w:rPr>
                <w:rFonts w:eastAsia="Calibri"/>
              </w:rPr>
            </w:pPr>
            <w:r w:rsidRPr="00C54DC8">
              <w:t xml:space="preserve">Реквизиты документа </w:t>
            </w:r>
          </w:p>
          <w:p w:rsidR="00694482" w:rsidRPr="00C54DC8" w:rsidRDefault="00694482">
            <w:pPr>
              <w:pStyle w:val="ac"/>
              <w:ind w:left="0"/>
            </w:pPr>
            <w:r w:rsidRPr="00C54DC8">
              <w:t>( дата и № приказа)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482" w:rsidRPr="00C54DC8" w:rsidRDefault="00694482">
            <w:pPr>
              <w:pStyle w:val="ac"/>
              <w:ind w:left="0"/>
            </w:pPr>
            <w:r w:rsidRPr="00C54DC8">
              <w:t>Подпись заместителя директора  по УВР</w:t>
            </w: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  <w:tr w:rsidR="00694482" w:rsidRPr="00C54DC8" w:rsidTr="00694482"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82" w:rsidRPr="00C54DC8" w:rsidRDefault="00694482">
            <w:pPr>
              <w:pStyle w:val="ac"/>
              <w:ind w:left="0"/>
              <w:rPr>
                <w:b/>
              </w:rPr>
            </w:pPr>
          </w:p>
        </w:tc>
      </w:tr>
    </w:tbl>
    <w:p w:rsidR="00D403F5" w:rsidRDefault="00E47EC4" w:rsidP="00D403F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</w:t>
      </w:r>
    </w:p>
    <w:p w:rsidR="00D403F5" w:rsidRDefault="00D403F5" w:rsidP="00D403F5">
      <w:pPr>
        <w:shd w:val="clear" w:color="auto" w:fill="FFFFFF"/>
        <w:ind w:right="53"/>
        <w:jc w:val="center"/>
        <w:rPr>
          <w:bCs/>
          <w:color w:val="000000"/>
          <w:sz w:val="28"/>
        </w:rPr>
      </w:pPr>
    </w:p>
    <w:p w:rsidR="009B3988" w:rsidRDefault="009B3988"/>
    <w:sectPr w:rsidR="009B3988" w:rsidSect="00894E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E3D" w:rsidRDefault="00894E3D" w:rsidP="009B3988">
      <w:pPr>
        <w:spacing w:after="0" w:line="240" w:lineRule="auto"/>
      </w:pPr>
      <w:r>
        <w:separator/>
      </w:r>
    </w:p>
  </w:endnote>
  <w:endnote w:type="continuationSeparator" w:id="0">
    <w:p w:rsidR="00894E3D" w:rsidRDefault="00894E3D" w:rsidP="009B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E3D" w:rsidRDefault="00894E3D" w:rsidP="009B3988">
      <w:pPr>
        <w:spacing w:after="0" w:line="240" w:lineRule="auto"/>
      </w:pPr>
      <w:r>
        <w:separator/>
      </w:r>
    </w:p>
  </w:footnote>
  <w:footnote w:type="continuationSeparator" w:id="0">
    <w:p w:rsidR="00894E3D" w:rsidRDefault="00894E3D" w:rsidP="009B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CA2"/>
    <w:multiLevelType w:val="hybridMultilevel"/>
    <w:tmpl w:val="3BD2744E"/>
    <w:lvl w:ilvl="0" w:tplc="387C7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BC2"/>
    <w:multiLevelType w:val="hybridMultilevel"/>
    <w:tmpl w:val="1E1C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0BA2"/>
    <w:multiLevelType w:val="hybridMultilevel"/>
    <w:tmpl w:val="3AD6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91B46"/>
    <w:multiLevelType w:val="hybridMultilevel"/>
    <w:tmpl w:val="37D2FCB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A0829"/>
    <w:multiLevelType w:val="hybridMultilevel"/>
    <w:tmpl w:val="8AB6DA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90035"/>
    <w:multiLevelType w:val="hybridMultilevel"/>
    <w:tmpl w:val="C08E9B7E"/>
    <w:lvl w:ilvl="0" w:tplc="66A08858">
      <w:start w:val="1"/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CE4F21"/>
    <w:multiLevelType w:val="hybridMultilevel"/>
    <w:tmpl w:val="1AD4A6EC"/>
    <w:lvl w:ilvl="0" w:tplc="6E0662BC">
      <w:start w:val="1"/>
      <w:numFmt w:val="upperRoman"/>
      <w:lvlText w:val="%1."/>
      <w:lvlJc w:val="left"/>
      <w:pPr>
        <w:ind w:left="142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FBC"/>
    <w:rsid w:val="0001586D"/>
    <w:rsid w:val="0002379B"/>
    <w:rsid w:val="0003426A"/>
    <w:rsid w:val="0004229A"/>
    <w:rsid w:val="00060E4B"/>
    <w:rsid w:val="0007313C"/>
    <w:rsid w:val="0007596B"/>
    <w:rsid w:val="00082B78"/>
    <w:rsid w:val="000C110C"/>
    <w:rsid w:val="000C1746"/>
    <w:rsid w:val="000D57D3"/>
    <w:rsid w:val="00101990"/>
    <w:rsid w:val="00137F73"/>
    <w:rsid w:val="00145EB4"/>
    <w:rsid w:val="00151C08"/>
    <w:rsid w:val="00156BFC"/>
    <w:rsid w:val="0015795B"/>
    <w:rsid w:val="001773C2"/>
    <w:rsid w:val="001A48DE"/>
    <w:rsid w:val="002128DF"/>
    <w:rsid w:val="0022045B"/>
    <w:rsid w:val="0025075B"/>
    <w:rsid w:val="00266895"/>
    <w:rsid w:val="00267139"/>
    <w:rsid w:val="0029787B"/>
    <w:rsid w:val="002B4631"/>
    <w:rsid w:val="002C4174"/>
    <w:rsid w:val="002C4E63"/>
    <w:rsid w:val="002C7909"/>
    <w:rsid w:val="002D5205"/>
    <w:rsid w:val="003151FD"/>
    <w:rsid w:val="003229D7"/>
    <w:rsid w:val="00332A76"/>
    <w:rsid w:val="00335407"/>
    <w:rsid w:val="00342716"/>
    <w:rsid w:val="0036448D"/>
    <w:rsid w:val="003C65A1"/>
    <w:rsid w:val="003D6958"/>
    <w:rsid w:val="0040491E"/>
    <w:rsid w:val="00417BE8"/>
    <w:rsid w:val="00432134"/>
    <w:rsid w:val="00437FBC"/>
    <w:rsid w:val="00440401"/>
    <w:rsid w:val="004434CB"/>
    <w:rsid w:val="00481FE8"/>
    <w:rsid w:val="004C3A23"/>
    <w:rsid w:val="0050669B"/>
    <w:rsid w:val="00506E73"/>
    <w:rsid w:val="005170F7"/>
    <w:rsid w:val="00540FD1"/>
    <w:rsid w:val="00566DC2"/>
    <w:rsid w:val="005A72BB"/>
    <w:rsid w:val="005C435E"/>
    <w:rsid w:val="005E050B"/>
    <w:rsid w:val="005E33EA"/>
    <w:rsid w:val="00601B14"/>
    <w:rsid w:val="00603071"/>
    <w:rsid w:val="00635EF1"/>
    <w:rsid w:val="00647C38"/>
    <w:rsid w:val="00662320"/>
    <w:rsid w:val="00675CB1"/>
    <w:rsid w:val="00694482"/>
    <w:rsid w:val="006A3AB2"/>
    <w:rsid w:val="006C5A31"/>
    <w:rsid w:val="006C5B61"/>
    <w:rsid w:val="006D000C"/>
    <w:rsid w:val="006D3D1F"/>
    <w:rsid w:val="006F0A06"/>
    <w:rsid w:val="007177F4"/>
    <w:rsid w:val="007377EF"/>
    <w:rsid w:val="0074667D"/>
    <w:rsid w:val="00771132"/>
    <w:rsid w:val="007831B1"/>
    <w:rsid w:val="00790E69"/>
    <w:rsid w:val="007A7935"/>
    <w:rsid w:val="007B0EE0"/>
    <w:rsid w:val="007B7BE0"/>
    <w:rsid w:val="00800F5F"/>
    <w:rsid w:val="00814E1A"/>
    <w:rsid w:val="008438C7"/>
    <w:rsid w:val="00855373"/>
    <w:rsid w:val="00857763"/>
    <w:rsid w:val="0088284D"/>
    <w:rsid w:val="00883FF1"/>
    <w:rsid w:val="00894E3D"/>
    <w:rsid w:val="008D049F"/>
    <w:rsid w:val="008E719D"/>
    <w:rsid w:val="008F1B23"/>
    <w:rsid w:val="00902D71"/>
    <w:rsid w:val="00917392"/>
    <w:rsid w:val="00932ED2"/>
    <w:rsid w:val="0093406A"/>
    <w:rsid w:val="00936FDD"/>
    <w:rsid w:val="00957D59"/>
    <w:rsid w:val="00965ED3"/>
    <w:rsid w:val="009B3988"/>
    <w:rsid w:val="009C3AE6"/>
    <w:rsid w:val="009F64C5"/>
    <w:rsid w:val="00A410CF"/>
    <w:rsid w:val="00A5692D"/>
    <w:rsid w:val="00A709AA"/>
    <w:rsid w:val="00A82424"/>
    <w:rsid w:val="00AB5B6F"/>
    <w:rsid w:val="00AC0122"/>
    <w:rsid w:val="00AF209B"/>
    <w:rsid w:val="00B05358"/>
    <w:rsid w:val="00B22CA7"/>
    <w:rsid w:val="00B57E2E"/>
    <w:rsid w:val="00B70EC3"/>
    <w:rsid w:val="00B72961"/>
    <w:rsid w:val="00B74A74"/>
    <w:rsid w:val="00BE0494"/>
    <w:rsid w:val="00BF4526"/>
    <w:rsid w:val="00C20C1A"/>
    <w:rsid w:val="00C4534C"/>
    <w:rsid w:val="00C45F4E"/>
    <w:rsid w:val="00C54DC8"/>
    <w:rsid w:val="00C87C8E"/>
    <w:rsid w:val="00CF1075"/>
    <w:rsid w:val="00D04FA5"/>
    <w:rsid w:val="00D06CDE"/>
    <w:rsid w:val="00D144C3"/>
    <w:rsid w:val="00D403F5"/>
    <w:rsid w:val="00D94A66"/>
    <w:rsid w:val="00DB419C"/>
    <w:rsid w:val="00DC006A"/>
    <w:rsid w:val="00DC025C"/>
    <w:rsid w:val="00DD7855"/>
    <w:rsid w:val="00E258C5"/>
    <w:rsid w:val="00E25A42"/>
    <w:rsid w:val="00E47EC4"/>
    <w:rsid w:val="00E51B97"/>
    <w:rsid w:val="00EA55C2"/>
    <w:rsid w:val="00ED16D0"/>
    <w:rsid w:val="00F40830"/>
    <w:rsid w:val="00F428FA"/>
    <w:rsid w:val="00F7586A"/>
    <w:rsid w:val="00F76009"/>
    <w:rsid w:val="00F82E83"/>
    <w:rsid w:val="00F94AA0"/>
    <w:rsid w:val="00FD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31"/>
  </w:style>
  <w:style w:type="paragraph" w:styleId="3">
    <w:name w:val="heading 3"/>
    <w:basedOn w:val="a"/>
    <w:next w:val="a"/>
    <w:link w:val="30"/>
    <w:qFormat/>
    <w:rsid w:val="009B3988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E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988"/>
  </w:style>
  <w:style w:type="paragraph" w:styleId="a8">
    <w:name w:val="footer"/>
    <w:basedOn w:val="a"/>
    <w:link w:val="a9"/>
    <w:uiPriority w:val="99"/>
    <w:semiHidden/>
    <w:unhideWhenUsed/>
    <w:rsid w:val="009B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988"/>
  </w:style>
  <w:style w:type="character" w:customStyle="1" w:styleId="30">
    <w:name w:val="Заголовок 3 Знак"/>
    <w:basedOn w:val="a0"/>
    <w:link w:val="3"/>
    <w:rsid w:val="009B39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задвтекс"/>
    <w:basedOn w:val="a"/>
    <w:rsid w:val="009B3988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Стиль после центра"/>
    <w:basedOn w:val="a"/>
    <w:next w:val="a"/>
    <w:rsid w:val="009B398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B398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39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9B398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No Spacing"/>
    <w:uiPriority w:val="1"/>
    <w:qFormat/>
    <w:rsid w:val="009B39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"/>
    <w:basedOn w:val="a"/>
    <w:rsid w:val="00601B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0342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C2EE-1D7F-47F8-BC04-59151D0C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29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2013-06-22T12:57:00Z</dcterms:created>
  <dcterms:modified xsi:type="dcterms:W3CDTF">2013-11-08T12:48:00Z</dcterms:modified>
</cp:coreProperties>
</file>