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5" w:rsidRPr="00127B1B" w:rsidRDefault="000F30F5" w:rsidP="000F30F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>Самоанализ</w:t>
      </w:r>
    </w:p>
    <w:p w:rsidR="000F30F5" w:rsidRPr="00127B1B" w:rsidRDefault="000F30F5" w:rsidP="000F30F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>профессиональной</w:t>
      </w:r>
      <w:r w:rsidR="00FC247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деятельности учителя русского языка и л</w:t>
      </w:r>
      <w:r w:rsidR="00FC247D">
        <w:rPr>
          <w:rFonts w:ascii="Times New Roman" w:eastAsia="Times New Roman" w:hAnsi="Times New Roman" w:cs="Times New Roman"/>
          <w:b/>
          <w:i/>
          <w:sz w:val="32"/>
          <w:szCs w:val="32"/>
        </w:rPr>
        <w:t>и</w:t>
      </w:r>
      <w:r w:rsidR="00FC247D">
        <w:rPr>
          <w:rFonts w:ascii="Times New Roman" w:eastAsia="Times New Roman" w:hAnsi="Times New Roman" w:cs="Times New Roman"/>
          <w:b/>
          <w:i/>
          <w:sz w:val="32"/>
          <w:szCs w:val="32"/>
        </w:rPr>
        <w:t>тературы</w:t>
      </w:r>
      <w:r w:rsidR="00421F0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27B1B"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МБОУ СОШ № </w:t>
      </w:r>
      <w:r w:rsidR="00372BEF">
        <w:rPr>
          <w:rFonts w:ascii="Times New Roman" w:eastAsia="Times New Roman" w:hAnsi="Times New Roman" w:cs="Times New Roman"/>
          <w:b/>
          <w:i/>
          <w:sz w:val="32"/>
          <w:szCs w:val="32"/>
        </w:rPr>
        <w:t>5</w:t>
      </w:r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города Новочеркасска </w:t>
      </w:r>
    </w:p>
    <w:p w:rsidR="000068F7" w:rsidRDefault="000068F7" w:rsidP="000F30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68F7" w:rsidRDefault="000068F7" w:rsidP="000F30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Царьковлой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Ларисы Григорьевны</w:t>
      </w:r>
    </w:p>
    <w:p w:rsidR="000F30F5" w:rsidRPr="00127B1B" w:rsidRDefault="000F30F5" w:rsidP="000F30F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за </w:t>
      </w:r>
      <w:proofErr w:type="spellStart"/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>межаттестационный</w:t>
      </w:r>
      <w:proofErr w:type="spellEnd"/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период </w:t>
      </w:r>
    </w:p>
    <w:p w:rsidR="000F30F5" w:rsidRPr="00127B1B" w:rsidRDefault="000068F7" w:rsidP="000F30F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2009</w:t>
      </w:r>
      <w:r w:rsidR="00C65CE4">
        <w:rPr>
          <w:rFonts w:ascii="Times New Roman" w:eastAsia="Times New Roman" w:hAnsi="Times New Roman" w:cs="Times New Roman"/>
          <w:b/>
          <w:i/>
          <w:sz w:val="32"/>
          <w:szCs w:val="32"/>
        </w:rPr>
        <w:t>-2012</w:t>
      </w:r>
      <w:r w:rsidR="00FC247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годы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7B1B">
        <w:rPr>
          <w:rFonts w:ascii="Times New Roman" w:eastAsia="Times New Roman" w:hAnsi="Times New Roman" w:cs="Times New Roman"/>
          <w:b/>
          <w:i/>
          <w:sz w:val="32"/>
          <w:szCs w:val="32"/>
        </w:rPr>
        <w:t>Общие сведения.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– высшее, </w:t>
      </w:r>
      <w:r w:rsidR="00FC247D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Pr="00127B1B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0068F7">
        <w:rPr>
          <w:rFonts w:ascii="Times New Roman" w:hAnsi="Times New Roman" w:cs="Times New Roman"/>
          <w:sz w:val="28"/>
          <w:szCs w:val="28"/>
        </w:rPr>
        <w:t xml:space="preserve"> педагогический ун</w:t>
      </w:r>
      <w:r w:rsidR="000068F7">
        <w:rPr>
          <w:rFonts w:ascii="Times New Roman" w:hAnsi="Times New Roman" w:cs="Times New Roman"/>
          <w:sz w:val="28"/>
          <w:szCs w:val="28"/>
        </w:rPr>
        <w:t>и</w:t>
      </w:r>
      <w:r w:rsidR="000068F7">
        <w:rPr>
          <w:rFonts w:ascii="Times New Roman" w:hAnsi="Times New Roman" w:cs="Times New Roman"/>
          <w:sz w:val="28"/>
          <w:szCs w:val="28"/>
        </w:rPr>
        <w:t>верситет, 1995</w:t>
      </w:r>
      <w:r w:rsidRPr="00127B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30F5" w:rsidRPr="00A00E3F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Общий стаж работы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– </w:t>
      </w:r>
      <w:r w:rsidR="000068F7" w:rsidRPr="00A00E3F">
        <w:rPr>
          <w:rFonts w:ascii="Times New Roman" w:hAnsi="Times New Roman" w:cs="Times New Roman"/>
          <w:sz w:val="28"/>
          <w:szCs w:val="28"/>
          <w:u w:val="single"/>
        </w:rPr>
        <w:t>20 лет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F30F5" w:rsidRPr="00A00E3F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Стаж работы по специальности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– </w:t>
      </w:r>
      <w:r w:rsidR="000068F7" w:rsidRPr="00A00E3F">
        <w:rPr>
          <w:rFonts w:ascii="Times New Roman" w:hAnsi="Times New Roman" w:cs="Times New Roman"/>
          <w:sz w:val="28"/>
          <w:szCs w:val="28"/>
          <w:u w:val="single"/>
        </w:rPr>
        <w:t>20 лет.</w:t>
      </w:r>
    </w:p>
    <w:p w:rsidR="000F30F5" w:rsidRPr="00A00E3F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Стаж работы в муниципальном бюджетном общеобразовательном учрежд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нии средней общеобразовательной школе № </w:t>
      </w:r>
      <w:r w:rsidRPr="00127B1B">
        <w:rPr>
          <w:rFonts w:ascii="Times New Roman" w:hAnsi="Times New Roman" w:cs="Times New Roman"/>
          <w:sz w:val="28"/>
          <w:szCs w:val="28"/>
        </w:rPr>
        <w:t>5</w:t>
      </w:r>
      <w:r w:rsidR="000068F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68F7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18 лет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00E3F" w:rsidRDefault="00A00E3F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Дата назначения на аттестуемую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01.09.1994</w:t>
      </w:r>
    </w:p>
    <w:p w:rsidR="00A00E3F" w:rsidRPr="00A00E3F" w:rsidRDefault="00A00E3F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Основание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приказ по школе № 22-б от 05.09.1994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Наличие кв</w:t>
      </w:r>
      <w:r w:rsidR="000068F7" w:rsidRPr="00C65CE4">
        <w:rPr>
          <w:rFonts w:ascii="Times New Roman" w:eastAsia="Times New Roman" w:hAnsi="Times New Roman" w:cs="Times New Roman"/>
          <w:b/>
          <w:sz w:val="28"/>
          <w:szCs w:val="28"/>
        </w:rPr>
        <w:t>алификационной категории</w:t>
      </w:r>
      <w:r w:rsidR="000068F7">
        <w:rPr>
          <w:rFonts w:ascii="Times New Roman" w:eastAsia="Times New Roman" w:hAnsi="Times New Roman" w:cs="Times New Roman"/>
          <w:sz w:val="28"/>
          <w:szCs w:val="28"/>
        </w:rPr>
        <w:t>: вторая</w:t>
      </w:r>
      <w:r w:rsidR="00932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категория.</w:t>
      </w:r>
    </w:p>
    <w:p w:rsidR="00932F04" w:rsidRDefault="00932F04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Награды:</w:t>
      </w:r>
    </w:p>
    <w:p w:rsidR="00932F04" w:rsidRPr="00A00E3F" w:rsidRDefault="000068F7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32F04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A00E3F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Почётная грамота Мэра г</w:t>
      </w:r>
      <w:proofErr w:type="gramStart"/>
      <w:r w:rsidR="00A00E3F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32F04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gramEnd"/>
      <w:r w:rsidR="00932F04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A00E3F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вочеркасска (Постановление №1838</w:t>
      </w: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03.10.2011г.</w:t>
      </w:r>
      <w:r w:rsidR="00932F04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0F30F5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00E3F" w:rsidRPr="00A00E3F" w:rsidRDefault="00A00E3F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- Благодарственное письмо Мэра города Новочеркасска, 2011 год;</w:t>
      </w:r>
    </w:p>
    <w:p w:rsidR="000F30F5" w:rsidRPr="00A00E3F" w:rsidRDefault="00A00E3F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- Д</w:t>
      </w:r>
      <w:r w:rsidR="000068F7"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иплом участника городского фестиваля педагогических инновационных (методических) идей «Инновационный подход к обучению и воспитанию» (приказ УО № 188 от 20.04.2012г.)</w:t>
      </w:r>
    </w:p>
    <w:p w:rsidR="00A00E3F" w:rsidRDefault="00A00E3F" w:rsidP="000F30F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0E3F">
        <w:rPr>
          <w:rFonts w:ascii="Times New Roman" w:eastAsia="Times New Roman" w:hAnsi="Times New Roman" w:cs="Times New Roman"/>
          <w:sz w:val="28"/>
          <w:szCs w:val="28"/>
          <w:u w:val="single"/>
        </w:rPr>
        <w:t>- Благодарственное письмо НОУ ЦДО «Отличник» за организацию конкурса «Родное слово», 2012г.</w:t>
      </w:r>
    </w:p>
    <w:p w:rsidR="00C65CE4" w:rsidRPr="00A00E3F" w:rsidRDefault="00C65CE4" w:rsidP="000F30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- Благодарственное письмо ГОУК Новочеркасского музея истории донского казачества (2010г.)</w:t>
      </w:r>
    </w:p>
    <w:p w:rsidR="00807A99" w:rsidRPr="00127B1B" w:rsidRDefault="00807A99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F5" w:rsidRPr="00127B1B" w:rsidRDefault="000F30F5" w:rsidP="00807A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Сегодня, когда происходит смена образовательной парадигмы, предл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гаются иные подходы к образованию, иной педагогический менталитет. 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держание образования обогащается новыми процессуальными умениями, компьютерными средствами обучения, использованием телекоммуникацио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ных сетей глобального масштаба, важнейшей составляющей педагогического процесса становится личностно-ориентированное взаимодействие учителя с учениками.</w:t>
      </w:r>
    </w:p>
    <w:p w:rsidR="000F30F5" w:rsidRPr="00127B1B" w:rsidRDefault="000F30F5" w:rsidP="00127B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Учитель – рупор образования, который вправе выбирать свои методы и формы работы с детьми, свою педагогическую технологию, каждый педагог обязан работать во благо развития ребёнка. </w:t>
      </w:r>
    </w:p>
    <w:p w:rsidR="000F30F5" w:rsidRPr="00127B1B" w:rsidRDefault="000F30F5" w:rsidP="00807A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 направлен на приведение содержания образования в соответствие с возра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тными особенностями подросткового периода, когда ребенок устремлен к 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альной практической деятельности, познанию мира, самопознанию и сам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определению. Стандарт ориентирован не только на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, но в первую очередь на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компонент, что позволяет повысить мотивацию обучения, в наибольшей степени реализовать способности, возможности, п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требности и интересы ребенка.  В связи с этим специфика педагогических целей школы в большей степени должна быть связана с личным развитием детей, чем с их учебными успехами</w:t>
      </w:r>
      <w:r w:rsidR="0012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A99" w:rsidRPr="00127B1B" w:rsidRDefault="000F30F5" w:rsidP="00807A99">
      <w:pPr>
        <w:pStyle w:val="a4"/>
        <w:ind w:firstLine="567"/>
        <w:rPr>
          <w:szCs w:val="28"/>
        </w:rPr>
      </w:pPr>
      <w:r w:rsidRPr="00127B1B">
        <w:rPr>
          <w:szCs w:val="28"/>
        </w:rPr>
        <w:t>Имею знания и умения, превышающие требования стандартов педагог</w:t>
      </w:r>
      <w:r w:rsidRPr="00127B1B">
        <w:rPr>
          <w:szCs w:val="28"/>
        </w:rPr>
        <w:t>и</w:t>
      </w:r>
      <w:r w:rsidRPr="00127B1B">
        <w:rPr>
          <w:szCs w:val="28"/>
        </w:rPr>
        <w:t>ческого образования; владею современными методами психолого-педагогической диагностики и применяю и</w:t>
      </w:r>
      <w:r w:rsidR="00982513">
        <w:rPr>
          <w:szCs w:val="28"/>
        </w:rPr>
        <w:t xml:space="preserve">х в практической деятельности;  </w:t>
      </w:r>
      <w:r w:rsidRPr="00127B1B">
        <w:rPr>
          <w:szCs w:val="28"/>
        </w:rPr>
        <w:t xml:space="preserve"> владею базовым к</w:t>
      </w:r>
      <w:r w:rsidR="00B300F8">
        <w:rPr>
          <w:szCs w:val="28"/>
        </w:rPr>
        <w:t>омпонентом содержания русского языка и литературы</w:t>
      </w:r>
      <w:r w:rsidRPr="00127B1B">
        <w:rPr>
          <w:szCs w:val="28"/>
        </w:rPr>
        <w:t>; глубоко понимаю концепцию школьног</w:t>
      </w:r>
      <w:r w:rsidR="00126C94">
        <w:rPr>
          <w:szCs w:val="28"/>
        </w:rPr>
        <w:t>о курса русского языка и литературы</w:t>
      </w:r>
      <w:r w:rsidRPr="00127B1B">
        <w:rPr>
          <w:szCs w:val="28"/>
        </w:rPr>
        <w:t>, его ведущие идеи, структуру содержания, логику построения. Уровень теор</w:t>
      </w:r>
      <w:r w:rsidRPr="00127B1B">
        <w:rPr>
          <w:szCs w:val="28"/>
        </w:rPr>
        <w:t>е</w:t>
      </w:r>
      <w:r w:rsidRPr="00127B1B">
        <w:rPr>
          <w:szCs w:val="28"/>
        </w:rPr>
        <w:t>тических знаний позволяет мне оценивать действующие программы, исходя из совершенного уровня базовой науки, педагогических принципов; адапт</w:t>
      </w:r>
      <w:r w:rsidRPr="00127B1B">
        <w:rPr>
          <w:szCs w:val="28"/>
        </w:rPr>
        <w:t>и</w:t>
      </w:r>
      <w:r w:rsidRPr="00127B1B">
        <w:rPr>
          <w:szCs w:val="28"/>
        </w:rPr>
        <w:t>ровать программу к конкретному классу, обосновав целесообразность ко</w:t>
      </w:r>
      <w:r w:rsidRPr="00127B1B">
        <w:rPr>
          <w:szCs w:val="28"/>
        </w:rPr>
        <w:t>р</w:t>
      </w:r>
      <w:r w:rsidRPr="00127B1B">
        <w:rPr>
          <w:szCs w:val="28"/>
        </w:rPr>
        <w:t xml:space="preserve">ректив; разрабатывать различные варианты уроков на основе этих программ; осуществлять поиск оптимального отбора содержания учебного материала, его структурирования, распределение учебных часов. </w:t>
      </w:r>
      <w:proofErr w:type="gramStart"/>
      <w:r w:rsidRPr="00127B1B">
        <w:rPr>
          <w:szCs w:val="28"/>
        </w:rPr>
        <w:t>Успешно применяю современные педагогические технологии (уровневой дифференциации об</w:t>
      </w:r>
      <w:r w:rsidRPr="00127B1B">
        <w:rPr>
          <w:szCs w:val="28"/>
        </w:rPr>
        <w:t>у</w:t>
      </w:r>
      <w:r w:rsidRPr="00127B1B">
        <w:rPr>
          <w:szCs w:val="28"/>
        </w:rPr>
        <w:t>чения, личностно-ориентированного обучения, проблемного обучения, и</w:t>
      </w:r>
      <w:r w:rsidRPr="00127B1B">
        <w:rPr>
          <w:szCs w:val="28"/>
        </w:rPr>
        <w:t>с</w:t>
      </w:r>
      <w:r w:rsidRPr="00127B1B">
        <w:rPr>
          <w:szCs w:val="28"/>
        </w:rPr>
        <w:t>пользование информационно-компьют</w:t>
      </w:r>
      <w:r w:rsidR="00126C94">
        <w:rPr>
          <w:szCs w:val="28"/>
        </w:rPr>
        <w:t xml:space="preserve">ерных технологий, </w:t>
      </w:r>
      <w:r w:rsidRPr="00127B1B">
        <w:rPr>
          <w:szCs w:val="28"/>
        </w:rPr>
        <w:t>реализую в соо</w:t>
      </w:r>
      <w:r w:rsidRPr="00127B1B">
        <w:rPr>
          <w:szCs w:val="28"/>
        </w:rPr>
        <w:t>т</w:t>
      </w:r>
      <w:r w:rsidRPr="00127B1B">
        <w:rPr>
          <w:szCs w:val="28"/>
        </w:rPr>
        <w:lastRenderedPageBreak/>
        <w:t>ветствии с данными технологиями активные методы обучения.</w:t>
      </w:r>
      <w:proofErr w:type="gramEnd"/>
      <w:r w:rsidRPr="00127B1B">
        <w:rPr>
          <w:szCs w:val="28"/>
        </w:rPr>
        <w:t xml:space="preserve"> В своей пед</w:t>
      </w:r>
      <w:r w:rsidRPr="00127B1B">
        <w:rPr>
          <w:szCs w:val="28"/>
        </w:rPr>
        <w:t>а</w:t>
      </w:r>
      <w:r w:rsidRPr="00127B1B">
        <w:rPr>
          <w:szCs w:val="28"/>
        </w:rPr>
        <w:t>гогической работе использую различные формы организации познавательной деятельности учащихся (индивидуальную, парную, групповую, коллекти</w:t>
      </w:r>
      <w:r w:rsidRPr="00127B1B">
        <w:rPr>
          <w:szCs w:val="28"/>
        </w:rPr>
        <w:t>в</w:t>
      </w:r>
      <w:r w:rsidRPr="00127B1B">
        <w:rPr>
          <w:szCs w:val="28"/>
        </w:rPr>
        <w:t xml:space="preserve">ную). </w:t>
      </w:r>
      <w:proofErr w:type="gramStart"/>
      <w:r w:rsidRPr="00127B1B">
        <w:rPr>
          <w:szCs w:val="28"/>
        </w:rPr>
        <w:t>Владею мониторингом качества образова</w:t>
      </w:r>
      <w:r w:rsidR="00126C94">
        <w:rPr>
          <w:szCs w:val="28"/>
        </w:rPr>
        <w:t>ния по русскому языку и л</w:t>
      </w:r>
      <w:r w:rsidR="00126C94">
        <w:rPr>
          <w:szCs w:val="28"/>
        </w:rPr>
        <w:t>и</w:t>
      </w:r>
      <w:r w:rsidR="00126C94">
        <w:rPr>
          <w:szCs w:val="28"/>
        </w:rPr>
        <w:t>тературе</w:t>
      </w:r>
      <w:r w:rsidRPr="00127B1B">
        <w:rPr>
          <w:szCs w:val="28"/>
        </w:rPr>
        <w:t>, на своих уроках широко применяю разнообразные формы контроля и оценки знаний учащих</w:t>
      </w:r>
      <w:r w:rsidR="00126C94">
        <w:rPr>
          <w:szCs w:val="28"/>
        </w:rPr>
        <w:t>ся (тестирование,</w:t>
      </w:r>
      <w:r w:rsidRPr="00127B1B">
        <w:rPr>
          <w:szCs w:val="28"/>
        </w:rPr>
        <w:t xml:space="preserve"> самостоятельная работа,</w:t>
      </w:r>
      <w:r w:rsidR="00126C94">
        <w:rPr>
          <w:szCs w:val="28"/>
        </w:rPr>
        <w:t xml:space="preserve"> диктант с языковым анализом, творческий диктант, терминологический диктант, соч</w:t>
      </w:r>
      <w:r w:rsidR="00126C94">
        <w:rPr>
          <w:szCs w:val="28"/>
        </w:rPr>
        <w:t>и</w:t>
      </w:r>
      <w:r w:rsidR="00126C94">
        <w:rPr>
          <w:szCs w:val="28"/>
        </w:rPr>
        <w:t>нение-рассуждение, сочинение-описание, сочинение-повествование, сочин</w:t>
      </w:r>
      <w:r w:rsidR="00126C94">
        <w:rPr>
          <w:szCs w:val="28"/>
        </w:rPr>
        <w:t>е</w:t>
      </w:r>
      <w:r w:rsidR="00126C94">
        <w:rPr>
          <w:szCs w:val="28"/>
        </w:rPr>
        <w:t>ние-отзыв, сочинение-рецензия, эссе, путевой очерк, портретный очерк, пр</w:t>
      </w:r>
      <w:r w:rsidR="00126C94">
        <w:rPr>
          <w:szCs w:val="28"/>
        </w:rPr>
        <w:t>о</w:t>
      </w:r>
      <w:r w:rsidR="00126C94">
        <w:rPr>
          <w:szCs w:val="28"/>
        </w:rPr>
        <w:t>блемный очерк, письмо как эпистолярный жанр,</w:t>
      </w:r>
      <w:r w:rsidRPr="00127B1B">
        <w:rPr>
          <w:szCs w:val="28"/>
        </w:rPr>
        <w:t xml:space="preserve"> контрольная работа).</w:t>
      </w:r>
      <w:proofErr w:type="gramEnd"/>
      <w:r w:rsidRPr="00127B1B">
        <w:rPr>
          <w:szCs w:val="28"/>
        </w:rPr>
        <w:t xml:space="preserve"> Для более прочного усвоения знаний, навыков использую различные опорные конспекты, таблицы, схемы, образц</w:t>
      </w:r>
      <w:r w:rsidR="00126C94">
        <w:rPr>
          <w:szCs w:val="28"/>
        </w:rPr>
        <w:t>ы, памятки.</w:t>
      </w:r>
      <w:r w:rsidRPr="00127B1B">
        <w:rPr>
          <w:szCs w:val="28"/>
        </w:rPr>
        <w:t xml:space="preserve"> Нетрадиционные формы пр</w:t>
      </w:r>
      <w:r w:rsidRPr="00127B1B">
        <w:rPr>
          <w:szCs w:val="28"/>
        </w:rPr>
        <w:t>о</w:t>
      </w:r>
      <w:r w:rsidRPr="00127B1B">
        <w:rPr>
          <w:szCs w:val="28"/>
        </w:rPr>
        <w:t>ведения урока стимулируют деятельность учащихся, п</w:t>
      </w:r>
      <w:r w:rsidR="00512852">
        <w:rPr>
          <w:szCs w:val="28"/>
        </w:rPr>
        <w:t>оэтому я использую уроки: лекция</w:t>
      </w:r>
      <w:r w:rsidRPr="00127B1B">
        <w:rPr>
          <w:szCs w:val="28"/>
        </w:rPr>
        <w:t>, семи</w:t>
      </w:r>
      <w:r w:rsidR="00512852">
        <w:rPr>
          <w:szCs w:val="28"/>
        </w:rPr>
        <w:t>нар</w:t>
      </w:r>
      <w:r w:rsidRPr="00127B1B">
        <w:rPr>
          <w:szCs w:val="28"/>
        </w:rPr>
        <w:t>,</w:t>
      </w:r>
      <w:r w:rsidR="00126C94">
        <w:rPr>
          <w:szCs w:val="28"/>
        </w:rPr>
        <w:t xml:space="preserve"> дискус</w:t>
      </w:r>
      <w:r w:rsidR="00512852">
        <w:rPr>
          <w:szCs w:val="28"/>
        </w:rPr>
        <w:t>сия</w:t>
      </w:r>
      <w:r w:rsidR="00126C94">
        <w:rPr>
          <w:szCs w:val="28"/>
        </w:rPr>
        <w:t>,</w:t>
      </w:r>
      <w:r w:rsidRPr="00127B1B">
        <w:rPr>
          <w:szCs w:val="28"/>
        </w:rPr>
        <w:t xml:space="preserve"> путеше</w:t>
      </w:r>
      <w:r w:rsidR="00512852">
        <w:rPr>
          <w:szCs w:val="28"/>
        </w:rPr>
        <w:t>ствие, практикум</w:t>
      </w:r>
      <w:r w:rsidRPr="00127B1B">
        <w:rPr>
          <w:szCs w:val="28"/>
        </w:rPr>
        <w:t>, деловая игра. На таких занятиях</w:t>
      </w:r>
      <w:r w:rsidR="005D4EF3">
        <w:rPr>
          <w:szCs w:val="28"/>
        </w:rPr>
        <w:t xml:space="preserve"> стараюсь</w:t>
      </w:r>
      <w:r w:rsidRPr="00127B1B">
        <w:rPr>
          <w:szCs w:val="28"/>
        </w:rPr>
        <w:t xml:space="preserve"> соз</w:t>
      </w:r>
      <w:r w:rsidR="005D4EF3">
        <w:rPr>
          <w:szCs w:val="28"/>
        </w:rPr>
        <w:t>давать</w:t>
      </w:r>
      <w:r w:rsidRPr="00127B1B">
        <w:rPr>
          <w:szCs w:val="28"/>
        </w:rPr>
        <w:t xml:space="preserve"> условия, которые позволяют всем учащимся реализовывать свои интеллектуаль</w:t>
      </w:r>
      <w:r w:rsidR="00512852">
        <w:rPr>
          <w:szCs w:val="28"/>
        </w:rPr>
        <w:t>ные возможности и раскрыть творческий потенциал.</w:t>
      </w:r>
      <w:r w:rsidRPr="00127B1B">
        <w:rPr>
          <w:szCs w:val="28"/>
        </w:rPr>
        <w:t xml:space="preserve"> Большое значение придаю самостоятельной работе учащихся.</w:t>
      </w:r>
      <w:r w:rsidR="00512852">
        <w:rPr>
          <w:szCs w:val="28"/>
        </w:rPr>
        <w:t xml:space="preserve"> </w:t>
      </w:r>
      <w:r w:rsidR="005D4EF3">
        <w:rPr>
          <w:szCs w:val="28"/>
        </w:rPr>
        <w:t>Через  формы внеклассной работ</w:t>
      </w:r>
      <w:proofErr w:type="gramStart"/>
      <w:r w:rsidR="005D4EF3">
        <w:rPr>
          <w:szCs w:val="28"/>
        </w:rPr>
        <w:t>ы(</w:t>
      </w:r>
      <w:proofErr w:type="gramEnd"/>
      <w:r w:rsidR="005D4EF3">
        <w:rPr>
          <w:szCs w:val="28"/>
        </w:rPr>
        <w:t>литературные вечера, литер</w:t>
      </w:r>
      <w:r w:rsidR="005D4EF3">
        <w:rPr>
          <w:szCs w:val="28"/>
        </w:rPr>
        <w:t>а</w:t>
      </w:r>
      <w:r w:rsidR="005D4EF3">
        <w:rPr>
          <w:szCs w:val="28"/>
        </w:rPr>
        <w:t>турно-музыкальные гостиные,</w:t>
      </w:r>
      <w:r w:rsidR="00512852">
        <w:rPr>
          <w:szCs w:val="28"/>
        </w:rPr>
        <w:t xml:space="preserve"> тематические литературно-музыкальные ко</w:t>
      </w:r>
      <w:r w:rsidR="00512852">
        <w:rPr>
          <w:szCs w:val="28"/>
        </w:rPr>
        <w:t>м</w:t>
      </w:r>
      <w:r w:rsidR="00512852">
        <w:rPr>
          <w:szCs w:val="28"/>
        </w:rPr>
        <w:t>позиции на школьном и муниципальном уров</w:t>
      </w:r>
      <w:r w:rsidR="008B7521">
        <w:rPr>
          <w:szCs w:val="28"/>
        </w:rPr>
        <w:t>нях</w:t>
      </w:r>
      <w:r w:rsidR="00512852">
        <w:rPr>
          <w:szCs w:val="28"/>
        </w:rPr>
        <w:t>, посвященные Дню Поб</w:t>
      </w:r>
      <w:r w:rsidR="00512852">
        <w:rPr>
          <w:szCs w:val="28"/>
        </w:rPr>
        <w:t>е</w:t>
      </w:r>
      <w:r w:rsidR="00512852">
        <w:rPr>
          <w:szCs w:val="28"/>
        </w:rPr>
        <w:t>ды, Дню Защитника Отечества, 8 Марта,</w:t>
      </w:r>
      <w:r w:rsidR="00982513">
        <w:rPr>
          <w:szCs w:val="28"/>
        </w:rPr>
        <w:t xml:space="preserve"> Дню учителя, Дню освобождения Новочеркасска, Дню матери,</w:t>
      </w:r>
      <w:r w:rsidR="00512852">
        <w:rPr>
          <w:szCs w:val="28"/>
        </w:rPr>
        <w:t xml:space="preserve"> </w:t>
      </w:r>
      <w:r w:rsidR="008B7521">
        <w:rPr>
          <w:szCs w:val="28"/>
        </w:rPr>
        <w:t>встрече Нового года,</w:t>
      </w:r>
      <w:r w:rsidR="005D4EF3">
        <w:rPr>
          <w:szCs w:val="28"/>
        </w:rPr>
        <w:t xml:space="preserve"> </w:t>
      </w:r>
      <w:proofErr w:type="spellStart"/>
      <w:r w:rsidR="005D4EF3">
        <w:rPr>
          <w:szCs w:val="28"/>
        </w:rPr>
        <w:t>инсценирование</w:t>
      </w:r>
      <w:proofErr w:type="spellEnd"/>
      <w:r w:rsidR="005D4EF3">
        <w:rPr>
          <w:szCs w:val="28"/>
        </w:rPr>
        <w:t xml:space="preserve"> эпизодов из художественных произведений</w:t>
      </w:r>
      <w:r w:rsidR="008B7521">
        <w:rPr>
          <w:szCs w:val="28"/>
        </w:rPr>
        <w:t xml:space="preserve">, </w:t>
      </w:r>
      <w:r w:rsidR="000068F7">
        <w:rPr>
          <w:szCs w:val="28"/>
        </w:rPr>
        <w:t>(</w:t>
      </w:r>
      <w:r w:rsidR="00982513">
        <w:rPr>
          <w:szCs w:val="28"/>
        </w:rPr>
        <w:t xml:space="preserve">басен И. А. Крылова: </w:t>
      </w:r>
      <w:proofErr w:type="gramStart"/>
      <w:r w:rsidR="00982513">
        <w:rPr>
          <w:szCs w:val="28"/>
        </w:rPr>
        <w:t>«Ворона и Лисица», «Квартет»,</w:t>
      </w:r>
      <w:r w:rsidR="008B7521">
        <w:rPr>
          <w:szCs w:val="28"/>
        </w:rPr>
        <w:t xml:space="preserve"> экологическая сказка, уроки</w:t>
      </w:r>
      <w:r w:rsidR="005D4EF3">
        <w:rPr>
          <w:szCs w:val="28"/>
        </w:rPr>
        <w:t xml:space="preserve"> внекласс</w:t>
      </w:r>
      <w:r w:rsidR="008B7521">
        <w:rPr>
          <w:szCs w:val="28"/>
        </w:rPr>
        <w:t>ного</w:t>
      </w:r>
      <w:r w:rsidR="005D4EF3">
        <w:rPr>
          <w:szCs w:val="28"/>
        </w:rPr>
        <w:t xml:space="preserve"> чтения, экскурсии в музеи города Новочеркасска</w:t>
      </w:r>
      <w:r w:rsidR="00C60659">
        <w:rPr>
          <w:szCs w:val="28"/>
        </w:rPr>
        <w:t>)</w:t>
      </w:r>
      <w:r w:rsidR="00780DB5">
        <w:rPr>
          <w:szCs w:val="28"/>
        </w:rPr>
        <w:t>.</w:t>
      </w:r>
      <w:proofErr w:type="gramEnd"/>
      <w:r w:rsidR="00780DB5">
        <w:rPr>
          <w:szCs w:val="28"/>
        </w:rPr>
        <w:t xml:space="preserve"> С</w:t>
      </w:r>
      <w:r w:rsidR="005D4EF3">
        <w:rPr>
          <w:szCs w:val="28"/>
        </w:rPr>
        <w:t>тараюсь прививать любовь к урокам русского языка и литературы, к историческому наследию Родины</w:t>
      </w:r>
      <w:r w:rsidR="007C56C4">
        <w:rPr>
          <w:szCs w:val="28"/>
        </w:rPr>
        <w:t>.</w:t>
      </w:r>
    </w:p>
    <w:p w:rsidR="000F30F5" w:rsidRPr="00127B1B" w:rsidRDefault="00C60659" w:rsidP="007C56C4">
      <w:pPr>
        <w:pStyle w:val="a4"/>
        <w:ind w:firstLine="0"/>
        <w:rPr>
          <w:szCs w:val="28"/>
        </w:rPr>
      </w:pPr>
      <w:r>
        <w:rPr>
          <w:szCs w:val="28"/>
        </w:rPr>
        <w:t xml:space="preserve">  </w:t>
      </w:r>
      <w:r w:rsidR="007C56C4">
        <w:rPr>
          <w:szCs w:val="28"/>
        </w:rPr>
        <w:t xml:space="preserve"> </w:t>
      </w:r>
      <w:r w:rsidR="000F30F5" w:rsidRPr="00127B1B">
        <w:rPr>
          <w:szCs w:val="28"/>
        </w:rPr>
        <w:t>Цель моей педагогической деятельности – эффективное построение уче</w:t>
      </w:r>
      <w:r w:rsidR="000F30F5" w:rsidRPr="00127B1B">
        <w:rPr>
          <w:szCs w:val="28"/>
        </w:rPr>
        <w:t>б</w:t>
      </w:r>
      <w:r w:rsidR="000F30F5" w:rsidRPr="00127B1B">
        <w:rPr>
          <w:szCs w:val="28"/>
        </w:rPr>
        <w:t>ного процесса для успешного овладения учащимися  базовым уровнем зн</w:t>
      </w:r>
      <w:r w:rsidR="000F30F5" w:rsidRPr="00127B1B">
        <w:rPr>
          <w:szCs w:val="28"/>
        </w:rPr>
        <w:t>а</w:t>
      </w:r>
      <w:r w:rsidR="000F30F5" w:rsidRPr="00127B1B">
        <w:rPr>
          <w:szCs w:val="28"/>
        </w:rPr>
        <w:t>ний, соответствующим Государственному стандарту образования по</w:t>
      </w:r>
      <w:r w:rsidR="00780DB5">
        <w:rPr>
          <w:szCs w:val="28"/>
        </w:rPr>
        <w:t xml:space="preserve"> русск</w:t>
      </w:r>
      <w:r w:rsidR="00780DB5">
        <w:rPr>
          <w:szCs w:val="28"/>
        </w:rPr>
        <w:t>о</w:t>
      </w:r>
      <w:r w:rsidR="00780DB5">
        <w:rPr>
          <w:szCs w:val="28"/>
        </w:rPr>
        <w:t>му языку и литературе,</w:t>
      </w:r>
      <w:r w:rsidR="000F30F5" w:rsidRPr="00127B1B">
        <w:rPr>
          <w:szCs w:val="28"/>
        </w:rPr>
        <w:t xml:space="preserve"> </w:t>
      </w:r>
      <w:r w:rsidR="00780DB5">
        <w:rPr>
          <w:szCs w:val="28"/>
        </w:rPr>
        <w:t xml:space="preserve">с учетом  </w:t>
      </w:r>
      <w:proofErr w:type="spellStart"/>
      <w:r w:rsidR="00780DB5">
        <w:rPr>
          <w:szCs w:val="28"/>
        </w:rPr>
        <w:t>разноуровневой</w:t>
      </w:r>
      <w:proofErr w:type="spellEnd"/>
      <w:r w:rsidR="000F30F5" w:rsidRPr="00127B1B">
        <w:rPr>
          <w:szCs w:val="28"/>
        </w:rPr>
        <w:t xml:space="preserve"> подготов</w:t>
      </w:r>
      <w:r w:rsidR="00780DB5">
        <w:rPr>
          <w:szCs w:val="28"/>
        </w:rPr>
        <w:t>ки</w:t>
      </w:r>
      <w:r w:rsidR="000F30F5" w:rsidRPr="00127B1B">
        <w:rPr>
          <w:szCs w:val="28"/>
        </w:rPr>
        <w:t xml:space="preserve"> учащихся, а также </w:t>
      </w:r>
      <w:r w:rsidR="00E419CA">
        <w:rPr>
          <w:szCs w:val="28"/>
        </w:rPr>
        <w:t xml:space="preserve"> в связи с требованиями современного общества, которое нуждается в грамотных гражданах в широком смысле слова</w:t>
      </w:r>
      <w:r w:rsidR="006B2529">
        <w:rPr>
          <w:szCs w:val="28"/>
        </w:rPr>
        <w:t>. Понимаю, что успех в об</w:t>
      </w:r>
      <w:r w:rsidR="006B2529">
        <w:rPr>
          <w:szCs w:val="28"/>
        </w:rPr>
        <w:t>у</w:t>
      </w:r>
      <w:r w:rsidR="006B2529">
        <w:rPr>
          <w:szCs w:val="28"/>
        </w:rPr>
        <w:t>чении зависит от содержания,  методов и организационных форм занятий. Они должны активизировать мыслительную деятельность, воображение р</w:t>
      </w:r>
      <w:r w:rsidR="006B2529">
        <w:rPr>
          <w:szCs w:val="28"/>
        </w:rPr>
        <w:t>е</w:t>
      </w:r>
      <w:r w:rsidR="006B2529">
        <w:rPr>
          <w:szCs w:val="28"/>
        </w:rPr>
        <w:t>бят, вызывать интерес к предмету в целом. В связи с этим уместно вспомнить слова В. А. Сухомлинского, который утверждал, что «интерес к  учению пр</w:t>
      </w:r>
      <w:r w:rsidR="006B2529">
        <w:rPr>
          <w:szCs w:val="28"/>
        </w:rPr>
        <w:t>о</w:t>
      </w:r>
      <w:r w:rsidR="006B2529">
        <w:rPr>
          <w:szCs w:val="28"/>
        </w:rPr>
        <w:t>является тогда, когда есть вдохновение, рождающееся от успеха».</w:t>
      </w:r>
      <w:r w:rsidR="000F30F5" w:rsidRPr="00127B1B">
        <w:rPr>
          <w:szCs w:val="28"/>
        </w:rPr>
        <w:t xml:space="preserve"> </w:t>
      </w:r>
      <w:r w:rsidR="006B2529">
        <w:rPr>
          <w:szCs w:val="28"/>
        </w:rPr>
        <w:t>Поэтому стараюсь на уроке создавать ситуацию успеха, особенно для отстающих уч</w:t>
      </w:r>
      <w:r w:rsidR="006B2529">
        <w:rPr>
          <w:szCs w:val="28"/>
        </w:rPr>
        <w:t>е</w:t>
      </w:r>
      <w:r w:rsidR="006B2529">
        <w:rPr>
          <w:szCs w:val="28"/>
        </w:rPr>
        <w:t>ников с учетом их индивидуальных особенностей.</w:t>
      </w:r>
      <w:r w:rsidR="000F30F5" w:rsidRPr="00127B1B">
        <w:rPr>
          <w:szCs w:val="28"/>
        </w:rPr>
        <w:t xml:space="preserve"> </w:t>
      </w:r>
    </w:p>
    <w:p w:rsidR="000F30F5" w:rsidRPr="00127B1B" w:rsidRDefault="000F30F5" w:rsidP="000F30F5">
      <w:pPr>
        <w:pStyle w:val="1"/>
        <w:rPr>
          <w:rFonts w:ascii="Times New Roman" w:hAnsi="Times New Roman"/>
        </w:rPr>
      </w:pPr>
      <w:r w:rsidRPr="00127B1B">
        <w:rPr>
          <w:rFonts w:ascii="Times New Roman" w:hAnsi="Times New Roman"/>
        </w:rPr>
        <w:t>Для достижения цели  ставлю перед  собой следующие педагог</w:t>
      </w:r>
      <w:r w:rsidRPr="00127B1B">
        <w:rPr>
          <w:rFonts w:ascii="Times New Roman" w:hAnsi="Times New Roman"/>
        </w:rPr>
        <w:t>и</w:t>
      </w:r>
      <w:r w:rsidRPr="00127B1B">
        <w:rPr>
          <w:rFonts w:ascii="Times New Roman" w:hAnsi="Times New Roman"/>
        </w:rPr>
        <w:t>ческие задачи: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совершенс</w:t>
      </w:r>
      <w:r w:rsidR="007C56C4">
        <w:rPr>
          <w:rFonts w:ascii="Times New Roman" w:eastAsia="Times New Roman" w:hAnsi="Times New Roman" w:cs="Times New Roman"/>
          <w:sz w:val="28"/>
          <w:szCs w:val="28"/>
        </w:rPr>
        <w:t xml:space="preserve">твовать формы организации </w:t>
      </w:r>
      <w:proofErr w:type="spellStart"/>
      <w:r w:rsidR="007C56C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7C5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воспитательной деятельн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0F30F5" w:rsidRPr="00127B1B" w:rsidRDefault="007C56C4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-использовать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воспитательном процессе новые педагогические те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нологии;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вовлекать каждого ученика в познавательных процесс,</w:t>
      </w:r>
      <w:r w:rsidR="00C10C39">
        <w:rPr>
          <w:rFonts w:ascii="Times New Roman" w:eastAsia="Times New Roman" w:hAnsi="Times New Roman" w:cs="Times New Roman"/>
          <w:sz w:val="28"/>
          <w:szCs w:val="28"/>
        </w:rPr>
        <w:t xml:space="preserve"> раскрывая потенциал творческих способностей и возможностей школьников;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0F5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формир</w:t>
      </w:r>
      <w:r w:rsidR="00B10AF8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="00C10C39">
        <w:rPr>
          <w:rFonts w:ascii="Times New Roman" w:eastAsia="Times New Roman" w:hAnsi="Times New Roman" w:cs="Times New Roman"/>
          <w:sz w:val="28"/>
          <w:szCs w:val="28"/>
        </w:rPr>
        <w:t xml:space="preserve"> навыки устной и письменной речи учащихся, ориентируясь на реальные задачи, которые предстоит решать ученикам в жизни; </w:t>
      </w:r>
    </w:p>
    <w:p w:rsidR="00C10C39" w:rsidRPr="00127B1B" w:rsidRDefault="00C10C39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умение правильного, целесообразного употребления языковых средств речи;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прививать навыки самостоятельной работы, эффективной организации св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ей деятельности, самоконтроля, объективного оценивания полученных 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зультатов;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формировать устойчивый интерес к изуч</w:t>
      </w:r>
      <w:r w:rsidR="00C10C39">
        <w:rPr>
          <w:rFonts w:ascii="Times New Roman" w:eastAsia="Times New Roman" w:hAnsi="Times New Roman" w:cs="Times New Roman"/>
          <w:sz w:val="28"/>
          <w:szCs w:val="28"/>
        </w:rPr>
        <w:t xml:space="preserve">аемому предмету через классную и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внек</w:t>
      </w:r>
      <w:r w:rsidR="00B10AF8">
        <w:rPr>
          <w:rFonts w:ascii="Times New Roman" w:eastAsia="Times New Roman" w:hAnsi="Times New Roman" w:cs="Times New Roman"/>
          <w:sz w:val="28"/>
          <w:szCs w:val="28"/>
        </w:rPr>
        <w:t>лассную работу</w:t>
      </w:r>
    </w:p>
    <w:p w:rsidR="000F30F5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В своей деятельности я придерживаюсь и использую следующие 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временные концепции:</w:t>
      </w:r>
    </w:p>
    <w:p w:rsidR="000F30F5" w:rsidRPr="00127B1B" w:rsidRDefault="000F30F5" w:rsidP="00127B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Теория поэтапного формирования умственных действий и понятий. </w:t>
      </w:r>
      <w:proofErr w:type="gramStart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В разработке данной теории активное участие приняли известные ученые-психологи А.Н. Леонтьев, П.Я. Гальперин, Д.Б.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>, Н.Ф. Талызина и др.</w:t>
      </w:r>
      <w:r w:rsidR="00807A99" w:rsidRPr="00127B1B">
        <w:rPr>
          <w:rFonts w:ascii="Times New Roman" w:hAnsi="Times New Roman" w:cs="Times New Roman"/>
          <w:sz w:val="28"/>
          <w:szCs w:val="28"/>
        </w:rPr>
        <w:t xml:space="preserve">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Идея данной теории заключается в том, что умственное развитие, как и усвоение знаний, навыков, умений происходит путем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интеориоризации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>, т.е. поэтапным переходом «материальной» (внешней) деятельности во внутре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ний умственный план;</w:t>
      </w:r>
      <w:proofErr w:type="gramEnd"/>
    </w:p>
    <w:p w:rsidR="000F30F5" w:rsidRDefault="000F30F5" w:rsidP="00127B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проблемно-деятельностного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обучения. Данная теория реализует два основополагающих принципа обучения: принцип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и при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цип деятельности в обучении. Сущность </w:t>
      </w:r>
      <w:proofErr w:type="spellStart"/>
      <w:r w:rsidRPr="00127B1B">
        <w:rPr>
          <w:rFonts w:ascii="Times New Roman" w:eastAsia="Times New Roman" w:hAnsi="Times New Roman" w:cs="Times New Roman"/>
          <w:sz w:val="28"/>
          <w:szCs w:val="28"/>
        </w:rPr>
        <w:t>проблемно-деятельностной</w:t>
      </w:r>
      <w:proofErr w:type="spell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теории обучения заключается в том, что в процессе учебных занятий создаются сп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циальные условия, в которых обучающийся, опираясь на приобретенные зн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ния, самостоятельно обнаруживает и осмысливает учебную проблему, мы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ленно и практически действует в целях поиска и обоснования наиболее 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тимальных вариантов ее решения.</w:t>
      </w:r>
    </w:p>
    <w:p w:rsidR="005C6AC9" w:rsidRPr="00127B1B" w:rsidRDefault="005C6AC9" w:rsidP="00127B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личностно-ориентированного подхода (концепция Н. А. Але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сеевой, Е. 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В. Давыдова, М. В. Кларина, С.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 И. Новиковой.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дним из основных условий построения личностно-ориентированного образовательного пространства является компетентнос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ный подход, который обеспечивает каждому учащемуся возможность удо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летворить свои потребности: возрастные, личностные, образовательные.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ношения между педагогом и учащимися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субъект-объектные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то есть педагог управляет пр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цессом, учащиеся выполняют указания. О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существляется обмен знаниями. Компетенция- это личное достояние учащегося, поэтому наиболее успешное формирование компетенций может происходить только в личнос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 xml:space="preserve">но- ориентированном образовательном процессе на основе </w:t>
      </w:r>
      <w:proofErr w:type="spellStart"/>
      <w:r w:rsidR="00E137AA">
        <w:rPr>
          <w:rFonts w:ascii="Times New Roman" w:eastAsia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="00E137AA">
        <w:rPr>
          <w:rFonts w:ascii="Times New Roman" w:eastAsia="Times New Roman" w:hAnsi="Times New Roman" w:cs="Times New Roman"/>
          <w:sz w:val="28"/>
          <w:szCs w:val="28"/>
        </w:rPr>
        <w:t xml:space="preserve"> подхода. Этот подход означает организацию учебной де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тельности в определенном личностном или социальном контексте, созда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 xml:space="preserve">щем положительный эмоционально-мотивационный фон, как считает Е. </w:t>
      </w:r>
      <w:proofErr w:type="spellStart"/>
      <w:r w:rsidR="00E137AA">
        <w:rPr>
          <w:rFonts w:ascii="Times New Roman" w:eastAsia="Times New Roman" w:hAnsi="Times New Roman" w:cs="Times New Roman"/>
          <w:sz w:val="28"/>
          <w:szCs w:val="28"/>
        </w:rPr>
        <w:t>В.Бондаревская</w:t>
      </w:r>
      <w:proofErr w:type="spellEnd"/>
      <w:r w:rsidR="00E137AA">
        <w:rPr>
          <w:rFonts w:ascii="Times New Roman" w:eastAsia="Times New Roman" w:hAnsi="Times New Roman" w:cs="Times New Roman"/>
          <w:sz w:val="28"/>
          <w:szCs w:val="28"/>
        </w:rPr>
        <w:t>. Данные концепции позволяют подготовить в ходе овладения  знаниями по русскому языку чело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века умелого,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37AA">
        <w:rPr>
          <w:rFonts w:ascii="Times New Roman" w:eastAsia="Times New Roman" w:hAnsi="Times New Roman" w:cs="Times New Roman"/>
          <w:sz w:val="28"/>
          <w:szCs w:val="28"/>
        </w:rPr>
        <w:t>обильного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, владеющего не набором фактов, а способами и технологиями их получения, легко адапт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 xml:space="preserve">рующегося к различным жизненным </w:t>
      </w:r>
      <w:r w:rsidR="00085418">
        <w:rPr>
          <w:rFonts w:ascii="Times New Roman" w:eastAsia="Times New Roman" w:hAnsi="Times New Roman" w:cs="Times New Roman"/>
          <w:sz w:val="28"/>
          <w:szCs w:val="28"/>
        </w:rPr>
        <w:t xml:space="preserve"> ситуациям, в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 xml:space="preserve"> частности, к итоговой а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 xml:space="preserve">тестации по русскому языку в технологиях ГИА и ЕГЭ. Суть этого подхода заключается в </w:t>
      </w:r>
      <w:proofErr w:type="gramStart"/>
      <w:r w:rsidR="00AC529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="00AC529C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действующей гибкой обратной связи «Учитель-ученик», предполагающей непрерывный процесс построения ли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ностно-ориентированного пространств</w:t>
      </w:r>
      <w:r w:rsidR="00085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, которое направлено на индивид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альную поддержку учащихся и характеризуется такими чертами, как сотру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C529C">
        <w:rPr>
          <w:rFonts w:ascii="Times New Roman" w:eastAsia="Times New Roman" w:hAnsi="Times New Roman" w:cs="Times New Roman"/>
          <w:sz w:val="28"/>
          <w:szCs w:val="28"/>
        </w:rPr>
        <w:t>ничество, диалогичность,</w:t>
      </w:r>
      <w:r w:rsidR="0008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418">
        <w:rPr>
          <w:rFonts w:ascii="Times New Roman" w:eastAsia="Times New Roman" w:hAnsi="Times New Roman" w:cs="Times New Roman"/>
          <w:sz w:val="28"/>
          <w:szCs w:val="28"/>
        </w:rPr>
        <w:t>деятельностно-творческий</w:t>
      </w:r>
      <w:proofErr w:type="spellEnd"/>
      <w:r w:rsidR="00085418">
        <w:rPr>
          <w:rFonts w:ascii="Times New Roman" w:eastAsia="Times New Roman" w:hAnsi="Times New Roman" w:cs="Times New Roman"/>
          <w:sz w:val="28"/>
          <w:szCs w:val="28"/>
        </w:rPr>
        <w:t xml:space="preserve"> характер, сотворчество учителя и учащихся. Сформулированные педагогические идеи реализую как в учебной, так и в воспитательной деятельности, опираясь на сотрудничество и взаимодействие.</w:t>
      </w:r>
    </w:p>
    <w:p w:rsidR="000F30F5" w:rsidRPr="00127B1B" w:rsidRDefault="000F30F5" w:rsidP="000F30F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b/>
          <w:sz w:val="28"/>
          <w:szCs w:val="28"/>
        </w:rPr>
        <w:t>Руководствуюсь принципами, ориентированными на достижение положительного результата: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br/>
        <w:t>• становление индивидуального личностного образа, развитие творческого потенциала, самобытности личности ребенка;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br/>
        <w:t>• социализация, то есть вхождение ребенка в социум, в жизнь общества, 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воение в этой связи различных способов жизнедеятельности, формирование собственных жизненных принципов, осуществление жизненного самоопр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деления;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27B1B">
        <w:rPr>
          <w:rFonts w:ascii="Times New Roman" w:eastAsia="Times New Roman" w:hAnsi="Times New Roman" w:cs="Times New Roman"/>
          <w:sz w:val="28"/>
          <w:szCs w:val="28"/>
        </w:rPr>
        <w:t>культурная идентификация, то есть обретение ребенком чувства прина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лежности к определенной культуре, усвоение ее ценностей, укоренение в культуре и приобретение черт человека культуры;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br/>
        <w:t>• духовно – нравственное саморазвитие личности, то есть овладение общеч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ловеческими нормами нравственности, формирование внутренней системы нравственных регуляторов поведения (совести, чести, собственного достои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lastRenderedPageBreak/>
        <w:t>ства, долга и др.), способности делать выбор между добром и злом, измерять гуманистическими критериями свои поступки и поведение).</w:t>
      </w:r>
      <w:proofErr w:type="gramEnd"/>
    </w:p>
    <w:p w:rsidR="00807A99" w:rsidRPr="00127B1B" w:rsidRDefault="000F30F5" w:rsidP="0080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Главным в своей деятельности считаю личность ребенка, своё предн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C39">
        <w:rPr>
          <w:rFonts w:ascii="Times New Roman" w:eastAsia="Times New Roman" w:hAnsi="Times New Roman" w:cs="Times New Roman"/>
          <w:sz w:val="28"/>
          <w:szCs w:val="28"/>
        </w:rPr>
        <w:t>значение вижу в помощи  при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решении его жизненных проблем, личностн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му росту, достижению успехов в учении, общественной и личной жизни, 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хранении здоровья (психологического, физиологического) и индивидуальн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0F30F5" w:rsidRPr="00127B1B" w:rsidRDefault="000F30F5" w:rsidP="00807A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В связи с этим выдвигаю гипотезу: все дети индивидуальны, приходят в школу с определенным набором способностей, наделенные от природы су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мой задатков. Если правильно выстроить работу с ребенком в урочной и вн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урочной деятельности, то раскроются именно положительные задатки, сп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собности, склонности, что будет способствовать самоутверждению ученика как личности, а это в свою очередь создаст условия для положительной ада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тации и социализации ребенка в жизни, в социуме.</w:t>
      </w:r>
    </w:p>
    <w:p w:rsidR="000F30F5" w:rsidRPr="00127B1B" w:rsidRDefault="000F30F5" w:rsidP="00D91D2A">
      <w:pPr>
        <w:ind w:firstLine="567"/>
        <w:jc w:val="both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учебного процесса в современных условиях требует от учителя широкого кругозора в области философии образования,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способностей, навыков работы с информационно-компьютерной техникой. Поэтому особое место в моей деятельности как учителя занимает </w:t>
      </w:r>
      <w:r w:rsidRPr="00127B1B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профессионального мастерства</w:t>
      </w:r>
      <w:r w:rsidRPr="000C3D1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D91D2A" w:rsidRPr="000C3D1A">
        <w:rPr>
          <w:rStyle w:val="a6"/>
          <w:rFonts w:ascii="Times New Roman" w:hAnsi="Times New Roman"/>
          <w:i w:val="0"/>
          <w:sz w:val="28"/>
          <w:szCs w:val="28"/>
        </w:rPr>
        <w:t xml:space="preserve">  </w:t>
      </w:r>
      <w:r w:rsidR="00DA77EE" w:rsidRPr="000C3D1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1D2A" w:rsidRPr="000C3D1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A77EE" w:rsidRPr="000C3D1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1D2A" w:rsidRPr="000C3D1A">
        <w:rPr>
          <w:rStyle w:val="a6"/>
          <w:rFonts w:ascii="Times New Roman" w:hAnsi="Times New Roman"/>
          <w:i w:val="0"/>
          <w:sz w:val="28"/>
          <w:szCs w:val="28"/>
        </w:rPr>
        <w:t xml:space="preserve"> Прошла курсы повышения и переподготовки работников образования по программе «Русский язык и литература», </w:t>
      </w:r>
      <w:r w:rsidR="000C3D1A" w:rsidRPr="000C3D1A">
        <w:rPr>
          <w:rStyle w:val="a6"/>
          <w:rFonts w:ascii="Times New Roman" w:hAnsi="Times New Roman"/>
          <w:i w:val="0"/>
          <w:sz w:val="28"/>
          <w:szCs w:val="28"/>
        </w:rPr>
        <w:t>(ИПК и ПРО, 2009</w:t>
      </w:r>
      <w:r w:rsidRPr="000C3D1A">
        <w:rPr>
          <w:rStyle w:val="a6"/>
          <w:rFonts w:ascii="Times New Roman" w:hAnsi="Times New Roman"/>
          <w:i w:val="0"/>
          <w:sz w:val="28"/>
          <w:szCs w:val="28"/>
        </w:rPr>
        <w:t xml:space="preserve"> год, 144 часа)</w:t>
      </w:r>
      <w:r w:rsidR="000C3D1A" w:rsidRPr="000C3D1A">
        <w:rPr>
          <w:rStyle w:val="a6"/>
          <w:rFonts w:ascii="Times New Roman" w:hAnsi="Times New Roman"/>
          <w:i w:val="0"/>
          <w:sz w:val="28"/>
          <w:szCs w:val="28"/>
        </w:rPr>
        <w:t>; курс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ы п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о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вышения квалификации в Негосударственном образовательном учреждении дополнительного профессионального образования «Институт информацио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н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ных технологий «</w:t>
      </w:r>
      <w:proofErr w:type="spellStart"/>
      <w:r w:rsidR="000C3D1A">
        <w:rPr>
          <w:rStyle w:val="a6"/>
          <w:rFonts w:ascii="Times New Roman" w:hAnsi="Times New Roman"/>
          <w:i w:val="0"/>
          <w:sz w:val="28"/>
          <w:szCs w:val="28"/>
        </w:rPr>
        <w:t>АйТи</w:t>
      </w:r>
      <w:proofErr w:type="spellEnd"/>
      <w:r w:rsidR="000C3D1A">
        <w:rPr>
          <w:rStyle w:val="a6"/>
          <w:rFonts w:ascii="Times New Roman" w:hAnsi="Times New Roman"/>
          <w:i w:val="0"/>
          <w:sz w:val="28"/>
          <w:szCs w:val="28"/>
        </w:rPr>
        <w:t>» по программе «Использование ЭОР в процессе об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у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чения в основной школе по русскому языку и литературе»</w:t>
      </w:r>
      <w:proofErr w:type="gramStart"/>
      <w:r w:rsidR="000C3D1A">
        <w:rPr>
          <w:rStyle w:val="a6"/>
          <w:rFonts w:ascii="Times New Roman" w:hAnsi="Times New Roman"/>
          <w:i w:val="0"/>
          <w:sz w:val="28"/>
          <w:szCs w:val="28"/>
        </w:rPr>
        <w:t xml:space="preserve">( </w:t>
      </w:r>
      <w:proofErr w:type="gramEnd"/>
      <w:r w:rsidR="000C3D1A">
        <w:rPr>
          <w:rStyle w:val="a6"/>
          <w:rFonts w:ascii="Times New Roman" w:hAnsi="Times New Roman"/>
          <w:i w:val="0"/>
          <w:sz w:val="28"/>
          <w:szCs w:val="28"/>
        </w:rPr>
        <w:t>2011 год, 108 ч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="000C3D1A">
        <w:rPr>
          <w:rStyle w:val="a6"/>
          <w:rFonts w:ascii="Times New Roman" w:hAnsi="Times New Roman"/>
          <w:i w:val="0"/>
          <w:sz w:val="28"/>
          <w:szCs w:val="28"/>
        </w:rPr>
        <w:t>сов)</w:t>
      </w:r>
    </w:p>
    <w:p w:rsidR="00C65CE4" w:rsidRDefault="000F30F5" w:rsidP="00CD0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своей педагогической деятельности я считаю как изучение опыта работы коллег, так и обобщение собственного. </w:t>
      </w:r>
    </w:p>
    <w:p w:rsidR="00A00E3F" w:rsidRPr="00C65CE4" w:rsidRDefault="00A00E3F" w:rsidP="00CD0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CE4">
        <w:rPr>
          <w:rFonts w:ascii="Times New Roman" w:eastAsia="Times New Roman" w:hAnsi="Times New Roman" w:cs="Times New Roman"/>
          <w:b/>
          <w:sz w:val="28"/>
          <w:szCs w:val="28"/>
        </w:rPr>
        <w:t>Активно транслирую собственный опыт для коллег</w:t>
      </w:r>
      <w:r w:rsidR="003F41EB" w:rsidRPr="00C65CE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п</w:t>
      </w:r>
      <w:r w:rsidR="003F41EB" w:rsidRPr="00C65CE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F41EB" w:rsidRPr="00C65CE4">
        <w:rPr>
          <w:rFonts w:ascii="Times New Roman" w:eastAsia="Times New Roman" w:hAnsi="Times New Roman" w:cs="Times New Roman"/>
          <w:b/>
          <w:sz w:val="28"/>
          <w:szCs w:val="28"/>
        </w:rPr>
        <w:t>вышения качества образования и воспитания обучающихся:</w:t>
      </w:r>
    </w:p>
    <w:p w:rsidR="003F41EB" w:rsidRDefault="003F41EB" w:rsidP="00CD0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2009 году выступала на августовской городской конференции учит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лей русского языка и литературы по теме: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Текстцентрический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на уроках русского языка».</w:t>
      </w:r>
    </w:p>
    <w:p w:rsidR="003F41EB" w:rsidRDefault="003F41EB" w:rsidP="00CD0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2010 году на семинаре заместителей директоров по воспитательной работе школ города провела открытое внеклассное мероприятие по теме: «Литературно-музыкальная композиция «Семейный альманах военных лет».</w:t>
      </w:r>
    </w:p>
    <w:p w:rsidR="003F41EB" w:rsidRDefault="003F41EB" w:rsidP="00CD0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2010, 2011 годах выступала на заседаниях педагогического совета школы по следующим темам:</w:t>
      </w:r>
    </w:p>
    <w:p w:rsidR="003F41EB" w:rsidRDefault="003F41EB" w:rsidP="003F41E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«Воспитательная система класса, как совокупность компонентов развития личности и коллектива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протокол №3 от 15.01.2010);</w:t>
      </w:r>
    </w:p>
    <w:p w:rsidR="003F41EB" w:rsidRDefault="003F41EB" w:rsidP="003F41E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«Организация работы по выявлению и развитию одарённости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тей» (протокол № 4 от 12.03.2010);</w:t>
      </w:r>
    </w:p>
    <w:p w:rsidR="004F140F" w:rsidRPr="004F140F" w:rsidRDefault="003F41EB" w:rsidP="004F140F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система «Стань человеком»</w:t>
      </w:r>
      <w:r w:rsidR="004F1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140F" w:rsidRPr="004F14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1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4F140F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4F140F" w:rsidRPr="004F140F">
        <w:rPr>
          <w:sz w:val="28"/>
          <w:szCs w:val="28"/>
        </w:rPr>
        <w:t xml:space="preserve"> №2 от 30.12.2011)</w:t>
      </w:r>
    </w:p>
    <w:p w:rsidR="004F140F" w:rsidRDefault="004F140F" w:rsidP="004F14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2010 и 2012 годах выступала на заседаниях школьного методического об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z w:val="28"/>
          <w:szCs w:val="28"/>
        </w:rPr>
        <w:t>единения учителей русского языка и литературы по следующим темам:</w:t>
      </w:r>
    </w:p>
    <w:p w:rsidR="004F140F" w:rsidRDefault="004F140F" w:rsidP="004F140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«Итоговая аттестация в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(протокол №3 от 29. 01.2010г.)</w:t>
      </w:r>
    </w:p>
    <w:p w:rsidR="004F140F" w:rsidRDefault="004F140F" w:rsidP="004F140F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«Самообразование учителей русского языка и литературы» (протокол №4 от 01.2012г.)</w:t>
      </w:r>
    </w:p>
    <w:p w:rsidR="004F140F" w:rsidRDefault="004F140F" w:rsidP="004F14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открытые уроки согласно плану работы школьного метод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объединения учителей русского языка и литературы:</w:t>
      </w:r>
    </w:p>
    <w:p w:rsidR="004F140F" w:rsidRDefault="004F140F" w:rsidP="004F140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«Семья в жизни и творчестве Л.Н.Толстого» (апрель 2010)</w:t>
      </w:r>
    </w:p>
    <w:p w:rsidR="004F140F" w:rsidRDefault="004F140F" w:rsidP="004F140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«Подготовка к сочинению по картине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Г.Мясоедова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«Косцы» (октябрь 2010)</w:t>
      </w:r>
    </w:p>
    <w:p w:rsidR="004F140F" w:rsidRDefault="004F140F" w:rsidP="004F140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«Проблема чести и долга в поэме М.Ю.Лермонтова «Песня про царя Ивана Васильевича…»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5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B53BB1">
        <w:rPr>
          <w:rFonts w:ascii="Times New Roman" w:eastAsia="Times New Roman" w:hAnsi="Times New Roman" w:cs="Times New Roman"/>
          <w:sz w:val="28"/>
          <w:szCs w:val="28"/>
        </w:rPr>
        <w:t>октябрь 2011)</w:t>
      </w:r>
    </w:p>
    <w:p w:rsidR="00B53BB1" w:rsidRDefault="00B53BB1" w:rsidP="004F140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«Что с нами происходит?»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(Раздумья по страницам повести В.Распутина «Последний поклон» (апрель 2012)</w:t>
      </w:r>
      <w:proofErr w:type="gramEnd"/>
    </w:p>
    <w:p w:rsidR="00B53BB1" w:rsidRDefault="00C65CE4" w:rsidP="00B53B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3BB1">
        <w:rPr>
          <w:rFonts w:ascii="Times New Roman" w:eastAsia="Times New Roman" w:hAnsi="Times New Roman" w:cs="Times New Roman"/>
          <w:sz w:val="28"/>
          <w:szCs w:val="28"/>
        </w:rPr>
        <w:t>С 2010 года являюсь членом комиссии по проверке работ при прохожд</w:t>
      </w:r>
      <w:r w:rsidR="00B53B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3BB1">
        <w:rPr>
          <w:rFonts w:ascii="Times New Roman" w:eastAsia="Times New Roman" w:hAnsi="Times New Roman" w:cs="Times New Roman"/>
          <w:sz w:val="28"/>
          <w:szCs w:val="28"/>
        </w:rPr>
        <w:t>нии государственной (итоговой) аттестации в форме ГИА-9 с участием ТЭК, в 2012 году – член комиссии по проверке олимпиадных работ по литературе.</w:t>
      </w:r>
    </w:p>
    <w:p w:rsidR="00B53BB1" w:rsidRPr="00B53BB1" w:rsidRDefault="00B53BB1" w:rsidP="00B53B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Имею публикацию в электронных ресурсах сети Интернет на сайте «Эле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тронные образовательные ресурсы» (http: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wiki.inteach.ru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где размещена разработка урока  с использованием ЭОР и ЦОР урок по теме: «Образ Ивана Грозного в I части </w:t>
      </w:r>
      <w:r w:rsidR="00C65CE4">
        <w:rPr>
          <w:rFonts w:ascii="Times New Roman" w:eastAsia="Times New Roman" w:hAnsi="Times New Roman" w:cs="Times New Roman"/>
          <w:sz w:val="28"/>
          <w:szCs w:val="28"/>
        </w:rPr>
        <w:t>поэмы М.Ю.Лермонтова «</w:t>
      </w:r>
      <w:proofErr w:type="gramStart"/>
      <w:r w:rsidR="00C65CE4">
        <w:rPr>
          <w:rFonts w:ascii="Times New Roman" w:eastAsia="Times New Roman" w:hAnsi="Times New Roman" w:cs="Times New Roman"/>
          <w:sz w:val="28"/>
          <w:szCs w:val="28"/>
        </w:rPr>
        <w:t>Песня про царя</w:t>
      </w:r>
      <w:proofErr w:type="gramEnd"/>
      <w:r w:rsidR="00C65CE4">
        <w:rPr>
          <w:rFonts w:ascii="Times New Roman" w:eastAsia="Times New Roman" w:hAnsi="Times New Roman" w:cs="Times New Roman"/>
          <w:sz w:val="28"/>
          <w:szCs w:val="28"/>
        </w:rPr>
        <w:t xml:space="preserve"> Ивана Василь</w:t>
      </w:r>
      <w:r w:rsidR="00C65C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5CE4">
        <w:rPr>
          <w:rFonts w:ascii="Times New Roman" w:eastAsia="Times New Roman" w:hAnsi="Times New Roman" w:cs="Times New Roman"/>
          <w:sz w:val="28"/>
          <w:szCs w:val="28"/>
        </w:rPr>
        <w:t>вича, молодого опричника и удалого купца Калашникова».</w:t>
      </w:r>
    </w:p>
    <w:p w:rsidR="00A00E3F" w:rsidRDefault="00A00E3F" w:rsidP="00CD0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F5" w:rsidRPr="00127B1B" w:rsidRDefault="007C34F5" w:rsidP="00CD76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D76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47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целью личностно-профессионального роста целенаправленно заним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юсь самообразовани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ем: изучаю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методиче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скую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литерату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A502FC">
        <w:rPr>
          <w:rFonts w:ascii="Times New Roman" w:eastAsia="Times New Roman" w:hAnsi="Times New Roman" w:cs="Times New Roman"/>
          <w:sz w:val="28"/>
          <w:szCs w:val="28"/>
        </w:rPr>
        <w:t>: «Анализ лирики в старших классах</w:t>
      </w:r>
      <w:r w:rsidR="005316FB">
        <w:rPr>
          <w:rFonts w:ascii="Times New Roman" w:eastAsia="Times New Roman" w:hAnsi="Times New Roman" w:cs="Times New Roman"/>
          <w:sz w:val="28"/>
          <w:szCs w:val="28"/>
        </w:rPr>
        <w:t xml:space="preserve">: 10-11 </w:t>
      </w:r>
      <w:proofErr w:type="spellStart"/>
      <w:r w:rsidR="005316FB">
        <w:rPr>
          <w:rFonts w:ascii="Times New Roman" w:eastAsia="Times New Roman" w:hAnsi="Times New Roman" w:cs="Times New Roman"/>
          <w:sz w:val="28"/>
          <w:szCs w:val="28"/>
        </w:rPr>
        <w:t>классы\</w:t>
      </w:r>
      <w:proofErr w:type="spellEnd"/>
      <w:r w:rsidR="005316FB">
        <w:rPr>
          <w:rFonts w:ascii="Times New Roman" w:eastAsia="Times New Roman" w:hAnsi="Times New Roman" w:cs="Times New Roman"/>
          <w:sz w:val="28"/>
          <w:szCs w:val="28"/>
        </w:rPr>
        <w:t xml:space="preserve"> И. Е. Каплан.- Издательство «Экзамен», 2005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16FB">
        <w:rPr>
          <w:rFonts w:ascii="Times New Roman" w:eastAsia="Times New Roman" w:hAnsi="Times New Roman" w:cs="Times New Roman"/>
          <w:sz w:val="28"/>
          <w:szCs w:val="28"/>
        </w:rPr>
        <w:t xml:space="preserve"> Каганович С. Л. «Технология обучения анализу поэтического текста»: Методическое пособие для учителей-словесников,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предметн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журна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ский язык в школе»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 xml:space="preserve"> «Литература в школе»,</w:t>
      </w:r>
      <w:r w:rsidR="00E6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газе</w:t>
      </w:r>
      <w:r w:rsidR="00A502FC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газете «Первое сентября»</w:t>
      </w:r>
      <w:r w:rsidR="00737B77">
        <w:rPr>
          <w:rFonts w:ascii="Times New Roman" w:eastAsia="Times New Roman" w:hAnsi="Times New Roman" w:cs="Times New Roman"/>
          <w:sz w:val="28"/>
          <w:szCs w:val="28"/>
        </w:rPr>
        <w:t>, «Российскую газету»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), литературу по психологии, пед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2FC">
        <w:rPr>
          <w:rFonts w:ascii="Times New Roman" w:eastAsia="Times New Roman" w:hAnsi="Times New Roman" w:cs="Times New Roman"/>
          <w:sz w:val="28"/>
          <w:szCs w:val="28"/>
        </w:rPr>
        <w:t xml:space="preserve">гогике, использую в работе </w:t>
      </w:r>
      <w:proofErr w:type="spellStart"/>
      <w:r w:rsidR="00A502FC">
        <w:rPr>
          <w:rFonts w:ascii="Times New Roman" w:eastAsia="Times New Roman" w:hAnsi="Times New Roman" w:cs="Times New Roman"/>
          <w:sz w:val="28"/>
          <w:szCs w:val="28"/>
        </w:rPr>
        <w:t>интерн</w:t>
      </w:r>
      <w:proofErr w:type="gramStart"/>
      <w:r w:rsidR="00A502F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A502F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502FC">
        <w:rPr>
          <w:rFonts w:ascii="Times New Roman" w:eastAsia="Times New Roman" w:hAnsi="Times New Roman" w:cs="Times New Roman"/>
          <w:sz w:val="28"/>
          <w:szCs w:val="28"/>
        </w:rPr>
        <w:t xml:space="preserve"> ресурсы.</w:t>
      </w:r>
      <w:r w:rsidR="00CD7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2FC">
        <w:rPr>
          <w:rFonts w:ascii="Times New Roman" w:eastAsia="Times New Roman" w:hAnsi="Times New Roman" w:cs="Times New Roman"/>
          <w:sz w:val="28"/>
          <w:szCs w:val="28"/>
        </w:rPr>
        <w:t>При подготовке учащихся к итоговой аттестации</w:t>
      </w:r>
      <w:r w:rsidR="0067586A">
        <w:rPr>
          <w:rFonts w:ascii="Times New Roman" w:eastAsia="Times New Roman" w:hAnsi="Times New Roman" w:cs="Times New Roman"/>
          <w:sz w:val="28"/>
          <w:szCs w:val="28"/>
        </w:rPr>
        <w:t xml:space="preserve"> использую</w:t>
      </w:r>
      <w:r w:rsidR="00CD76F3">
        <w:rPr>
          <w:rFonts w:ascii="Times New Roman" w:eastAsia="Times New Roman" w:hAnsi="Times New Roman" w:cs="Times New Roman"/>
          <w:sz w:val="28"/>
          <w:szCs w:val="28"/>
        </w:rPr>
        <w:t xml:space="preserve"> следующие учебные пособия: «Контрольно – измерительные материалы. Русский язык. 9 класс. Н.В.Егорова. – М.: ВАКО, 2009; « Государственная итоговая аттестация. Русский язык ГИА 2012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7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76F3">
        <w:rPr>
          <w:rFonts w:ascii="Times New Roman" w:eastAsia="Times New Roman" w:hAnsi="Times New Roman" w:cs="Times New Roman"/>
          <w:sz w:val="28"/>
          <w:szCs w:val="28"/>
        </w:rPr>
        <w:t>И.П.Цыбулько</w:t>
      </w:r>
      <w:proofErr w:type="spellEnd"/>
      <w:r w:rsidR="00CD76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Национальное образование, 2011; 2013; «Русский язык ГИА 9 2013» И.П.Васильевых, М. «Экзамен», 2013; ЕГЭ -2013, Русский язык,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А.Ю.Бисеров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учебно-методический комплекс «Русский язык. Подготовка к ЕГЖЭ», Н.А.Сенина, Ростов-на-Дону, Легион,2012; ЕГЭ 2013,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И.П.Цыбулько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М., Национальное образование, 2012.</w:t>
      </w:r>
    </w:p>
    <w:p w:rsidR="00790A7A" w:rsidRDefault="000F30F5" w:rsidP="00790A7A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Знакомство с опытом работы коллег в школах города позволяет мне п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стоянно повышать свой профессиональный уровень, использовать в своей работе гуманистические общеобразовательные технологии, ориентированные</w:t>
      </w:r>
      <w:r w:rsidR="00E6471D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личности ребенка.</w:t>
      </w:r>
      <w:r w:rsidR="00CD089A"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7A">
        <w:rPr>
          <w:rFonts w:ascii="Times New Roman" w:eastAsia="Times New Roman" w:hAnsi="Times New Roman" w:cs="Times New Roman"/>
          <w:b/>
          <w:sz w:val="28"/>
          <w:szCs w:val="28"/>
        </w:rPr>
        <w:t>Работаю над темой самообразования</w:t>
      </w:r>
      <w:r w:rsidR="00790A7A" w:rsidRPr="00790A7A">
        <w:rPr>
          <w:rFonts w:ascii="Times New Roman" w:eastAsia="Times New Roman" w:hAnsi="Times New Roman" w:cs="Times New Roman"/>
          <w:b/>
          <w:sz w:val="28"/>
          <w:szCs w:val="28"/>
        </w:rPr>
        <w:t>: « Формирование у обучающихся компетенций связного изложения мы</w:t>
      </w:r>
      <w:r w:rsidR="00790A7A" w:rsidRPr="00790A7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90A7A" w:rsidRPr="00790A7A">
        <w:rPr>
          <w:rFonts w:ascii="Times New Roman" w:eastAsia="Times New Roman" w:hAnsi="Times New Roman" w:cs="Times New Roman"/>
          <w:b/>
          <w:sz w:val="28"/>
          <w:szCs w:val="28"/>
        </w:rPr>
        <w:t>лей в устной и письменной речи</w:t>
      </w:r>
      <w:r w:rsidR="003F2291" w:rsidRPr="00790A7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790A7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C34F5" w:rsidRPr="00790A7A" w:rsidRDefault="00790A7A" w:rsidP="00790A7A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0A7A">
        <w:rPr>
          <w:rFonts w:ascii="Times New Roman" w:hAnsi="Times New Roman"/>
          <w:b/>
          <w:sz w:val="28"/>
          <w:szCs w:val="28"/>
        </w:rPr>
        <w:t xml:space="preserve">  </w:t>
      </w:r>
      <w:r w:rsidR="007C34F5" w:rsidRPr="00790A7A">
        <w:rPr>
          <w:rFonts w:ascii="Times New Roman" w:hAnsi="Times New Roman"/>
          <w:b/>
          <w:sz w:val="28"/>
          <w:szCs w:val="28"/>
        </w:rPr>
        <w:t>Результаты</w:t>
      </w:r>
      <w:r w:rsidRPr="00790A7A">
        <w:rPr>
          <w:rFonts w:ascii="Times New Roman" w:hAnsi="Times New Roman"/>
          <w:b/>
          <w:sz w:val="28"/>
          <w:szCs w:val="28"/>
        </w:rPr>
        <w:t xml:space="preserve"> моей </w:t>
      </w:r>
      <w:r w:rsidR="007C34F5" w:rsidRPr="00790A7A">
        <w:rPr>
          <w:rFonts w:ascii="Times New Roman" w:hAnsi="Times New Roman"/>
          <w:b/>
          <w:sz w:val="28"/>
          <w:szCs w:val="28"/>
        </w:rPr>
        <w:t xml:space="preserve"> профессиональной деятельности</w:t>
      </w:r>
      <w:r w:rsidR="007C34F5" w:rsidRPr="00790A7A">
        <w:rPr>
          <w:rFonts w:ascii="Times New Roman" w:hAnsi="Times New Roman"/>
          <w:sz w:val="28"/>
          <w:szCs w:val="28"/>
        </w:rPr>
        <w:t>:</w:t>
      </w:r>
      <w:r w:rsidR="007C34F5" w:rsidRPr="00790A7A">
        <w:rPr>
          <w:color w:val="000000"/>
          <w:sz w:val="28"/>
          <w:szCs w:val="28"/>
          <w:u w:val="single"/>
        </w:rPr>
        <w:t xml:space="preserve"> стабильные р</w:t>
      </w:r>
      <w:r w:rsidR="007C34F5" w:rsidRPr="00790A7A">
        <w:rPr>
          <w:color w:val="000000"/>
          <w:sz w:val="28"/>
          <w:szCs w:val="28"/>
          <w:u w:val="single"/>
        </w:rPr>
        <w:t>е</w:t>
      </w:r>
      <w:r w:rsidR="007C34F5" w:rsidRPr="00790A7A">
        <w:rPr>
          <w:color w:val="000000"/>
          <w:sz w:val="28"/>
          <w:szCs w:val="28"/>
          <w:u w:val="single"/>
        </w:rPr>
        <w:t xml:space="preserve">зультаты освоения обучающимися образовательных программ по русскому языку и литературе на 2 и 3 ступени: русский язык : </w:t>
      </w:r>
      <w:proofErr w:type="spellStart"/>
      <w:r w:rsidR="007C34F5" w:rsidRPr="00790A7A">
        <w:rPr>
          <w:color w:val="000000"/>
          <w:sz w:val="28"/>
          <w:szCs w:val="28"/>
          <w:u w:val="single"/>
        </w:rPr>
        <w:t>обученность</w:t>
      </w:r>
      <w:proofErr w:type="spellEnd"/>
      <w:r w:rsidR="007C34F5" w:rsidRPr="00790A7A">
        <w:rPr>
          <w:color w:val="000000"/>
          <w:sz w:val="28"/>
          <w:szCs w:val="28"/>
          <w:u w:val="single"/>
        </w:rPr>
        <w:t xml:space="preserve"> – 100%, к</w:t>
      </w:r>
      <w:r w:rsidR="007C34F5" w:rsidRPr="00790A7A">
        <w:rPr>
          <w:color w:val="000000"/>
          <w:sz w:val="28"/>
          <w:szCs w:val="28"/>
          <w:u w:val="single"/>
        </w:rPr>
        <w:t>а</w:t>
      </w:r>
      <w:r w:rsidR="007C34F5" w:rsidRPr="00790A7A">
        <w:rPr>
          <w:color w:val="000000"/>
          <w:sz w:val="28"/>
          <w:szCs w:val="28"/>
          <w:u w:val="single"/>
        </w:rPr>
        <w:t xml:space="preserve">чество знаний от 35% до 58%; по литературе: </w:t>
      </w:r>
      <w:proofErr w:type="spellStart"/>
      <w:r w:rsidR="007C34F5" w:rsidRPr="00790A7A">
        <w:rPr>
          <w:color w:val="000000"/>
          <w:sz w:val="28"/>
          <w:szCs w:val="28"/>
          <w:u w:val="single"/>
        </w:rPr>
        <w:t>обученность</w:t>
      </w:r>
      <w:proofErr w:type="spellEnd"/>
      <w:r w:rsidR="007C34F5" w:rsidRPr="00790A7A">
        <w:rPr>
          <w:color w:val="000000"/>
          <w:sz w:val="28"/>
          <w:szCs w:val="28"/>
          <w:u w:val="single"/>
        </w:rPr>
        <w:t xml:space="preserve"> - 100%, качество знаний </w:t>
      </w:r>
      <w:proofErr w:type="gramStart"/>
      <w:r w:rsidR="007C34F5" w:rsidRPr="00790A7A">
        <w:rPr>
          <w:color w:val="000000"/>
          <w:sz w:val="28"/>
          <w:szCs w:val="28"/>
          <w:u w:val="single"/>
        </w:rPr>
        <w:t>–о</w:t>
      </w:r>
      <w:proofErr w:type="gramEnd"/>
      <w:r w:rsidR="007C34F5" w:rsidRPr="00790A7A">
        <w:rPr>
          <w:color w:val="000000"/>
          <w:sz w:val="28"/>
          <w:szCs w:val="28"/>
          <w:u w:val="single"/>
        </w:rPr>
        <w:t>т 45% до 78%; успешная сдача учащимися 9-х и 11-х классов гос</w:t>
      </w:r>
      <w:r w:rsidR="007C34F5" w:rsidRPr="00790A7A">
        <w:rPr>
          <w:color w:val="000000"/>
          <w:sz w:val="28"/>
          <w:szCs w:val="28"/>
          <w:u w:val="single"/>
        </w:rPr>
        <w:t>у</w:t>
      </w:r>
      <w:r w:rsidR="007C34F5" w:rsidRPr="00790A7A">
        <w:rPr>
          <w:color w:val="000000"/>
          <w:sz w:val="28"/>
          <w:szCs w:val="28"/>
          <w:u w:val="single"/>
        </w:rPr>
        <w:t>дарственной (итоговой) аттестации в форме ГИА и ЕГЭ. Результаты ЕГЭ в 2011 году превышают муниципальный и региональный уровни (средний балл по школе – 63,2</w:t>
      </w:r>
      <w:proofErr w:type="gramStart"/>
      <w:r w:rsidR="00C65CE4">
        <w:rPr>
          <w:color w:val="000000"/>
          <w:sz w:val="28"/>
          <w:szCs w:val="28"/>
          <w:u w:val="single"/>
        </w:rPr>
        <w:t xml:space="preserve">( </w:t>
      </w:r>
      <w:proofErr w:type="spellStart"/>
      <w:proofErr w:type="gramEnd"/>
      <w:r w:rsidR="00C65CE4">
        <w:rPr>
          <w:color w:val="000000"/>
          <w:sz w:val="28"/>
          <w:szCs w:val="28"/>
          <w:u w:val="single"/>
        </w:rPr>
        <w:t>Костяева</w:t>
      </w:r>
      <w:proofErr w:type="spellEnd"/>
      <w:r w:rsidR="00C65CE4">
        <w:rPr>
          <w:color w:val="000000"/>
          <w:sz w:val="28"/>
          <w:szCs w:val="28"/>
          <w:u w:val="single"/>
        </w:rPr>
        <w:t xml:space="preserve"> А. – 90 баллов; </w:t>
      </w:r>
      <w:proofErr w:type="spellStart"/>
      <w:r w:rsidR="00C65CE4">
        <w:rPr>
          <w:color w:val="000000"/>
          <w:sz w:val="28"/>
          <w:szCs w:val="28"/>
          <w:u w:val="single"/>
        </w:rPr>
        <w:t>Кокоткина</w:t>
      </w:r>
      <w:proofErr w:type="spellEnd"/>
      <w:r w:rsidR="00C65CE4">
        <w:rPr>
          <w:color w:val="000000"/>
          <w:sz w:val="28"/>
          <w:szCs w:val="28"/>
          <w:u w:val="single"/>
        </w:rPr>
        <w:t xml:space="preserve"> В. – 87 баллов; Ермоленко А. -81балл)</w:t>
      </w:r>
      <w:r w:rsidR="007C34F5" w:rsidRPr="00790A7A">
        <w:rPr>
          <w:color w:val="000000"/>
          <w:sz w:val="28"/>
          <w:szCs w:val="28"/>
          <w:u w:val="single"/>
        </w:rPr>
        <w:t>; по г. Новочеркасску – 61,7, по Ростовской области – 60,0). Приз</w:t>
      </w:r>
      <w:r w:rsidR="007C34F5" w:rsidRPr="00790A7A">
        <w:rPr>
          <w:color w:val="000000"/>
          <w:sz w:val="28"/>
          <w:szCs w:val="28"/>
          <w:u w:val="single"/>
        </w:rPr>
        <w:t>о</w:t>
      </w:r>
      <w:r w:rsidR="007C34F5" w:rsidRPr="00790A7A">
        <w:rPr>
          <w:color w:val="000000"/>
          <w:sz w:val="28"/>
          <w:szCs w:val="28"/>
          <w:u w:val="single"/>
        </w:rPr>
        <w:t xml:space="preserve">вые места </w:t>
      </w:r>
      <w:proofErr w:type="gramStart"/>
      <w:r w:rsidR="007C34F5" w:rsidRPr="00790A7A">
        <w:rPr>
          <w:color w:val="000000"/>
          <w:sz w:val="28"/>
          <w:szCs w:val="28"/>
          <w:u w:val="single"/>
        </w:rPr>
        <w:t>обучаемых</w:t>
      </w:r>
      <w:proofErr w:type="gramEnd"/>
      <w:r w:rsidR="007C34F5" w:rsidRPr="00790A7A">
        <w:rPr>
          <w:color w:val="000000"/>
          <w:sz w:val="28"/>
          <w:szCs w:val="28"/>
          <w:u w:val="single"/>
        </w:rPr>
        <w:t xml:space="preserve">: Панфилова Юлия - призёр </w:t>
      </w:r>
      <w:r w:rsidR="007C34F5" w:rsidRPr="00790A7A">
        <w:rPr>
          <w:color w:val="000000"/>
          <w:sz w:val="28"/>
          <w:szCs w:val="28"/>
          <w:u w:val="single"/>
          <w:lang w:val="en-US"/>
        </w:rPr>
        <w:t>VIII</w:t>
      </w:r>
      <w:r w:rsidR="007C34F5" w:rsidRPr="00790A7A">
        <w:rPr>
          <w:color w:val="000000"/>
          <w:sz w:val="28"/>
          <w:szCs w:val="28"/>
          <w:u w:val="single"/>
        </w:rPr>
        <w:t xml:space="preserve"> городского фестиваля- конкурса литературного творчества «Взлёт»</w:t>
      </w:r>
      <w:r w:rsidR="00E62CFC">
        <w:rPr>
          <w:color w:val="000000"/>
          <w:sz w:val="28"/>
          <w:szCs w:val="28"/>
          <w:u w:val="single"/>
        </w:rPr>
        <w:t xml:space="preserve"> (диплом 3 степени приказ по УО № 255 от 27.04.2011г.)</w:t>
      </w:r>
      <w:r w:rsidR="007C34F5" w:rsidRPr="00790A7A">
        <w:rPr>
          <w:color w:val="000000"/>
          <w:sz w:val="28"/>
          <w:szCs w:val="28"/>
          <w:u w:val="single"/>
        </w:rPr>
        <w:t>;  Попова Дарья – призёр областного фестиваля детск</w:t>
      </w:r>
      <w:r w:rsidR="007C34F5" w:rsidRPr="00790A7A">
        <w:rPr>
          <w:color w:val="000000"/>
          <w:sz w:val="28"/>
          <w:szCs w:val="28"/>
          <w:u w:val="single"/>
        </w:rPr>
        <w:t>о</w:t>
      </w:r>
      <w:r w:rsidR="007C34F5" w:rsidRPr="00790A7A">
        <w:rPr>
          <w:color w:val="000000"/>
          <w:sz w:val="28"/>
          <w:szCs w:val="28"/>
          <w:u w:val="single"/>
        </w:rPr>
        <w:t>го творчества «Мир начинается с детства» в номинации «Художественное слово»</w:t>
      </w:r>
      <w:r w:rsidR="00E62CFC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E62CFC">
        <w:rPr>
          <w:color w:val="000000"/>
          <w:sz w:val="28"/>
          <w:szCs w:val="28"/>
          <w:u w:val="single"/>
        </w:rPr>
        <w:t xml:space="preserve">( </w:t>
      </w:r>
      <w:proofErr w:type="gramEnd"/>
      <w:r w:rsidR="00E62CFC">
        <w:rPr>
          <w:color w:val="000000"/>
          <w:sz w:val="28"/>
          <w:szCs w:val="28"/>
          <w:u w:val="single"/>
        </w:rPr>
        <w:t>приказ по УО № 177 от 10.04.2012г.)</w:t>
      </w:r>
      <w:r w:rsidR="007C34F5" w:rsidRPr="00790A7A">
        <w:rPr>
          <w:color w:val="000000"/>
          <w:sz w:val="28"/>
          <w:szCs w:val="28"/>
          <w:u w:val="single"/>
        </w:rPr>
        <w:t xml:space="preserve">; Шаталина Марина – 2 место в </w:t>
      </w:r>
      <w:r w:rsidR="007C34F5" w:rsidRPr="00790A7A">
        <w:rPr>
          <w:color w:val="000000"/>
          <w:sz w:val="28"/>
          <w:szCs w:val="28"/>
          <w:u w:val="single"/>
        </w:rPr>
        <w:lastRenderedPageBreak/>
        <w:t>городе во Всероссийском конкурсе «Родное слово», Филина Виктория – 3 место в городе во Вс</w:t>
      </w:r>
      <w:r w:rsidR="007C34F5" w:rsidRPr="00790A7A">
        <w:rPr>
          <w:color w:val="000000"/>
          <w:sz w:val="28"/>
          <w:szCs w:val="28"/>
          <w:u w:val="single"/>
        </w:rPr>
        <w:t>е</w:t>
      </w:r>
      <w:r w:rsidR="007C34F5" w:rsidRPr="00790A7A">
        <w:rPr>
          <w:color w:val="000000"/>
          <w:sz w:val="28"/>
          <w:szCs w:val="28"/>
          <w:u w:val="single"/>
        </w:rPr>
        <w:t>российской игре-конкурсе «Русский медвежонок»</w:t>
      </w:r>
    </w:p>
    <w:p w:rsidR="007C34F5" w:rsidRPr="00790A7A" w:rsidRDefault="007C34F5" w:rsidP="007C34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C6119" w:rsidRPr="00127B1B" w:rsidRDefault="00790A7A" w:rsidP="00790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Стандарты второго поколения подчеркивают, что учитель не только и не столько передает знания ученику, но самое главное - учит, как и где получить эти знания, то есть дает в руки механизмы их получения. Мало дать инфо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мацию ученику, надо помочь выработать навыки учебного труда, научить проявлять самостоятельность в процессе получения знаний и их дальнейшем претворении в жизни.</w:t>
      </w:r>
    </w:p>
    <w:p w:rsidR="000F30F5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Многое зависит от умения педагога выбирать оптимальные методы и приёмы, определять их место в изучении предмета, правильно строить си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тему уроков. </w:t>
      </w:r>
    </w:p>
    <w:p w:rsidR="000F30F5" w:rsidRPr="00127B1B" w:rsidRDefault="000F30F5" w:rsidP="005C61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Часто задаю себе вопрос: «Как сделать, чтобы уроки </w:t>
      </w:r>
      <w:r w:rsidR="00995E12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были высокоэффективными, активизировали ребенка, способс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вовали раскрытию творческих способностей его, оставляли след в душе уч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ника?» Нахожу ответ в практике использования педагогических технологий на основе активизации и интенсификации деятельности учащихся. Это пр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блемное обучение, коммуникативные и игровые технологии. Считаю их средством преодоления укоренившегося стереотипа урока, изменения пр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вычных способов общения, демократизации отношений между преподават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лем и учеником. </w:t>
      </w:r>
    </w:p>
    <w:p w:rsidR="000F30F5" w:rsidRPr="00127B1B" w:rsidRDefault="000F30F5" w:rsidP="005C61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Главное на современном уроке – постановка ученика в позицию субъе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та деятельности, добытчика знаний, в ситуацию самостоятельного поиска, реализация всех его творческих возможностей, полноценное общение с уч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телем и товарищами. По-моему, решение этой задачи невозможно без изм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нения стиля взаимоотношений учителя и учащихся. </w:t>
      </w:r>
    </w:p>
    <w:p w:rsidR="005C6119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«Принцип активности ребенка в процессе обучения» был и остается одним из основных в дидактике. Под этим понятием подразумевается такое качество деятельности, которое характеризуется высоким уровнем мотив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ции, осознанной потребностью в усвоении знаний и умений, результативн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стью и соответствием социальным нормам.</w:t>
      </w:r>
    </w:p>
    <w:p w:rsidR="000F30F5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Такого рода активность сама по себе возникает нечасто, она является следствием целенаправленных управленческих педагогических воздействий и организации педагогической среды, то есть применяемой педагогической технологии.</w:t>
      </w:r>
    </w:p>
    <w:p w:rsidR="000F30F5" w:rsidRPr="00127B1B" w:rsidRDefault="00790A7A" w:rsidP="00790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Основным условием обеспечения результативности учебного процесса, на мой взгляд, является </w:t>
      </w:r>
      <w:proofErr w:type="spellStart"/>
      <w:r w:rsidR="000F30F5" w:rsidRPr="00127B1B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0F30F5" w:rsidRPr="00127B1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положительной мотивации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в учебной деятельности ребенка. Поэтому особое внимание я уделяю изучению и решению этой проблемы. Основываясь на рекомендациях ведущих педаг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гов, придерживаюсь определенного алгоритма, включающего несколько о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носительно самостоятельных, но обязательных организационно-педагогических действий. К ним относятся:</w:t>
      </w:r>
    </w:p>
    <w:p w:rsidR="000F30F5" w:rsidRPr="00127B1B" w:rsidRDefault="005C6119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и уточнение целей обучения.</w:t>
      </w:r>
    </w:p>
    <w:p w:rsidR="000F30F5" w:rsidRPr="00127B1B" w:rsidRDefault="005C6119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Изучение исходного уровня мотивации.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3.Определение ведущих мотивов учебной деятельности.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4.Диагностика индивидуальных особенностей мотивации.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5. Анализ динамики мотивац</w:t>
      </w:r>
      <w:proofErr w:type="gramStart"/>
      <w:r w:rsidRPr="00127B1B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причин.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6. Формирование положительных мотивов обучения.</w:t>
      </w:r>
    </w:p>
    <w:p w:rsidR="000F30F5" w:rsidRPr="00127B1B" w:rsidRDefault="005C6119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Оценка достигнутых результатов и планирование последующей коррекц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онной деятельности.</w:t>
      </w:r>
    </w:p>
    <w:p w:rsidR="000F30F5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Сформированная положительная мотивация на обучение способствует формированию у учащихся стремления к продуктивной учебно-познавательной деятельности. </w:t>
      </w:r>
    </w:p>
    <w:p w:rsidR="000F30F5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Опыт работы с детьми  показывает, как важно уделять значительное внимание  </w:t>
      </w:r>
      <w:r w:rsidRPr="00127B1B">
        <w:rPr>
          <w:rFonts w:ascii="Times New Roman" w:eastAsia="Times New Roman" w:hAnsi="Times New Roman" w:cs="Times New Roman"/>
          <w:b/>
          <w:sz w:val="28"/>
          <w:szCs w:val="28"/>
        </w:rPr>
        <w:t>благоприятной психологической обстановке урока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, позволя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щей раскрыть творческий и интеллектуальный потенциал учащихся, сфо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мировать учебно-познавательную и коммуникативную компетенции. В ходе занятий и во внеурочной деятельности я демонстрирую ученику свою откр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тость для общения, стараюсь подтвердить то «ощущение» знаний, которое он высказывает, побуждаю ученика играть активную роль и быть уверенным в себе. Когда дети активно участвуют в разговоре, выдвигают свои собстве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ные предложения, я стараюсь избегать категоричных суждений, утверждений и двусмысленных вопросов, задавать наводящие и перспективные вопросы, обеспечивать обратную связь. </w:t>
      </w:r>
    </w:p>
    <w:p w:rsidR="000F30F5" w:rsidRPr="00127B1B" w:rsidRDefault="000F30F5" w:rsidP="000F3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Задачи достижения  высокой успеваемости и заинтересованности предметом каждым учеником решаю на основе </w:t>
      </w:r>
      <w:r w:rsidRPr="00127B1B">
        <w:rPr>
          <w:rFonts w:ascii="Times New Roman" w:eastAsia="Times New Roman" w:hAnsi="Times New Roman" w:cs="Times New Roman"/>
          <w:b/>
          <w:sz w:val="28"/>
          <w:szCs w:val="28"/>
        </w:rPr>
        <w:t>личностно – ориентирова</w:t>
      </w:r>
      <w:r w:rsidRPr="00127B1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b/>
          <w:sz w:val="28"/>
          <w:szCs w:val="28"/>
        </w:rPr>
        <w:t>ного подхода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с учётом индивидуальных особенностей учащихся. Обращу внимание, что речь идёт о помощи ребёнку в развитии качеств, способн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lastRenderedPageBreak/>
        <w:t>стей, возможностей, заложенных в нём изначально. Использование  личнос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но – ориентированного  подхода в  обучении позволяет мне: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создать оптимальные условия для развития ребёнка с учётом сохранения и укрепления его физического и психического здоровья;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- формировать у учащихся умения и навыки рациональной организации учебного труда.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F5" w:rsidRPr="00127B1B" w:rsidRDefault="000F30F5" w:rsidP="000F30F5">
      <w:pPr>
        <w:pStyle w:val="6"/>
        <w:rPr>
          <w:i/>
          <w:sz w:val="28"/>
          <w:szCs w:val="28"/>
        </w:rPr>
      </w:pPr>
      <w:r w:rsidRPr="00127B1B">
        <w:rPr>
          <w:i/>
          <w:sz w:val="28"/>
          <w:szCs w:val="28"/>
        </w:rPr>
        <w:t xml:space="preserve">Организация работы на уроках </w:t>
      </w:r>
      <w:r w:rsidR="003F2291">
        <w:rPr>
          <w:i/>
          <w:sz w:val="28"/>
          <w:szCs w:val="28"/>
        </w:rPr>
        <w:t xml:space="preserve"> русского языка и литературы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Основные цели:</w:t>
      </w:r>
    </w:p>
    <w:p w:rsidR="000F30F5" w:rsidRPr="00127B1B" w:rsidRDefault="000F30F5" w:rsidP="000F3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обеспечить прочное и сознательное освоение учащимися систем</w:t>
      </w:r>
      <w:r w:rsidR="003F2291">
        <w:rPr>
          <w:rFonts w:ascii="Times New Roman" w:eastAsia="Times New Roman" w:hAnsi="Times New Roman" w:cs="Times New Roman"/>
          <w:sz w:val="28"/>
          <w:szCs w:val="28"/>
        </w:rPr>
        <w:t>ой знаний и умений по русскому языку и литературе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, добиваться не зазубривания, а понимания; воспитывать математическую строгость;</w:t>
      </w:r>
    </w:p>
    <w:p w:rsidR="000F30F5" w:rsidRPr="00127B1B" w:rsidRDefault="000F30F5" w:rsidP="000F3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самостоятельной работы (в том числе исследов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тельской деятельности),  устойчивого интереса к предмету;</w:t>
      </w:r>
    </w:p>
    <w:p w:rsidR="000F30F5" w:rsidRPr="00127B1B" w:rsidRDefault="000F30F5" w:rsidP="000F3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подготовка учащихся к практическому применению полученных знаний на других уроках и в жизни (участие в олимпиадах, поступление в ВУЗ)</w:t>
      </w:r>
    </w:p>
    <w:p w:rsidR="000F30F5" w:rsidRPr="00127B1B" w:rsidRDefault="000F30F5" w:rsidP="000F3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127B1B">
        <w:rPr>
          <w:rFonts w:ascii="Times New Roman" w:eastAsia="Times New Roman" w:hAnsi="Times New Roman" w:cs="Times New Roman"/>
          <w:sz w:val="28"/>
          <w:szCs w:val="28"/>
        </w:rPr>
        <w:t>объективно</w:t>
      </w:r>
      <w:proofErr w:type="gram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свои и чужие достижения, проявлять ин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циативу, воспитывать уважение к чужому мнению, выявлять недостатки, обращаясь к решению, а не к человеку как к личности.</w:t>
      </w:r>
    </w:p>
    <w:p w:rsidR="000F30F5" w:rsidRPr="00127B1B" w:rsidRDefault="000F30F5" w:rsidP="000F3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F30F5" w:rsidRPr="00127B1B" w:rsidRDefault="000F30F5" w:rsidP="00B576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обеспечить качественное усвоение предложенного программой базового материала, отработать основные умения и навыки в рамках программы;</w:t>
      </w:r>
    </w:p>
    <w:p w:rsidR="000F30F5" w:rsidRPr="00127B1B" w:rsidRDefault="000F30F5" w:rsidP="00B576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подгот</w:t>
      </w:r>
      <w:r w:rsidR="003F2291">
        <w:rPr>
          <w:rFonts w:ascii="Times New Roman" w:eastAsia="Times New Roman" w:hAnsi="Times New Roman" w:cs="Times New Roman"/>
          <w:sz w:val="28"/>
          <w:szCs w:val="28"/>
        </w:rPr>
        <w:t xml:space="preserve">овить необходимую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базу </w:t>
      </w:r>
      <w:r w:rsidR="003F2291">
        <w:rPr>
          <w:rFonts w:ascii="Times New Roman" w:eastAsia="Times New Roman" w:hAnsi="Times New Roman" w:cs="Times New Roman"/>
          <w:sz w:val="28"/>
          <w:szCs w:val="28"/>
        </w:rPr>
        <w:t xml:space="preserve"> знаний по предмету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для дальнейшего 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мостоятельного при</w:t>
      </w:r>
      <w:r w:rsidR="003F2291">
        <w:rPr>
          <w:rFonts w:ascii="Times New Roman" w:eastAsia="Times New Roman" w:hAnsi="Times New Roman" w:cs="Times New Roman"/>
          <w:sz w:val="28"/>
          <w:szCs w:val="28"/>
        </w:rPr>
        <w:t>менения на уроках истории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2291">
        <w:rPr>
          <w:rFonts w:ascii="Times New Roman" w:eastAsia="Times New Roman" w:hAnsi="Times New Roman" w:cs="Times New Roman"/>
          <w:sz w:val="28"/>
          <w:szCs w:val="28"/>
        </w:rPr>
        <w:t xml:space="preserve"> географии, биологии,  музыки, иностранного языка 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и в практической деятельности;</w:t>
      </w:r>
    </w:p>
    <w:p w:rsidR="000F30F5" w:rsidRPr="00127B1B" w:rsidRDefault="003F2291" w:rsidP="00B576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четко и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грамотно говорить, строить логические цепочки, обо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щать, делать выводы, оценивать полученные результаты;</w:t>
      </w:r>
    </w:p>
    <w:p w:rsidR="000F30F5" w:rsidRPr="00127B1B" w:rsidRDefault="004417B8" w:rsidP="00B576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получать необходимую информацию из справочной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самостоятельно;</w:t>
      </w:r>
    </w:p>
    <w:p w:rsidR="00995E12" w:rsidRPr="002A3301" w:rsidRDefault="00B16DE9" w:rsidP="00B576B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</w:t>
      </w:r>
      <w:r w:rsidR="00995E12">
        <w:rPr>
          <w:rFonts w:ascii="Times New Roman" w:eastAsia="Times New Roman" w:hAnsi="Times New Roman" w:cs="Times New Roman"/>
          <w:sz w:val="28"/>
          <w:szCs w:val="28"/>
        </w:rPr>
        <w:t>ьшое внимание уделяю развитию речевой культуры учащихся</w:t>
      </w:r>
      <w:r w:rsidR="002A3301">
        <w:rPr>
          <w:rFonts w:ascii="Times New Roman" w:eastAsia="Times New Roman" w:hAnsi="Times New Roman" w:cs="Times New Roman"/>
          <w:sz w:val="28"/>
          <w:szCs w:val="28"/>
        </w:rPr>
        <w:t>, поним</w:t>
      </w:r>
      <w:r w:rsidR="002A33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3301">
        <w:rPr>
          <w:rFonts w:ascii="Times New Roman" w:eastAsia="Times New Roman" w:hAnsi="Times New Roman" w:cs="Times New Roman"/>
          <w:sz w:val="28"/>
          <w:szCs w:val="28"/>
        </w:rPr>
        <w:t>нию лингвистических и литературоведческих терминов.</w:t>
      </w:r>
      <w:r w:rsidR="00995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301">
        <w:rPr>
          <w:rFonts w:ascii="Times New Roman" w:eastAsia="Times New Roman" w:hAnsi="Times New Roman" w:cs="Times New Roman"/>
          <w:sz w:val="28"/>
          <w:szCs w:val="28"/>
        </w:rPr>
        <w:t xml:space="preserve"> Стараюсь развивать навыки монологической речи. Ведь</w:t>
      </w:r>
      <w:r w:rsidR="002A3301">
        <w:t xml:space="preserve"> </w:t>
      </w:r>
      <w:r w:rsidR="002A3301" w:rsidRPr="002A3301">
        <w:rPr>
          <w:sz w:val="28"/>
          <w:szCs w:val="28"/>
        </w:rPr>
        <w:t>н</w:t>
      </w:r>
      <w:r w:rsidR="00995E12" w:rsidRPr="002A3301">
        <w:rPr>
          <w:sz w:val="28"/>
          <w:szCs w:val="28"/>
        </w:rPr>
        <w:t>и для кого не секрет, что  в последнее время существует проблема, связанная с тенденцией снижения речевого развития, что состояние речи современных школьников не вполне удовл</w:t>
      </w:r>
      <w:r w:rsidR="00995E12" w:rsidRPr="002A3301">
        <w:rPr>
          <w:sz w:val="28"/>
          <w:szCs w:val="28"/>
        </w:rPr>
        <w:t>е</w:t>
      </w:r>
      <w:r w:rsidR="00995E12" w:rsidRPr="002A3301">
        <w:rPr>
          <w:sz w:val="28"/>
          <w:szCs w:val="28"/>
        </w:rPr>
        <w:t>творяет возрастающим потребностям устного и письменного общения.  С</w:t>
      </w:r>
      <w:r w:rsidR="00995E12" w:rsidRPr="002A3301">
        <w:rPr>
          <w:sz w:val="28"/>
          <w:szCs w:val="28"/>
        </w:rPr>
        <w:t>е</w:t>
      </w:r>
      <w:r w:rsidR="00995E12" w:rsidRPr="002A3301">
        <w:rPr>
          <w:sz w:val="28"/>
          <w:szCs w:val="28"/>
        </w:rPr>
        <w:t>годня  для педагога особенно важно пробудить интерес к звучащему слову, потому что оно, по мнению П. А. Флоренского, является своего рода амфиб</w:t>
      </w:r>
      <w:r w:rsidR="00995E12" w:rsidRPr="002A3301">
        <w:rPr>
          <w:sz w:val="28"/>
          <w:szCs w:val="28"/>
        </w:rPr>
        <w:t>и</w:t>
      </w:r>
      <w:r w:rsidR="00995E12" w:rsidRPr="002A3301">
        <w:rPr>
          <w:sz w:val="28"/>
          <w:szCs w:val="28"/>
        </w:rPr>
        <w:lastRenderedPageBreak/>
        <w:t>ей, способной связывать мир внешний с миром внутренним.  Именно слово психические процессы делает понятными, объединяя их с существующей действительностью. Несомненно, работа над умением «чувствовать слово»- процесс  длительный и кропотливый, требующий определенной организ</w:t>
      </w:r>
      <w:r w:rsidR="00995E12" w:rsidRPr="002A3301">
        <w:rPr>
          <w:sz w:val="28"/>
          <w:szCs w:val="28"/>
        </w:rPr>
        <w:t>а</w:t>
      </w:r>
      <w:r w:rsidR="00995E12" w:rsidRPr="002A3301">
        <w:rPr>
          <w:sz w:val="28"/>
          <w:szCs w:val="28"/>
        </w:rPr>
        <w:t>ции, системы, методической смекалки и выдумки, практического опыта.</w:t>
      </w:r>
    </w:p>
    <w:p w:rsidR="00995E12" w:rsidRPr="002A3301" w:rsidRDefault="00B576B8" w:rsidP="00B5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5E12" w:rsidRPr="002A3301">
        <w:rPr>
          <w:sz w:val="28"/>
          <w:szCs w:val="28"/>
        </w:rPr>
        <w:t>Успех в обучении и воспитании зависит от содержания, методов и орган</w:t>
      </w:r>
      <w:r w:rsidR="00995E12" w:rsidRPr="002A3301">
        <w:rPr>
          <w:sz w:val="28"/>
          <w:szCs w:val="28"/>
        </w:rPr>
        <w:t>и</w:t>
      </w:r>
      <w:r w:rsidR="00995E12" w:rsidRPr="002A3301">
        <w:rPr>
          <w:sz w:val="28"/>
          <w:szCs w:val="28"/>
        </w:rPr>
        <w:t>зационных форм занятий.  Они должны активизировать мыслительную де</w:t>
      </w:r>
      <w:r w:rsidR="00995E12" w:rsidRPr="002A3301">
        <w:rPr>
          <w:sz w:val="28"/>
          <w:szCs w:val="28"/>
        </w:rPr>
        <w:t>я</w:t>
      </w:r>
      <w:r w:rsidR="00995E12" w:rsidRPr="002A3301">
        <w:rPr>
          <w:sz w:val="28"/>
          <w:szCs w:val="28"/>
        </w:rPr>
        <w:t>тельность, воображение ребят, вызывать интерес к предмету и учению в ц</w:t>
      </w:r>
      <w:r w:rsidR="00995E12" w:rsidRPr="002A3301">
        <w:rPr>
          <w:sz w:val="28"/>
          <w:szCs w:val="28"/>
        </w:rPr>
        <w:t>е</w:t>
      </w:r>
      <w:r w:rsidR="00995E12" w:rsidRPr="002A3301">
        <w:rPr>
          <w:sz w:val="28"/>
          <w:szCs w:val="28"/>
        </w:rPr>
        <w:t>лом. В связи с этим уместно вспомнить слова В. А. Сухомлинского, который  утверждал, что «интерес к учению проявляется только тогда, когда есть вдохновение, рождающееся от успеха».</w:t>
      </w:r>
    </w:p>
    <w:p w:rsidR="00995E12" w:rsidRPr="002A3301" w:rsidRDefault="00995E12" w:rsidP="00B576B8">
      <w:pPr>
        <w:jc w:val="both"/>
        <w:rPr>
          <w:sz w:val="28"/>
          <w:szCs w:val="28"/>
        </w:rPr>
      </w:pPr>
      <w:r w:rsidRPr="002A3301">
        <w:rPr>
          <w:sz w:val="28"/>
          <w:szCs w:val="28"/>
        </w:rPr>
        <w:t>Как показывает опыт, разбудить интерес к урокам русского языка и литер</w:t>
      </w:r>
      <w:r w:rsidRPr="002A3301">
        <w:rPr>
          <w:sz w:val="28"/>
          <w:szCs w:val="28"/>
        </w:rPr>
        <w:t>а</w:t>
      </w:r>
      <w:r w:rsidRPr="002A3301">
        <w:rPr>
          <w:sz w:val="28"/>
          <w:szCs w:val="28"/>
        </w:rPr>
        <w:t xml:space="preserve">туры помогают  разнообразные формы  </w:t>
      </w:r>
      <w:proofErr w:type="gramStart"/>
      <w:r w:rsidRPr="002A3301">
        <w:rPr>
          <w:sz w:val="28"/>
          <w:szCs w:val="28"/>
        </w:rPr>
        <w:t>работы</w:t>
      </w:r>
      <w:proofErr w:type="gramEnd"/>
      <w:r w:rsidRPr="002A3301">
        <w:rPr>
          <w:sz w:val="28"/>
          <w:szCs w:val="28"/>
        </w:rPr>
        <w:t xml:space="preserve">  как на уроке, так и во вн</w:t>
      </w:r>
      <w:r w:rsidRPr="002A3301">
        <w:rPr>
          <w:sz w:val="28"/>
          <w:szCs w:val="28"/>
        </w:rPr>
        <w:t>е</w:t>
      </w:r>
      <w:r w:rsidRPr="002A3301">
        <w:rPr>
          <w:sz w:val="28"/>
          <w:szCs w:val="28"/>
        </w:rPr>
        <w:t>урочное время. Внеклассные мероприятия дают дополнительное время и раскрывают возможности развития устной речи. Они способствуют углубл</w:t>
      </w:r>
      <w:r w:rsidRPr="002A3301">
        <w:rPr>
          <w:sz w:val="28"/>
          <w:szCs w:val="28"/>
        </w:rPr>
        <w:t>е</w:t>
      </w:r>
      <w:r w:rsidRPr="002A3301">
        <w:rPr>
          <w:sz w:val="28"/>
          <w:szCs w:val="28"/>
        </w:rPr>
        <w:t>нию и расширению приобретенных на уроках знаний, тем самым помогая учащимся усваивать программный материал, расширять кругозор, воспит</w:t>
      </w:r>
      <w:r w:rsidRPr="002A3301">
        <w:rPr>
          <w:sz w:val="28"/>
          <w:szCs w:val="28"/>
        </w:rPr>
        <w:t>ы</w:t>
      </w:r>
      <w:r w:rsidRPr="002A3301">
        <w:rPr>
          <w:sz w:val="28"/>
          <w:szCs w:val="28"/>
        </w:rPr>
        <w:t>вать языковое чутье и повышать общую языковую культуру. Наиболее эффе</w:t>
      </w:r>
      <w:r w:rsidRPr="002A3301">
        <w:rPr>
          <w:sz w:val="28"/>
          <w:szCs w:val="28"/>
        </w:rPr>
        <w:t>к</w:t>
      </w:r>
      <w:r w:rsidRPr="002A3301">
        <w:rPr>
          <w:sz w:val="28"/>
          <w:szCs w:val="28"/>
        </w:rPr>
        <w:t>тивными внеклассными мероприятиями по предмету, на мой взгляд, явл</w:t>
      </w:r>
      <w:r w:rsidRPr="002A3301">
        <w:rPr>
          <w:sz w:val="28"/>
          <w:szCs w:val="28"/>
        </w:rPr>
        <w:t>я</w:t>
      </w:r>
      <w:r w:rsidRPr="002A3301">
        <w:rPr>
          <w:sz w:val="28"/>
          <w:szCs w:val="28"/>
        </w:rPr>
        <w:t>ются:</w:t>
      </w:r>
      <w:r w:rsidR="00B576B8">
        <w:rPr>
          <w:sz w:val="28"/>
          <w:szCs w:val="28"/>
        </w:rPr>
        <w:t xml:space="preserve"> </w:t>
      </w:r>
      <w:r w:rsidRPr="002A3301">
        <w:rPr>
          <w:sz w:val="28"/>
          <w:szCs w:val="28"/>
        </w:rPr>
        <w:t>литературная гостиная,  тематические экскурсии в  музеи города Нов</w:t>
      </w:r>
      <w:r w:rsidRPr="002A3301">
        <w:rPr>
          <w:sz w:val="28"/>
          <w:szCs w:val="28"/>
        </w:rPr>
        <w:t>о</w:t>
      </w:r>
      <w:r w:rsidRPr="002A3301">
        <w:rPr>
          <w:sz w:val="28"/>
          <w:szCs w:val="28"/>
        </w:rPr>
        <w:t>черкасска и Ростовской области с последующим обсуждением этих  мер</w:t>
      </w:r>
      <w:r w:rsidRPr="002A3301">
        <w:rPr>
          <w:sz w:val="28"/>
          <w:szCs w:val="28"/>
        </w:rPr>
        <w:t>о</w:t>
      </w:r>
      <w:r w:rsidRPr="002A3301">
        <w:rPr>
          <w:sz w:val="28"/>
          <w:szCs w:val="28"/>
        </w:rPr>
        <w:t>приятий, написание отзывов и рецензий, выпуск литературных газет, участие в предметной неделе по русскому языку и литературе, участие в предметных олимпиадах, диспутах, конференциях.</w:t>
      </w:r>
    </w:p>
    <w:p w:rsidR="00995E12" w:rsidRPr="002A3301" w:rsidRDefault="00995E12" w:rsidP="00FC4B79">
      <w:pPr>
        <w:jc w:val="both"/>
        <w:rPr>
          <w:sz w:val="28"/>
          <w:szCs w:val="28"/>
        </w:rPr>
      </w:pPr>
      <w:r w:rsidRPr="002A3301">
        <w:rPr>
          <w:sz w:val="28"/>
          <w:szCs w:val="28"/>
        </w:rPr>
        <w:t xml:space="preserve">  Уроки внеклассного чтения по литературе  также способствуют обогащению речи учащихся, развивают самостоятельность и творческие способности р</w:t>
      </w:r>
      <w:r w:rsidRPr="002A3301">
        <w:rPr>
          <w:sz w:val="28"/>
          <w:szCs w:val="28"/>
        </w:rPr>
        <w:t>е</w:t>
      </w:r>
      <w:r w:rsidRPr="002A3301">
        <w:rPr>
          <w:sz w:val="28"/>
          <w:szCs w:val="28"/>
        </w:rPr>
        <w:t>бят,  интерес к предмету, воспитывают  бережное отношение к слову, к б</w:t>
      </w:r>
      <w:r w:rsidRPr="002A3301">
        <w:rPr>
          <w:sz w:val="28"/>
          <w:szCs w:val="28"/>
        </w:rPr>
        <w:t>о</w:t>
      </w:r>
      <w:r w:rsidRPr="002A3301">
        <w:rPr>
          <w:sz w:val="28"/>
          <w:szCs w:val="28"/>
        </w:rPr>
        <w:t xml:space="preserve">гатствам языка. Например, в </w:t>
      </w:r>
      <w:r w:rsidR="00B576B8">
        <w:rPr>
          <w:sz w:val="28"/>
          <w:szCs w:val="28"/>
        </w:rPr>
        <w:t>2011- 2012 году я проводила в 7-б</w:t>
      </w:r>
      <w:r w:rsidRPr="002A3301">
        <w:rPr>
          <w:sz w:val="28"/>
          <w:szCs w:val="28"/>
        </w:rPr>
        <w:t xml:space="preserve"> классе</w:t>
      </w:r>
      <w:r w:rsidR="00B576B8">
        <w:rPr>
          <w:sz w:val="28"/>
          <w:szCs w:val="28"/>
        </w:rPr>
        <w:t xml:space="preserve"> инт</w:t>
      </w:r>
      <w:r w:rsidR="00B576B8">
        <w:rPr>
          <w:sz w:val="28"/>
          <w:szCs w:val="28"/>
        </w:rPr>
        <w:t>е</w:t>
      </w:r>
      <w:r w:rsidR="00B576B8">
        <w:rPr>
          <w:sz w:val="28"/>
          <w:szCs w:val="28"/>
        </w:rPr>
        <w:t>ресный урок по «Песне о царе Иване Васильевиче, молодом опричнике и удалом купце Калашникове» М.Ю.Лермонтова</w:t>
      </w:r>
      <w:proofErr w:type="gramStart"/>
      <w:r w:rsidR="00B576B8">
        <w:rPr>
          <w:sz w:val="28"/>
          <w:szCs w:val="28"/>
        </w:rPr>
        <w:t xml:space="preserve"> ,</w:t>
      </w:r>
      <w:proofErr w:type="gramEnd"/>
      <w:r w:rsidR="00B576B8">
        <w:rPr>
          <w:sz w:val="28"/>
          <w:szCs w:val="28"/>
        </w:rPr>
        <w:t xml:space="preserve"> </w:t>
      </w:r>
      <w:r w:rsidRPr="002A3301">
        <w:rPr>
          <w:sz w:val="28"/>
          <w:szCs w:val="28"/>
        </w:rPr>
        <w:t>целью которого было фо</w:t>
      </w:r>
      <w:r w:rsidRPr="002A3301">
        <w:rPr>
          <w:sz w:val="28"/>
          <w:szCs w:val="28"/>
        </w:rPr>
        <w:t>р</w:t>
      </w:r>
      <w:r w:rsidRPr="002A3301">
        <w:rPr>
          <w:sz w:val="28"/>
          <w:szCs w:val="28"/>
        </w:rPr>
        <w:t>мирование анализирующего наблюдения у учащихся, обеспечивающего н</w:t>
      </w:r>
      <w:r w:rsidRPr="002A3301">
        <w:rPr>
          <w:sz w:val="28"/>
          <w:szCs w:val="28"/>
        </w:rPr>
        <w:t>е</w:t>
      </w:r>
      <w:r w:rsidRPr="002A3301">
        <w:rPr>
          <w:sz w:val="28"/>
          <w:szCs w:val="28"/>
        </w:rPr>
        <w:t>обходимую конкретно - образную основу для развития эмоциональной и в</w:t>
      </w:r>
      <w:r w:rsidRPr="002A3301">
        <w:rPr>
          <w:sz w:val="28"/>
          <w:szCs w:val="28"/>
        </w:rPr>
        <w:t>ы</w:t>
      </w:r>
      <w:r w:rsidRPr="002A3301">
        <w:rPr>
          <w:sz w:val="28"/>
          <w:szCs w:val="28"/>
        </w:rPr>
        <w:t>разительной речи учащихся на основе чувственного опыта. Кроме того, урок имел большое воспитательное значение, воспитывались нравственные кач</w:t>
      </w:r>
      <w:r w:rsidRPr="002A3301">
        <w:rPr>
          <w:sz w:val="28"/>
          <w:szCs w:val="28"/>
        </w:rPr>
        <w:t>е</w:t>
      </w:r>
      <w:r w:rsidRPr="002A3301">
        <w:rPr>
          <w:sz w:val="28"/>
          <w:szCs w:val="28"/>
        </w:rPr>
        <w:t>ства доброты, милосердия</w:t>
      </w:r>
      <w:r w:rsidR="00B576B8">
        <w:rPr>
          <w:sz w:val="28"/>
          <w:szCs w:val="28"/>
        </w:rPr>
        <w:t xml:space="preserve">. В конце изучения данного произведения был </w:t>
      </w:r>
      <w:r w:rsidR="00B576B8">
        <w:rPr>
          <w:sz w:val="28"/>
          <w:szCs w:val="28"/>
        </w:rPr>
        <w:lastRenderedPageBreak/>
        <w:t xml:space="preserve">проведён  конкурс презентаций. (Конспект урока прилагается). </w:t>
      </w:r>
      <w:r w:rsidR="00FC4B79">
        <w:rPr>
          <w:sz w:val="28"/>
          <w:szCs w:val="28"/>
        </w:rPr>
        <w:t>Со своим классом (ныне 8-б класс) приняли активное участие в мероприятиях посв</w:t>
      </w:r>
      <w:r w:rsidR="00FC4B79">
        <w:rPr>
          <w:sz w:val="28"/>
          <w:szCs w:val="28"/>
        </w:rPr>
        <w:t>я</w:t>
      </w:r>
      <w:r w:rsidR="00FC4B79">
        <w:rPr>
          <w:sz w:val="28"/>
          <w:szCs w:val="28"/>
        </w:rPr>
        <w:t xml:space="preserve">щённых 200-летию Царскосельского лицея. </w:t>
      </w:r>
      <w:r w:rsidRPr="002A3301">
        <w:rPr>
          <w:sz w:val="28"/>
          <w:szCs w:val="28"/>
        </w:rPr>
        <w:t>Преимуществом данного мер</w:t>
      </w:r>
      <w:r w:rsidRPr="002A3301">
        <w:rPr>
          <w:sz w:val="28"/>
          <w:szCs w:val="28"/>
        </w:rPr>
        <w:t>о</w:t>
      </w:r>
      <w:r w:rsidRPr="002A3301">
        <w:rPr>
          <w:sz w:val="28"/>
          <w:szCs w:val="28"/>
        </w:rPr>
        <w:t>приятия  с точки зрения развития речевой культуры  учащихся является то, что все ребята класса были привлечены к подго</w:t>
      </w:r>
      <w:r w:rsidR="00FC4B79">
        <w:rPr>
          <w:sz w:val="28"/>
          <w:szCs w:val="28"/>
        </w:rPr>
        <w:t>товке праздника.</w:t>
      </w:r>
      <w:r w:rsidRPr="002A3301">
        <w:rPr>
          <w:sz w:val="28"/>
          <w:szCs w:val="28"/>
        </w:rPr>
        <w:t xml:space="preserve"> Им пр</w:t>
      </w:r>
      <w:r w:rsidRPr="002A3301">
        <w:rPr>
          <w:sz w:val="28"/>
          <w:szCs w:val="28"/>
        </w:rPr>
        <w:t>и</w:t>
      </w:r>
      <w:r w:rsidRPr="002A3301">
        <w:rPr>
          <w:sz w:val="28"/>
          <w:szCs w:val="28"/>
        </w:rPr>
        <w:t>шлось провести большую работу, чтобы окунуться в эпоху А. С. Пушкина. Н</w:t>
      </w:r>
      <w:r w:rsidRPr="002A3301">
        <w:rPr>
          <w:sz w:val="28"/>
          <w:szCs w:val="28"/>
        </w:rPr>
        <w:t>а</w:t>
      </w:r>
      <w:r w:rsidRPr="002A3301">
        <w:rPr>
          <w:sz w:val="28"/>
          <w:szCs w:val="28"/>
        </w:rPr>
        <w:t>чали мы с посещения Пушкинского музея при Пищевом колледже. После эт</w:t>
      </w:r>
      <w:r w:rsidRPr="002A3301">
        <w:rPr>
          <w:sz w:val="28"/>
          <w:szCs w:val="28"/>
        </w:rPr>
        <w:t>о</w:t>
      </w:r>
      <w:r w:rsidRPr="002A3301">
        <w:rPr>
          <w:sz w:val="28"/>
          <w:szCs w:val="28"/>
        </w:rPr>
        <w:t>го ребята написали отзывы о проведенной экскурсии. Затем они разделились на группы, чтобы провести небольшое исследование о нравах и быте этой эпохи. Они находили материал в литературных источниках  об одежде, о прическах девушек - дворянок, о музыке, которая звучала на вечерах и б</w:t>
      </w:r>
      <w:r w:rsidRPr="002A3301">
        <w:rPr>
          <w:sz w:val="28"/>
          <w:szCs w:val="28"/>
        </w:rPr>
        <w:t>а</w:t>
      </w:r>
      <w:r w:rsidRPr="002A3301">
        <w:rPr>
          <w:sz w:val="28"/>
          <w:szCs w:val="28"/>
        </w:rPr>
        <w:t>лах. В итоге</w:t>
      </w:r>
      <w:r w:rsidR="002A3301">
        <w:rPr>
          <w:sz w:val="28"/>
          <w:szCs w:val="28"/>
        </w:rPr>
        <w:t xml:space="preserve"> </w:t>
      </w:r>
      <w:r w:rsidRPr="002A3301">
        <w:rPr>
          <w:sz w:val="28"/>
          <w:szCs w:val="28"/>
        </w:rPr>
        <w:t xml:space="preserve"> учащиеся класса не только приобщались к  духовному наследию великого русского поэта А.С. Пушкина, но</w:t>
      </w:r>
      <w:r w:rsidR="002A3301">
        <w:rPr>
          <w:sz w:val="28"/>
          <w:szCs w:val="28"/>
        </w:rPr>
        <w:t xml:space="preserve"> и, работая с различными</w:t>
      </w:r>
      <w:r w:rsidRPr="002A3301">
        <w:rPr>
          <w:sz w:val="28"/>
          <w:szCs w:val="28"/>
        </w:rPr>
        <w:t xml:space="preserve"> </w:t>
      </w:r>
      <w:r w:rsidR="002A3301">
        <w:rPr>
          <w:sz w:val="28"/>
          <w:szCs w:val="28"/>
        </w:rPr>
        <w:t xml:space="preserve">  </w:t>
      </w:r>
      <w:r w:rsidRPr="002A3301">
        <w:rPr>
          <w:sz w:val="28"/>
          <w:szCs w:val="28"/>
        </w:rPr>
        <w:t>литер</w:t>
      </w:r>
      <w:r w:rsidRPr="002A3301">
        <w:rPr>
          <w:sz w:val="28"/>
          <w:szCs w:val="28"/>
        </w:rPr>
        <w:t>а</w:t>
      </w:r>
      <w:r w:rsidRPr="002A3301">
        <w:rPr>
          <w:sz w:val="28"/>
          <w:szCs w:val="28"/>
        </w:rPr>
        <w:t>тур</w:t>
      </w:r>
      <w:r w:rsidR="002A3301">
        <w:rPr>
          <w:sz w:val="28"/>
          <w:szCs w:val="28"/>
        </w:rPr>
        <w:t>ными источниками</w:t>
      </w:r>
      <w:r w:rsidRPr="002A3301">
        <w:rPr>
          <w:sz w:val="28"/>
          <w:szCs w:val="28"/>
        </w:rPr>
        <w:t>, развивали речевую культуру, расширяли знания по литературе о жизни и творчестве А. С. Пушкина и его друзьях - лицеистах, ставших</w:t>
      </w:r>
      <w:r w:rsidR="002A3301">
        <w:rPr>
          <w:sz w:val="28"/>
          <w:szCs w:val="28"/>
        </w:rPr>
        <w:t xml:space="preserve"> </w:t>
      </w:r>
      <w:r w:rsidRPr="002A3301">
        <w:rPr>
          <w:sz w:val="28"/>
          <w:szCs w:val="28"/>
        </w:rPr>
        <w:t xml:space="preserve"> впоследствии видными государственными  деятелям</w:t>
      </w:r>
      <w:r w:rsidR="00FC4B79">
        <w:rPr>
          <w:sz w:val="28"/>
          <w:szCs w:val="28"/>
        </w:rPr>
        <w:t>и.</w:t>
      </w:r>
    </w:p>
    <w:p w:rsidR="00FC4B79" w:rsidRPr="00C65CE4" w:rsidRDefault="00995E12" w:rsidP="00FC4B79">
      <w:pPr>
        <w:jc w:val="both"/>
        <w:rPr>
          <w:sz w:val="28"/>
          <w:szCs w:val="28"/>
          <w:u w:val="single"/>
        </w:rPr>
      </w:pPr>
      <w:r w:rsidRPr="002A3301">
        <w:rPr>
          <w:sz w:val="28"/>
          <w:szCs w:val="28"/>
        </w:rPr>
        <w:t xml:space="preserve">        </w:t>
      </w:r>
      <w:r w:rsidR="000F30F5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В своей работе я руководствуюс</w:t>
      </w:r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ь принципами научности и доступности. В этом мне помогают удачно </w:t>
      </w:r>
      <w:proofErr w:type="gramStart"/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выбранные</w:t>
      </w:r>
      <w:proofErr w:type="gramEnd"/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УМК по русскому языку и литер</w:t>
      </w:r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ту</w:t>
      </w:r>
      <w:r w:rsidR="00FC4B79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ре: по русскому языку в 7, 8,9  классах</w:t>
      </w:r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</w:t>
      </w:r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учебник под редакцией С. И. Львова, Львовой, </w:t>
      </w:r>
      <w:r w:rsidR="00FC4B79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в 11 классе</w:t>
      </w:r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Т. М. </w:t>
      </w:r>
      <w:proofErr w:type="spellStart"/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Пахновой</w:t>
      </w:r>
      <w:proofErr w:type="spellEnd"/>
      <w:r w:rsidR="00A5461F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по литературе – в </w:t>
      </w:r>
      <w:r w:rsidR="00FC4B79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7,8</w:t>
      </w:r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Г. С. </w:t>
      </w:r>
      <w:proofErr w:type="spellStart"/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Меркина</w:t>
      </w:r>
      <w:proofErr w:type="spellEnd"/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, в 9 классе</w:t>
      </w:r>
      <w:r w:rsidR="004417B8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Зинина, </w:t>
      </w:r>
      <w:proofErr w:type="spellStart"/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Чалмаева</w:t>
      </w:r>
      <w:proofErr w:type="spellEnd"/>
      <w:r w:rsidR="00086AC4" w:rsidRPr="00C65CE4">
        <w:rPr>
          <w:rFonts w:ascii="Times New Roman" w:eastAsia="Times New Roman" w:hAnsi="Times New Roman" w:cs="Times New Roman"/>
          <w:sz w:val="28"/>
          <w:szCs w:val="28"/>
          <w:u w:val="single"/>
        </w:rPr>
        <w:t>, в 11 классе – Журавлева.</w:t>
      </w:r>
    </w:p>
    <w:p w:rsidR="000F30F5" w:rsidRPr="00FC4B79" w:rsidRDefault="00FC4B79" w:rsidP="00FC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Для разнообразия формы работы я  организую работу в статических п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рах (вместе работают сидящие за одной партой) и в динамических парах (объединяются в группу сидящие за соседними партами).</w:t>
      </w:r>
    </w:p>
    <w:p w:rsidR="00FC4B79" w:rsidRDefault="00086AC4" w:rsidP="00FC4B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Систему домашних заданий я ст</w:t>
      </w:r>
      <w:r w:rsidR="00570346" w:rsidRPr="00127B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ою по принципу "минимум - макс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мум".  </w:t>
      </w:r>
      <w:proofErr w:type="spellStart"/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Задания-минимум</w:t>
      </w:r>
      <w:proofErr w:type="spellEnd"/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proofErr w:type="gramEnd"/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для всех. Задания - максимум необяз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тельны, рассчитаны на учеников, интересующихся предметом, имеющих к нему склонность. </w:t>
      </w:r>
    </w:p>
    <w:p w:rsidR="000F30F5" w:rsidRPr="00127B1B" w:rsidRDefault="00570346" w:rsidP="00FC4B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В своей работе я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опираюсь на опыт педагога-новатора, Шаталова Викт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ра Фёдоровича, а именно любая нежелательная оценка ученика, кроме отме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>ки за контрольную работу может быть исправлена им в оговоренные сроки.</w:t>
      </w:r>
    </w:p>
    <w:p w:rsidR="000F30F5" w:rsidRPr="00127B1B" w:rsidRDefault="000F30F5" w:rsidP="00B576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Считаю, что на своих уроках я формирую следующие ключевые компете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ции учеников: </w:t>
      </w:r>
    </w:p>
    <w:p w:rsidR="000F30F5" w:rsidRPr="00127B1B" w:rsidRDefault="000F30F5" w:rsidP="00B576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учебно-познавательные компетенции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: приучаю планировать, анализ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ровать, делать самооценку, самостоятельно добывать знания;</w:t>
      </w:r>
    </w:p>
    <w:p w:rsidR="000F30F5" w:rsidRPr="00127B1B" w:rsidRDefault="000F30F5" w:rsidP="00B576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информационные компетенции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:  учу самостоятельно готовить сообщ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ния, проекты с использованием различных источников информации, поиск и отбор необходимой информации, её преобразование, сохран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ние и передача;</w:t>
      </w:r>
    </w:p>
    <w:p w:rsidR="000F30F5" w:rsidRPr="00127B1B" w:rsidRDefault="000F30F5" w:rsidP="00B576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компетенции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: воспитываю умение общаться со сверстниками и взрослыми людьми, работать в группе, коллективе, 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 xml:space="preserve">стаивать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свою точку зрения,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 xml:space="preserve"> но при этом уметь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слушать и слышать других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 xml:space="preserve"> сверстников.</w:t>
      </w:r>
    </w:p>
    <w:p w:rsidR="000F30F5" w:rsidRPr="00127B1B" w:rsidRDefault="00127B1B" w:rsidP="00B576B8">
      <w:pPr>
        <w:pStyle w:val="a3"/>
        <w:pBdr>
          <w:bottom w:val="none" w:sz="0" w:space="0" w:color="auto"/>
        </w:pBdr>
        <w:spacing w:after="100" w:afterAutospacing="1"/>
        <w:ind w:firstLine="720"/>
        <w:rPr>
          <w:sz w:val="28"/>
          <w:szCs w:val="28"/>
        </w:rPr>
      </w:pPr>
      <w:r w:rsidRPr="00127B1B">
        <w:rPr>
          <w:sz w:val="28"/>
          <w:szCs w:val="28"/>
        </w:rPr>
        <w:t>С</w:t>
      </w:r>
      <w:r w:rsidR="000F30F5" w:rsidRPr="00127B1B">
        <w:rPr>
          <w:sz w:val="28"/>
          <w:szCs w:val="28"/>
        </w:rPr>
        <w:t>нижение результатов обусловлено возрастными особенностя</w:t>
      </w:r>
      <w:r w:rsidR="001933F5">
        <w:rPr>
          <w:sz w:val="28"/>
          <w:szCs w:val="28"/>
        </w:rPr>
        <w:t xml:space="preserve">ми </w:t>
      </w:r>
      <w:r w:rsidR="000F30F5" w:rsidRPr="00127B1B">
        <w:rPr>
          <w:sz w:val="28"/>
          <w:szCs w:val="28"/>
        </w:rPr>
        <w:t>школьников. Анализируя свою деятельность и выявляя причины слабой у</w:t>
      </w:r>
      <w:r w:rsidR="000F30F5" w:rsidRPr="00127B1B">
        <w:rPr>
          <w:sz w:val="28"/>
          <w:szCs w:val="28"/>
        </w:rPr>
        <w:t>с</w:t>
      </w:r>
      <w:r w:rsidR="000F30F5" w:rsidRPr="00127B1B">
        <w:rPr>
          <w:sz w:val="28"/>
          <w:szCs w:val="28"/>
        </w:rPr>
        <w:t>певаемости отдельных учащихся, ставлю перед собой задачу дальнейшего повышения качества знаний, создавая ситуации успеха, повышая самооце</w:t>
      </w:r>
      <w:r w:rsidR="000F30F5" w:rsidRPr="00127B1B">
        <w:rPr>
          <w:sz w:val="28"/>
          <w:szCs w:val="28"/>
        </w:rPr>
        <w:t>н</w:t>
      </w:r>
      <w:r w:rsidR="000F30F5" w:rsidRPr="00127B1B">
        <w:rPr>
          <w:sz w:val="28"/>
          <w:szCs w:val="28"/>
        </w:rPr>
        <w:t>ку, стимулируя воспитанников к выбору и самостоятельному использованию разных способов выполнения заданий, без боязни ошибиться и быть раскр</w:t>
      </w:r>
      <w:r w:rsidR="000F30F5" w:rsidRPr="00127B1B">
        <w:rPr>
          <w:sz w:val="28"/>
          <w:szCs w:val="28"/>
        </w:rPr>
        <w:t>и</w:t>
      </w:r>
      <w:r w:rsidR="000F30F5" w:rsidRPr="00127B1B">
        <w:rPr>
          <w:sz w:val="28"/>
          <w:szCs w:val="28"/>
        </w:rPr>
        <w:t>тикованным. </w:t>
      </w:r>
    </w:p>
    <w:p w:rsidR="000F30F5" w:rsidRPr="00127B1B" w:rsidRDefault="00127B1B" w:rsidP="00B576B8">
      <w:pPr>
        <w:pStyle w:val="a3"/>
        <w:pBdr>
          <w:bottom w:val="none" w:sz="0" w:space="0" w:color="auto"/>
        </w:pBdr>
        <w:spacing w:after="100" w:afterAutospacing="1"/>
        <w:ind w:firstLine="720"/>
        <w:rPr>
          <w:sz w:val="28"/>
          <w:szCs w:val="28"/>
        </w:rPr>
      </w:pPr>
      <w:r w:rsidRPr="00127B1B">
        <w:rPr>
          <w:sz w:val="28"/>
          <w:szCs w:val="28"/>
        </w:rPr>
        <w:t>Н</w:t>
      </w:r>
      <w:r w:rsidR="000F30F5" w:rsidRPr="00127B1B">
        <w:rPr>
          <w:sz w:val="28"/>
          <w:szCs w:val="28"/>
        </w:rPr>
        <w:t>а своих уроках я стараюсь создать атмосферу сотрудничества, с</w:t>
      </w:r>
      <w:r w:rsidR="000F30F5" w:rsidRPr="00127B1B">
        <w:rPr>
          <w:sz w:val="28"/>
          <w:szCs w:val="28"/>
        </w:rPr>
        <w:t>о</w:t>
      </w:r>
      <w:r w:rsidR="000F30F5" w:rsidRPr="00127B1B">
        <w:rPr>
          <w:sz w:val="28"/>
          <w:szCs w:val="28"/>
        </w:rPr>
        <w:t>творчества ученика и учителя, формирую у школьников качества, необход</w:t>
      </w:r>
      <w:r w:rsidR="000F30F5" w:rsidRPr="00127B1B">
        <w:rPr>
          <w:sz w:val="28"/>
          <w:szCs w:val="28"/>
        </w:rPr>
        <w:t>и</w:t>
      </w:r>
      <w:r w:rsidR="000F30F5" w:rsidRPr="00127B1B">
        <w:rPr>
          <w:sz w:val="28"/>
          <w:szCs w:val="28"/>
        </w:rPr>
        <w:t xml:space="preserve">мые каждому современному человеку: умение думать, творить, критически осмысливать и оценивать происходящее, отстаивать свои идеи, опираясь на факты, а не на </w:t>
      </w:r>
      <w:proofErr w:type="gramStart"/>
      <w:r w:rsidR="000F30F5" w:rsidRPr="00127B1B">
        <w:rPr>
          <w:sz w:val="28"/>
          <w:szCs w:val="28"/>
        </w:rPr>
        <w:t>домыслы</w:t>
      </w:r>
      <w:proofErr w:type="gramEnd"/>
      <w:r w:rsidR="000F30F5" w:rsidRPr="00127B1B">
        <w:rPr>
          <w:sz w:val="28"/>
          <w:szCs w:val="28"/>
        </w:rPr>
        <w:t>.</w:t>
      </w:r>
    </w:p>
    <w:p w:rsidR="000F30F5" w:rsidRPr="00127B1B" w:rsidRDefault="00B16DE9" w:rsidP="00B576B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F5"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0F5" w:rsidRPr="00127B1B" w:rsidRDefault="000F30F5" w:rsidP="00B576B8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своей деятельности  я могу отследить следующий п</w:t>
      </w:r>
      <w:r w:rsidRPr="00127B1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b/>
          <w:i/>
          <w:sz w:val="28"/>
          <w:szCs w:val="28"/>
        </w:rPr>
        <w:t>ложительный результат.</w:t>
      </w:r>
    </w:p>
    <w:p w:rsidR="000F30F5" w:rsidRPr="00127B1B" w:rsidRDefault="000F30F5" w:rsidP="00B576B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>Выпускники</w:t>
      </w:r>
      <w:r w:rsidR="00127B1B" w:rsidRPr="00127B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которых я обучала, поступают в ВУЗы и в дальнейшем у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пешно </w:t>
      </w:r>
      <w:r w:rsidR="00127B1B" w:rsidRPr="00127B1B">
        <w:rPr>
          <w:rFonts w:ascii="Times New Roman" w:eastAsia="Times New Roman" w:hAnsi="Times New Roman" w:cs="Times New Roman"/>
          <w:sz w:val="28"/>
          <w:szCs w:val="28"/>
        </w:rPr>
        <w:t>их заканчивают.</w:t>
      </w:r>
    </w:p>
    <w:p w:rsidR="000F30F5" w:rsidRPr="00127B1B" w:rsidRDefault="000F30F5" w:rsidP="00B576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B1B" w:rsidRPr="00127B1B" w:rsidRDefault="000F30F5" w:rsidP="00B576B8">
      <w:pPr>
        <w:ind w:firstLine="567"/>
        <w:jc w:val="both"/>
        <w:rPr>
          <w:rFonts w:ascii="Times New Roman" w:hAnsi="Times New Roman" w:cs="Times New Roman"/>
        </w:rPr>
      </w:pPr>
      <w:r w:rsidRPr="00127B1B">
        <w:rPr>
          <w:rFonts w:ascii="Times New Roman" w:eastAsia="Times New Roman" w:hAnsi="Times New Roman" w:cs="Times New Roman"/>
          <w:b/>
          <w:sz w:val="28"/>
          <w:szCs w:val="28"/>
        </w:rPr>
        <w:t>В заключени</w:t>
      </w:r>
      <w:r w:rsidR="001C372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хотелось бы сказать, что избранные мною педагогич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ские приемы, методы, технологии результативны, </w:t>
      </w:r>
      <w:proofErr w:type="gramStart"/>
      <w:r w:rsidRPr="00127B1B">
        <w:rPr>
          <w:rFonts w:ascii="Times New Roman" w:eastAsia="Times New Roman" w:hAnsi="Times New Roman" w:cs="Times New Roman"/>
          <w:sz w:val="28"/>
          <w:szCs w:val="28"/>
        </w:rPr>
        <w:t>целесообразны</w:t>
      </w:r>
      <w:proofErr w:type="gramEnd"/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 xml:space="preserve"> напра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на развитие личности ребенка. Результаты педагогической деятельн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сти подтверждают правильность выбранного когда-то профессионального пути. Главное для меня в работе – ученик со всеми его задатками, потребн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стями, проблемами. Целью современной школы является формирование ли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ности информационной, то есть спосо</w:t>
      </w:r>
      <w:r w:rsidR="00FC4B79">
        <w:rPr>
          <w:rFonts w:ascii="Times New Roman" w:eastAsia="Times New Roman" w:hAnsi="Times New Roman" w:cs="Times New Roman"/>
          <w:sz w:val="28"/>
          <w:szCs w:val="28"/>
        </w:rPr>
        <w:t>бной не только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и не столько выполнять свои функции, сколько принимать критические решения и устанавливать н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вые отношения в быстро меняющейся реальности. От учителя, а значит</w:t>
      </w:r>
      <w:r w:rsidR="00B16D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lastRenderedPageBreak/>
        <w:t>меня, в данных условиях требуется построить педагогический процесс в с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B1B">
        <w:rPr>
          <w:rFonts w:ascii="Times New Roman" w:eastAsia="Times New Roman" w:hAnsi="Times New Roman" w:cs="Times New Roman"/>
          <w:sz w:val="28"/>
          <w:szCs w:val="28"/>
        </w:rPr>
        <w:t>ответствии с потребностями и целями современного общества.</w:t>
      </w:r>
    </w:p>
    <w:sectPr w:rsidR="00127B1B" w:rsidRPr="00127B1B" w:rsidSect="00B9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D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800FC9"/>
    <w:multiLevelType w:val="hybridMultilevel"/>
    <w:tmpl w:val="6A163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E514AF"/>
    <w:multiLevelType w:val="hybridMultilevel"/>
    <w:tmpl w:val="6888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4016"/>
    <w:multiLevelType w:val="hybridMultilevel"/>
    <w:tmpl w:val="7C32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51EA"/>
    <w:multiLevelType w:val="multilevel"/>
    <w:tmpl w:val="6B0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66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4D1FAA"/>
    <w:multiLevelType w:val="multilevel"/>
    <w:tmpl w:val="04C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85844"/>
    <w:multiLevelType w:val="multilevel"/>
    <w:tmpl w:val="CF3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30F5"/>
    <w:rsid w:val="000068F7"/>
    <w:rsid w:val="00041A09"/>
    <w:rsid w:val="000554F1"/>
    <w:rsid w:val="00085418"/>
    <w:rsid w:val="00086AC4"/>
    <w:rsid w:val="000C3D1A"/>
    <w:rsid w:val="000F30F5"/>
    <w:rsid w:val="00126C94"/>
    <w:rsid w:val="00127B1B"/>
    <w:rsid w:val="00135ED8"/>
    <w:rsid w:val="001933F5"/>
    <w:rsid w:val="001C372D"/>
    <w:rsid w:val="00222322"/>
    <w:rsid w:val="002A3301"/>
    <w:rsid w:val="003550A7"/>
    <w:rsid w:val="00372BEF"/>
    <w:rsid w:val="003A48FE"/>
    <w:rsid w:val="003F2291"/>
    <w:rsid w:val="003F41EB"/>
    <w:rsid w:val="00412074"/>
    <w:rsid w:val="00414E86"/>
    <w:rsid w:val="00421F05"/>
    <w:rsid w:val="004417B8"/>
    <w:rsid w:val="004D1319"/>
    <w:rsid w:val="004F140F"/>
    <w:rsid w:val="00512852"/>
    <w:rsid w:val="005316FB"/>
    <w:rsid w:val="00561947"/>
    <w:rsid w:val="00570346"/>
    <w:rsid w:val="005C6119"/>
    <w:rsid w:val="005C6AC9"/>
    <w:rsid w:val="005D4EF3"/>
    <w:rsid w:val="005F1823"/>
    <w:rsid w:val="00672CFA"/>
    <w:rsid w:val="0067586A"/>
    <w:rsid w:val="00692AE6"/>
    <w:rsid w:val="006B2529"/>
    <w:rsid w:val="00737B77"/>
    <w:rsid w:val="00780DB5"/>
    <w:rsid w:val="00785260"/>
    <w:rsid w:val="00790A7A"/>
    <w:rsid w:val="007C34F5"/>
    <w:rsid w:val="007C56C4"/>
    <w:rsid w:val="00807A99"/>
    <w:rsid w:val="008B7521"/>
    <w:rsid w:val="00932F04"/>
    <w:rsid w:val="00982513"/>
    <w:rsid w:val="00995E12"/>
    <w:rsid w:val="009A4C34"/>
    <w:rsid w:val="009A5BB9"/>
    <w:rsid w:val="00A00E3F"/>
    <w:rsid w:val="00A502FC"/>
    <w:rsid w:val="00A5461F"/>
    <w:rsid w:val="00A6111F"/>
    <w:rsid w:val="00A6302A"/>
    <w:rsid w:val="00AC529C"/>
    <w:rsid w:val="00AF5D01"/>
    <w:rsid w:val="00B10AF8"/>
    <w:rsid w:val="00B16DE9"/>
    <w:rsid w:val="00B300F8"/>
    <w:rsid w:val="00B53BB1"/>
    <w:rsid w:val="00B576B8"/>
    <w:rsid w:val="00B94DAA"/>
    <w:rsid w:val="00BA1323"/>
    <w:rsid w:val="00BA2536"/>
    <w:rsid w:val="00C10C39"/>
    <w:rsid w:val="00C312B6"/>
    <w:rsid w:val="00C508DB"/>
    <w:rsid w:val="00C60659"/>
    <w:rsid w:val="00C65CE4"/>
    <w:rsid w:val="00C908E5"/>
    <w:rsid w:val="00CD089A"/>
    <w:rsid w:val="00CD76F3"/>
    <w:rsid w:val="00D00A87"/>
    <w:rsid w:val="00D91D2A"/>
    <w:rsid w:val="00DA77EE"/>
    <w:rsid w:val="00DE58C1"/>
    <w:rsid w:val="00E11BD8"/>
    <w:rsid w:val="00E137AA"/>
    <w:rsid w:val="00E419CA"/>
    <w:rsid w:val="00E62CFC"/>
    <w:rsid w:val="00E6471D"/>
    <w:rsid w:val="00EE65C2"/>
    <w:rsid w:val="00F32E66"/>
    <w:rsid w:val="00F928C0"/>
    <w:rsid w:val="00FC247D"/>
    <w:rsid w:val="00FC4B79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AA"/>
  </w:style>
  <w:style w:type="paragraph" w:styleId="1">
    <w:name w:val="heading 1"/>
    <w:basedOn w:val="a"/>
    <w:link w:val="10"/>
    <w:qFormat/>
    <w:rsid w:val="000F30F5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Times New Roman"/>
      <w:b/>
      <w:bCs/>
      <w:color w:val="333333"/>
      <w:kern w:val="36"/>
      <w:sz w:val="31"/>
      <w:szCs w:val="31"/>
    </w:rPr>
  </w:style>
  <w:style w:type="paragraph" w:styleId="2">
    <w:name w:val="heading 2"/>
    <w:basedOn w:val="a"/>
    <w:link w:val="20"/>
    <w:qFormat/>
    <w:rsid w:val="000F30F5"/>
    <w:pPr>
      <w:spacing w:before="100" w:beforeAutospacing="1" w:after="100" w:afterAutospacing="1" w:line="240" w:lineRule="auto"/>
      <w:textAlignment w:val="bottom"/>
      <w:outlineLvl w:val="1"/>
    </w:pPr>
    <w:rPr>
      <w:rFonts w:ascii="Helvetica" w:eastAsia="Times New Roman" w:hAnsi="Helvetica" w:cs="Times New Roman"/>
      <w:b/>
      <w:bCs/>
      <w:color w:val="333333"/>
      <w:sz w:val="11"/>
      <w:szCs w:val="11"/>
    </w:rPr>
  </w:style>
  <w:style w:type="paragraph" w:styleId="6">
    <w:name w:val="heading 6"/>
    <w:basedOn w:val="a"/>
    <w:next w:val="a"/>
    <w:link w:val="60"/>
    <w:qFormat/>
    <w:rsid w:val="000F30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F5"/>
    <w:rPr>
      <w:rFonts w:ascii="Helvetica" w:eastAsia="Times New Roman" w:hAnsi="Helvetica" w:cs="Times New Roman"/>
      <w:b/>
      <w:bCs/>
      <w:color w:val="333333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rsid w:val="000F30F5"/>
    <w:rPr>
      <w:rFonts w:ascii="Helvetica" w:eastAsia="Times New Roman" w:hAnsi="Helvetica" w:cs="Times New Roman"/>
      <w:b/>
      <w:bCs/>
      <w:color w:val="333333"/>
      <w:sz w:val="11"/>
      <w:szCs w:val="11"/>
    </w:rPr>
  </w:style>
  <w:style w:type="character" w:customStyle="1" w:styleId="60">
    <w:name w:val="Заголовок 6 Знак"/>
    <w:basedOn w:val="a0"/>
    <w:link w:val="6"/>
    <w:rsid w:val="000F30F5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0F30F5"/>
    <w:pPr>
      <w:pBdr>
        <w:bottom w:val="single" w:sz="4" w:space="2" w:color="000000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0F30F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F30F5"/>
    <w:rPr>
      <w:rFonts w:ascii="Times New Roman" w:eastAsia="MS Mincho" w:hAnsi="Times New Roman" w:cs="Times New Roman"/>
      <w:sz w:val="28"/>
      <w:szCs w:val="24"/>
    </w:rPr>
  </w:style>
  <w:style w:type="character" w:styleId="a6">
    <w:name w:val="Emphasis"/>
    <w:basedOn w:val="a0"/>
    <w:qFormat/>
    <w:rsid w:val="000F30F5"/>
    <w:rPr>
      <w:i/>
      <w:iCs/>
    </w:rPr>
  </w:style>
  <w:style w:type="paragraph" w:styleId="a7">
    <w:name w:val="No Spacing"/>
    <w:qFormat/>
    <w:rsid w:val="000C3D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790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C895-6A8C-426C-87F7-2935462C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38</cp:revision>
  <cp:lastPrinted>2013-02-06T04:56:00Z</cp:lastPrinted>
  <dcterms:created xsi:type="dcterms:W3CDTF">2012-09-05T18:06:00Z</dcterms:created>
  <dcterms:modified xsi:type="dcterms:W3CDTF">2006-01-15T23:24:00Z</dcterms:modified>
</cp:coreProperties>
</file>