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B0" w:rsidRDefault="008B2CB0" w:rsidP="008B2CB0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>
        <w:rPr>
          <w:rFonts w:ascii="Calibri" w:eastAsia="Times New Roman" w:hAnsi="Calibri" w:cs="Times New Roman"/>
          <w:b/>
          <w:caps/>
          <w:sz w:val="28"/>
          <w:szCs w:val="28"/>
        </w:rPr>
        <w:t>мин</w:t>
      </w:r>
      <w:r w:rsidR="00BC5D63">
        <w:rPr>
          <w:rFonts w:ascii="Calibri" w:eastAsia="Times New Roman" w:hAnsi="Calibri" w:cs="Times New Roman"/>
          <w:b/>
          <w:caps/>
          <w:sz w:val="28"/>
          <w:szCs w:val="28"/>
        </w:rPr>
        <w:t>истерство образования Московской области</w:t>
      </w:r>
    </w:p>
    <w:p w:rsidR="008B2CB0" w:rsidRDefault="00BC5D63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Г</w:t>
      </w:r>
      <w:r w:rsidR="008B2CB0">
        <w:rPr>
          <w:rFonts w:ascii="Calibri" w:eastAsia="Times New Roman" w:hAnsi="Calibri" w:cs="Times New Roman"/>
          <w:b/>
          <w:sz w:val="28"/>
          <w:szCs w:val="28"/>
        </w:rPr>
        <w:t xml:space="preserve">осударственное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бюджетное </w:t>
      </w:r>
      <w:r w:rsidR="008B2CB0">
        <w:rPr>
          <w:rFonts w:ascii="Calibri" w:eastAsia="Times New Roman" w:hAnsi="Calibri" w:cs="Times New Roman"/>
          <w:b/>
          <w:sz w:val="28"/>
          <w:szCs w:val="28"/>
        </w:rPr>
        <w:t>образовательное  учреждение среднего профессионального образования</w:t>
      </w:r>
    </w:p>
    <w:p w:rsidR="008B2CB0" w:rsidRDefault="008B2CB0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«Орехово-Зуевский государственный профессионально – педагогический </w:t>
      </w:r>
    </w:p>
    <w:p w:rsidR="008B2CB0" w:rsidRDefault="008B2CB0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колледж»</w:t>
      </w:r>
    </w:p>
    <w:p w:rsidR="008B2CB0" w:rsidRDefault="008B2CB0" w:rsidP="008B2CB0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Специальность 190701 «Организация перевозок  и управление на транспорте» </w:t>
      </w:r>
    </w:p>
    <w:p w:rsidR="008B2CB0" w:rsidRDefault="008B2CB0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B2CB0" w:rsidRDefault="008B2CB0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B2CB0" w:rsidRDefault="008B2CB0" w:rsidP="008B2CB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B2CB0" w:rsidRPr="008B2CB0" w:rsidRDefault="008B2CB0" w:rsidP="008B2C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2CB0">
        <w:rPr>
          <w:rFonts w:ascii="Times New Roman" w:eastAsia="Times New Roman" w:hAnsi="Times New Roman" w:cs="Times New Roman"/>
          <w:b/>
          <w:caps/>
          <w:sz w:val="28"/>
          <w:szCs w:val="28"/>
        </w:rPr>
        <w:t>Ме</w:t>
      </w:r>
      <w:r w:rsidR="000D1063">
        <w:rPr>
          <w:rFonts w:ascii="Times New Roman" w:eastAsia="Times New Roman" w:hAnsi="Times New Roman" w:cs="Times New Roman"/>
          <w:b/>
          <w:caps/>
          <w:sz w:val="28"/>
          <w:szCs w:val="28"/>
        </w:rPr>
        <w:t>тодические рекомендации к курсо</w:t>
      </w:r>
      <w:r w:rsidRPr="008B2CB0">
        <w:rPr>
          <w:rFonts w:ascii="Times New Roman" w:eastAsia="Times New Roman" w:hAnsi="Times New Roman" w:cs="Times New Roman"/>
          <w:b/>
          <w:caps/>
          <w:sz w:val="28"/>
          <w:szCs w:val="28"/>
        </w:rPr>
        <w:t>вой работе</w:t>
      </w:r>
    </w:p>
    <w:p w:rsidR="008B2CB0" w:rsidRPr="008B2CB0" w:rsidRDefault="008B2CB0" w:rsidP="008B2C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2C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</w:t>
      </w:r>
      <w:r w:rsidR="001A68B2" w:rsidRPr="001A68B2">
        <w:rPr>
          <w:rFonts w:ascii="Times New Roman" w:eastAsia="Times New Roman" w:hAnsi="Times New Roman" w:cs="Times New Roman"/>
          <w:b/>
          <w:caps/>
          <w:sz w:val="28"/>
          <w:szCs w:val="28"/>
        </w:rPr>
        <w:t>ПМ01</w:t>
      </w:r>
      <w:r w:rsidRPr="008B2CB0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8B2CB0" w:rsidRDefault="008B2CB0" w:rsidP="008B2CB0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B2CB0">
        <w:rPr>
          <w:rFonts w:ascii="Times New Roman" w:hAnsi="Times New Roman" w:cs="Times New Roman"/>
          <w:b/>
          <w:caps/>
          <w:sz w:val="28"/>
          <w:szCs w:val="28"/>
          <w:u w:val="single"/>
        </w:rPr>
        <w:t>«</w:t>
      </w:r>
      <w:r w:rsidR="001A68B2">
        <w:rPr>
          <w:rFonts w:ascii="Times New Roman" w:hAnsi="Times New Roman" w:cs="Times New Roman"/>
          <w:b/>
          <w:caps/>
          <w:sz w:val="28"/>
          <w:szCs w:val="28"/>
          <w:u w:val="single"/>
        </w:rPr>
        <w:t>ОР</w:t>
      </w:r>
      <w:r w:rsidRPr="008B2CB0">
        <w:rPr>
          <w:rFonts w:ascii="Times New Roman" w:hAnsi="Times New Roman" w:cs="Times New Roman"/>
          <w:b/>
          <w:caps/>
          <w:sz w:val="28"/>
          <w:szCs w:val="28"/>
          <w:u w:val="single"/>
        </w:rPr>
        <w:t>Г</w:t>
      </w:r>
      <w:r w:rsidR="001A68B2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АНИЗАЦИЯ ПЕРЕВОЗОЧНОГО ПРОЦЕССА </w:t>
      </w:r>
      <w:proofErr w:type="gramStart"/>
      <w:r w:rsidR="001A68B2">
        <w:rPr>
          <w:rFonts w:ascii="Times New Roman" w:hAnsi="Times New Roman" w:cs="Times New Roman"/>
          <w:b/>
          <w:caps/>
          <w:sz w:val="28"/>
          <w:szCs w:val="28"/>
          <w:u w:val="single"/>
        </w:rPr>
        <w:t>( ПО</w:t>
      </w:r>
      <w:proofErr w:type="gramEnd"/>
      <w:r w:rsidR="001A68B2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ВИДАМ ТРАНСПОРТА)</w:t>
      </w:r>
      <w:r w:rsidRPr="008B2CB0">
        <w:rPr>
          <w:rFonts w:ascii="Times New Roman" w:hAnsi="Times New Roman" w:cs="Times New Roman"/>
          <w:b/>
          <w:caps/>
          <w:sz w:val="28"/>
          <w:szCs w:val="28"/>
          <w:u w:val="single"/>
        </w:rPr>
        <w:t>»</w:t>
      </w:r>
    </w:p>
    <w:p w:rsidR="001A68B2" w:rsidRPr="008B2CB0" w:rsidRDefault="001A68B2" w:rsidP="008B2CB0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МДК01.01.ТЕХНОЛОГИЯ ПЕРЕВОЗОЧНОГО ПРОЦЕССА.</w:t>
      </w:r>
    </w:p>
    <w:p w:rsidR="008B2CB0" w:rsidRPr="0098059A" w:rsidRDefault="008B2CB0" w:rsidP="008B2CB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2CB0" w:rsidRDefault="008B2CB0" w:rsidP="008B2C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B2CB0" w:rsidRDefault="008B2CB0" w:rsidP="008B2C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B2CB0" w:rsidRPr="0098059A" w:rsidRDefault="008B2CB0" w:rsidP="008B2C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B2CB0" w:rsidRPr="0098059A" w:rsidRDefault="000D1063" w:rsidP="008B2C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</w:t>
      </w:r>
      <w:proofErr w:type="gramStart"/>
      <w:r w:rsidR="0067601F">
        <w:rPr>
          <w:rFonts w:ascii="Times New Roman" w:eastAsia="Times New Roman" w:hAnsi="Times New Roman" w:cs="Times New Roman"/>
          <w:caps/>
          <w:sz w:val="28"/>
          <w:szCs w:val="28"/>
        </w:rPr>
        <w:t>Разработал</w:t>
      </w:r>
      <w:r w:rsidR="001A68B2">
        <w:rPr>
          <w:rFonts w:ascii="Times New Roman" w:eastAsia="Times New Roman" w:hAnsi="Times New Roman" w:cs="Times New Roman"/>
          <w:caps/>
          <w:sz w:val="28"/>
          <w:szCs w:val="28"/>
        </w:rPr>
        <w:t>И</w:t>
      </w:r>
      <w:r w:rsidR="0067601F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8B2CB0">
        <w:rPr>
          <w:rFonts w:ascii="Times New Roman" w:eastAsia="Times New Roman" w:hAnsi="Times New Roman" w:cs="Times New Roman"/>
          <w:caps/>
          <w:sz w:val="28"/>
          <w:szCs w:val="28"/>
        </w:rPr>
        <w:t xml:space="preserve"> -</w:t>
      </w:r>
      <w:proofErr w:type="gramEnd"/>
      <w:r w:rsidR="008B2CB0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8B2CB0" w:rsidRPr="0098059A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="001A68B2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8B2CB0" w:rsidRDefault="000D1063" w:rsidP="008B2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68B2">
        <w:rPr>
          <w:rFonts w:ascii="Times New Roman" w:hAnsi="Times New Roman" w:cs="Times New Roman"/>
          <w:sz w:val="28"/>
          <w:szCs w:val="28"/>
        </w:rPr>
        <w:t>Тарасов С</w:t>
      </w:r>
      <w:r w:rsidR="008B2CB0" w:rsidRPr="0098059A">
        <w:rPr>
          <w:rFonts w:ascii="Times New Roman" w:hAnsi="Times New Roman" w:cs="Times New Roman"/>
          <w:sz w:val="28"/>
          <w:szCs w:val="28"/>
        </w:rPr>
        <w:t>.</w:t>
      </w:r>
      <w:r w:rsidR="001A68B2">
        <w:rPr>
          <w:rFonts w:ascii="Times New Roman" w:hAnsi="Times New Roman" w:cs="Times New Roman"/>
          <w:sz w:val="28"/>
          <w:szCs w:val="28"/>
        </w:rPr>
        <w:t>В</w:t>
      </w:r>
      <w:r w:rsidR="008B2CB0" w:rsidRPr="0098059A">
        <w:rPr>
          <w:rFonts w:ascii="Times New Roman" w:hAnsi="Times New Roman" w:cs="Times New Roman"/>
          <w:sz w:val="28"/>
          <w:szCs w:val="28"/>
        </w:rPr>
        <w:t>.</w:t>
      </w:r>
    </w:p>
    <w:p w:rsidR="001A68B2" w:rsidRPr="0098059A" w:rsidRDefault="00767BE2" w:rsidP="008B2C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A68B2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="001A68B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B2CB0" w:rsidRDefault="008B2CB0" w:rsidP="008B2CB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8B2CB0" w:rsidRDefault="008B2CB0" w:rsidP="008B2CB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8B2CB0" w:rsidRDefault="008B2CB0" w:rsidP="008B2CB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8B2CB0" w:rsidRPr="00701752" w:rsidRDefault="000D1063" w:rsidP="008B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C5D63">
        <w:rPr>
          <w:rFonts w:ascii="Times New Roman" w:hAnsi="Times New Roman" w:cs="Times New Roman"/>
          <w:sz w:val="28"/>
          <w:szCs w:val="28"/>
        </w:rPr>
        <w:t>Орехово-Зуево, 201</w:t>
      </w:r>
      <w:r w:rsidR="001A68B2">
        <w:rPr>
          <w:rFonts w:ascii="Times New Roman" w:hAnsi="Times New Roman" w:cs="Times New Roman"/>
          <w:sz w:val="28"/>
          <w:szCs w:val="28"/>
        </w:rPr>
        <w:t>3</w:t>
      </w:r>
      <w:r w:rsidR="008B2CB0" w:rsidRPr="0070175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2CB0" w:rsidRPr="008B2CB0" w:rsidRDefault="008B2CB0" w:rsidP="00E52C46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                        Пояснительная записка</w:t>
      </w:r>
    </w:p>
    <w:p w:rsidR="00767BE2" w:rsidRDefault="0063184E" w:rsidP="0063184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211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Курсовая работа</w:t>
      </w:r>
      <w:r w:rsidR="00F211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</w:t>
      </w:r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ПМ01 </w:t>
      </w:r>
      <w:proofErr w:type="gramStart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 Организация</w:t>
      </w:r>
      <w:proofErr w:type="gramEnd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перевозочного процесса(по видам транспорта)</w:t>
      </w:r>
      <w:r w:rsidR="00F211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63184E" w:rsidRPr="0063184E" w:rsidRDefault="0063184E" w:rsidP="0063184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63184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самостоятельная творческая работа, цель выполнения которой состоит в приобретении студентами эффективных навыков работы с учебной, методической и научной литературой,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знаний по </w:t>
      </w:r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ПМ01 </w:t>
      </w:r>
      <w:proofErr w:type="gramStart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 Организация</w:t>
      </w:r>
      <w:proofErr w:type="gramEnd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перевозочного процесса(по видам транспорта)»</w:t>
      </w:r>
      <w:r w:rsidRPr="0063184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применении их к решению реальных практических задач, а также выработке конкретных практических рекоменда</w:t>
      </w:r>
      <w:r w:rsidR="00C21818">
        <w:rPr>
          <w:rFonts w:ascii="Times New Roman" w:eastAsia="Times New Roman" w:hAnsi="Times New Roman" w:cs="Times New Roman"/>
          <w:color w:val="000000"/>
          <w:sz w:val="28"/>
          <w:szCs w:val="28"/>
        </w:rPr>
        <w:t>ций по рассматриваемым вопросам</w:t>
      </w:r>
      <w:r w:rsidRPr="00631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84E" w:rsidRDefault="0063184E" w:rsidP="0063184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курсовой работы осуществляется в следующей последовательности: выбор и закрепление темы;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анизация  руководства; </w:t>
      </w:r>
      <w:r w:rsidRPr="0063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необходимого материала: определение структуры работы; изучение требований к структурным элементам и содержанию работы; написание, оформление работы и представление её к сроку, установленному учебным графиком; рецензирование и защита курсовой работ</w:t>
      </w:r>
      <w:r w:rsidR="008B2C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bCs/>
          <w:sz w:val="28"/>
          <w:szCs w:val="28"/>
        </w:rPr>
        <w:t>Задачи, стоящие перед студентом при выполнении курсовой работы:</w:t>
      </w:r>
    </w:p>
    <w:p w:rsidR="00C21818" w:rsidRPr="00F21107" w:rsidRDefault="00767BE2" w:rsidP="00C2181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C21818" w:rsidRPr="00F21107">
        <w:rPr>
          <w:sz w:val="28"/>
          <w:szCs w:val="28"/>
        </w:rPr>
        <w:t>      изучение, систематизация и анализ законодательных и нормативных документов, литературы, статистических данных, периодических изданий по вопросам темы;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самостоятельное изложение теоретических основ темы;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выполнение практической части работы с привлечением материалов практики, данных статистики;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выявление существующих проблем по избранной теме и рассмотрение путей их решения.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lastRenderedPageBreak/>
        <w:t>Курсовая работа должна носить творческий, проблемный характер, что предполагает: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произвольное построение работы в зависимости от поставленных целей и задач в рамках общих требований данных рекомендаций;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формулировани</w:t>
      </w:r>
      <w:r>
        <w:rPr>
          <w:sz w:val="28"/>
          <w:szCs w:val="28"/>
        </w:rPr>
        <w:t>е выводов и предложений</w:t>
      </w:r>
      <w:r w:rsidRPr="00F21107">
        <w:rPr>
          <w:sz w:val="28"/>
          <w:szCs w:val="28"/>
        </w:rPr>
        <w:t>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само</w:t>
      </w:r>
      <w:r>
        <w:rPr>
          <w:sz w:val="28"/>
          <w:szCs w:val="28"/>
        </w:rPr>
        <w:t xml:space="preserve">стоятельный подбор специальной </w:t>
      </w:r>
      <w:r w:rsidRPr="00F21107">
        <w:rPr>
          <w:sz w:val="28"/>
          <w:szCs w:val="28"/>
        </w:rPr>
        <w:t xml:space="preserve"> литературы, материалов периодической печати по теме работы;</w:t>
      </w:r>
    </w:p>
    <w:p w:rsidR="00C21818" w:rsidRPr="00F21107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·        постановка проблем, касающихся деятельности организаций, возможности решения, в соответствии с законодательными и нормативными документами, а также обоснование собственной позиции и точки зрения по решению исследуемой проблемы.</w:t>
      </w:r>
    </w:p>
    <w:p w:rsidR="00C21818" w:rsidRPr="00BC5D63" w:rsidRDefault="00C21818" w:rsidP="00C21818">
      <w:pPr>
        <w:pStyle w:val="a4"/>
        <w:spacing w:line="360" w:lineRule="auto"/>
        <w:rPr>
          <w:sz w:val="28"/>
          <w:szCs w:val="28"/>
        </w:rPr>
      </w:pPr>
      <w:r w:rsidRPr="00F21107">
        <w:rPr>
          <w:sz w:val="28"/>
          <w:szCs w:val="28"/>
        </w:rPr>
        <w:t>Помимо решения творческих задач, студент должен владеть методами и приемами экономических расчетов, самостоятельно составлять необходимую документацию, использовать существующую методику совершения и оформления результатов анализа.</w:t>
      </w:r>
    </w:p>
    <w:p w:rsidR="00C02754" w:rsidRPr="00C02754" w:rsidRDefault="00C02754" w:rsidP="00C21818">
      <w:pPr>
        <w:pStyle w:val="a4"/>
        <w:spacing w:line="360" w:lineRule="auto"/>
        <w:rPr>
          <w:sz w:val="28"/>
          <w:szCs w:val="28"/>
        </w:rPr>
      </w:pPr>
      <w:r w:rsidRPr="00BC5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BC5D6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курсовой работы.</w:t>
      </w:r>
    </w:p>
    <w:p w:rsidR="0063184E" w:rsidRDefault="0063184E" w:rsidP="00767BE2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</w:t>
      </w:r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ПМ01 </w:t>
      </w:r>
      <w:proofErr w:type="gramStart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 Организация</w:t>
      </w:r>
      <w:proofErr w:type="gramEnd"/>
      <w:r w:rsidR="00767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перевозочного процесса(по видам транспорта)»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должна иметь следующую структуру:</w:t>
      </w:r>
    </w:p>
    <w:p w:rsidR="0063184E" w:rsidRPr="0063184E" w:rsidRDefault="0063184E" w:rsidP="0063184E">
      <w:pPr>
        <w:rPr>
          <w:rFonts w:ascii="Times New Roman" w:hAnsi="Times New Roman" w:cs="Times New Roman"/>
          <w:sz w:val="28"/>
          <w:szCs w:val="28"/>
        </w:rPr>
      </w:pPr>
      <w:r w:rsidRPr="0063184E">
        <w:rPr>
          <w:rFonts w:ascii="Times New Roman" w:hAnsi="Times New Roman" w:cs="Times New Roman"/>
          <w:sz w:val="28"/>
          <w:szCs w:val="28"/>
        </w:rPr>
        <w:t>Введение.</w:t>
      </w:r>
    </w:p>
    <w:p w:rsidR="0063184E" w:rsidRPr="0063184E" w:rsidRDefault="0063184E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84E">
        <w:rPr>
          <w:rFonts w:ascii="Times New Roman" w:hAnsi="Times New Roman" w:cs="Times New Roman"/>
          <w:sz w:val="28"/>
          <w:szCs w:val="28"/>
        </w:rPr>
        <w:t>Аналитическая часть:</w:t>
      </w:r>
    </w:p>
    <w:p w:rsidR="0063184E" w:rsidRPr="0063184E" w:rsidRDefault="00F21107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184E" w:rsidRPr="0063184E">
        <w:rPr>
          <w:rFonts w:ascii="Times New Roman" w:hAnsi="Times New Roman" w:cs="Times New Roman"/>
          <w:sz w:val="28"/>
          <w:szCs w:val="28"/>
        </w:rPr>
        <w:t>Анализ существующей организации перевозок грузов</w:t>
      </w:r>
    </w:p>
    <w:p w:rsidR="0063184E" w:rsidRPr="0063184E" w:rsidRDefault="00F21107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3184E" w:rsidRPr="0063184E">
        <w:rPr>
          <w:rFonts w:ascii="Times New Roman" w:hAnsi="Times New Roman" w:cs="Times New Roman"/>
          <w:sz w:val="28"/>
          <w:szCs w:val="28"/>
        </w:rPr>
        <w:t>Выбор подвижного состава.</w:t>
      </w:r>
    </w:p>
    <w:p w:rsidR="0063184E" w:rsidRPr="0063184E" w:rsidRDefault="00F21107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3184E" w:rsidRPr="0063184E">
        <w:rPr>
          <w:rFonts w:ascii="Times New Roman" w:hAnsi="Times New Roman" w:cs="Times New Roman"/>
          <w:sz w:val="28"/>
          <w:szCs w:val="28"/>
        </w:rPr>
        <w:t>Организация погрузочно-разгрузочных работ при перевозке грузов</w:t>
      </w:r>
    </w:p>
    <w:p w:rsidR="0063184E" w:rsidRPr="0063184E" w:rsidRDefault="00F21107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184E" w:rsidRPr="0063184E">
        <w:rPr>
          <w:rFonts w:ascii="Times New Roman" w:hAnsi="Times New Roman" w:cs="Times New Roman"/>
          <w:sz w:val="28"/>
          <w:szCs w:val="28"/>
        </w:rPr>
        <w:t>Определение маршрутов перевозки грузов.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3184E" w:rsidRPr="0063184E">
        <w:rPr>
          <w:rFonts w:ascii="Times New Roman" w:hAnsi="Times New Roman" w:cs="Times New Roman"/>
          <w:sz w:val="28"/>
          <w:szCs w:val="28"/>
        </w:rPr>
        <w:t>Расчетно-технологическая часть: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4E" w:rsidRPr="0063184E">
        <w:rPr>
          <w:rFonts w:ascii="Times New Roman" w:hAnsi="Times New Roman" w:cs="Times New Roman"/>
          <w:sz w:val="28"/>
          <w:szCs w:val="28"/>
        </w:rPr>
        <w:t>.1.Расчет производственной программы по эксплуатации подвижного состава.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4E" w:rsidRPr="0063184E">
        <w:rPr>
          <w:rFonts w:ascii="Times New Roman" w:hAnsi="Times New Roman" w:cs="Times New Roman"/>
          <w:sz w:val="28"/>
          <w:szCs w:val="28"/>
        </w:rPr>
        <w:t>.2.Оперативное планирование перевозок грузов.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184E" w:rsidRPr="0063184E">
        <w:rPr>
          <w:rFonts w:ascii="Times New Roman" w:hAnsi="Times New Roman" w:cs="Times New Roman"/>
          <w:sz w:val="28"/>
          <w:szCs w:val="28"/>
        </w:rPr>
        <w:t xml:space="preserve">. Организационная </w:t>
      </w:r>
      <w:proofErr w:type="gramStart"/>
      <w:r w:rsidR="0063184E" w:rsidRPr="0063184E">
        <w:rPr>
          <w:rFonts w:ascii="Times New Roman" w:hAnsi="Times New Roman" w:cs="Times New Roman"/>
          <w:sz w:val="28"/>
          <w:szCs w:val="28"/>
        </w:rPr>
        <w:t>часть :</w:t>
      </w:r>
      <w:proofErr w:type="gramEnd"/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184E" w:rsidRPr="0063184E">
        <w:rPr>
          <w:rFonts w:ascii="Times New Roman" w:hAnsi="Times New Roman" w:cs="Times New Roman"/>
          <w:sz w:val="28"/>
          <w:szCs w:val="28"/>
        </w:rPr>
        <w:t>.1.Диспечерское руководство и контроль за работой подвижного состава.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4E" w:rsidRPr="0063184E">
        <w:rPr>
          <w:rFonts w:ascii="Times New Roman" w:hAnsi="Times New Roman" w:cs="Times New Roman"/>
          <w:sz w:val="28"/>
          <w:szCs w:val="28"/>
        </w:rPr>
        <w:t>.2.Организация работы водителей.</w:t>
      </w:r>
    </w:p>
    <w:p w:rsidR="0063184E" w:rsidRP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4E" w:rsidRPr="0063184E">
        <w:rPr>
          <w:rFonts w:ascii="Times New Roman" w:hAnsi="Times New Roman" w:cs="Times New Roman"/>
          <w:sz w:val="28"/>
          <w:szCs w:val="28"/>
        </w:rPr>
        <w:t>.3.Организация и безопасность дорожного движения</w:t>
      </w:r>
    </w:p>
    <w:p w:rsidR="0063184E" w:rsidRPr="0063184E" w:rsidRDefault="0063184E" w:rsidP="0063184E">
      <w:pPr>
        <w:rPr>
          <w:rFonts w:ascii="Times New Roman" w:hAnsi="Times New Roman" w:cs="Times New Roman"/>
          <w:sz w:val="28"/>
          <w:szCs w:val="28"/>
        </w:rPr>
      </w:pPr>
      <w:r w:rsidRPr="0063184E">
        <w:rPr>
          <w:rFonts w:ascii="Times New Roman" w:hAnsi="Times New Roman" w:cs="Times New Roman"/>
          <w:sz w:val="28"/>
          <w:szCs w:val="28"/>
        </w:rPr>
        <w:t>Заключение.</w:t>
      </w:r>
    </w:p>
    <w:p w:rsidR="0063184E" w:rsidRDefault="008B2CB0" w:rsidP="006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84E" w:rsidRPr="0063184E">
        <w:rPr>
          <w:rFonts w:ascii="Times New Roman" w:hAnsi="Times New Roman" w:cs="Times New Roman"/>
          <w:sz w:val="28"/>
          <w:szCs w:val="28"/>
        </w:rPr>
        <w:t>.Библиография</w:t>
      </w:r>
    </w:p>
    <w:p w:rsidR="0063184E" w:rsidRPr="0063184E" w:rsidRDefault="008B2CB0" w:rsidP="006318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318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184E" w:rsidRPr="0063184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63184E" w:rsidRPr="0063184E">
        <w:rPr>
          <w:rFonts w:ascii="Times New Roman" w:eastAsia="Times New Roman" w:hAnsi="Times New Roman" w:cs="Times New Roman"/>
          <w:sz w:val="28"/>
          <w:szCs w:val="28"/>
        </w:rPr>
        <w:t>Приложения (при необходимости).</w:t>
      </w:r>
    </w:p>
    <w:p w:rsidR="0063184E" w:rsidRP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Этот перечень определяет последовательность расположения составных частей работы.Общий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бъем работы должен составлять 25-28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страниц текста, выполненного 14 размером шрифта через 1,5 междустрочных интервала на компьютере.</w:t>
      </w:r>
    </w:p>
    <w:p w:rsidR="0063184E" w:rsidRP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– является первым листом работы, в котором содержится ряд обязательных реквизитов. </w:t>
      </w:r>
    </w:p>
    <w:p w:rsidR="0063184E" w:rsidRP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>Содержание (оглавление)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– включает перечень наименований всех разделов и подразделов работы с указанием номера страницы, на которой располагается начало материала. Содержание дает наглядное представление о структуре и основных проблемах, освещаемых в работе, позволяет ориентироваться в ней.</w:t>
      </w:r>
    </w:p>
    <w:p w:rsidR="0063184E" w:rsidRPr="008B2CB0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07">
        <w:rPr>
          <w:rFonts w:ascii="Times New Roman" w:eastAsia="Times New Roman" w:hAnsi="Times New Roman" w:cs="Times New Roman"/>
          <w:bCs/>
          <w:iCs/>
          <w:sz w:val="28"/>
        </w:rPr>
        <w:t>Во введении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дается краткая характеристика сущности рассматриваемой проблемы или вопроса</w:t>
      </w:r>
      <w:r w:rsidR="00C21818">
        <w:rPr>
          <w:rFonts w:ascii="Times New Roman" w:eastAsia="Times New Roman" w:hAnsi="Times New Roman" w:cs="Times New Roman"/>
          <w:sz w:val="28"/>
          <w:szCs w:val="28"/>
        </w:rPr>
        <w:t xml:space="preserve"> (значение грузовых перевозок для народного хозяйства страны)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, которая определяет, насколь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>ко актуальна данная тема в практике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или для самого студента. Что определило интерес к данной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проблеме? Особое внимание во введении уделяется </w:t>
      </w:r>
      <w:r w:rsidR="008B2CB0" w:rsidRPr="008B2CB0">
        <w:rPr>
          <w:rFonts w:ascii="Times New Roman" w:eastAsia="Times New Roman" w:hAnsi="Times New Roman" w:cs="Times New Roman"/>
          <w:bCs/>
          <w:iCs/>
          <w:sz w:val="28"/>
        </w:rPr>
        <w:t>целям</w:t>
      </w:r>
      <w:r w:rsidRPr="008B2CB0">
        <w:rPr>
          <w:rFonts w:ascii="Times New Roman" w:eastAsia="Times New Roman" w:hAnsi="Times New Roman" w:cs="Times New Roman"/>
          <w:bCs/>
          <w:iCs/>
          <w:sz w:val="28"/>
        </w:rPr>
        <w:t>, задач</w:t>
      </w:r>
      <w:r w:rsidR="008B2CB0">
        <w:rPr>
          <w:rFonts w:ascii="Times New Roman" w:eastAsia="Times New Roman" w:hAnsi="Times New Roman" w:cs="Times New Roman"/>
          <w:bCs/>
          <w:iCs/>
          <w:sz w:val="28"/>
        </w:rPr>
        <w:t>ам  выполнения курсовой работы</w:t>
      </w:r>
      <w:r w:rsidRPr="008B2CB0">
        <w:rPr>
          <w:rFonts w:ascii="Times New Roman" w:eastAsia="Times New Roman" w:hAnsi="Times New Roman" w:cs="Times New Roman"/>
          <w:bCs/>
          <w:iCs/>
          <w:sz w:val="28"/>
        </w:rPr>
        <w:t xml:space="preserve">. </w:t>
      </w:r>
    </w:p>
    <w:p w:rsidR="007B5AF4" w:rsidRP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4E">
        <w:rPr>
          <w:rFonts w:ascii="Times New Roman" w:eastAsia="Times New Roman" w:hAnsi="Times New Roman" w:cs="Times New Roman"/>
          <w:sz w:val="28"/>
          <w:szCs w:val="28"/>
        </w:rPr>
        <w:t>В конце вводной части желательно раскрыть структуру работы, т.е. дать перечень ее структурных элементов и обосновать последовательность их р</w:t>
      </w:r>
      <w:r w:rsidR="00CA0A85">
        <w:rPr>
          <w:rFonts w:ascii="Times New Roman" w:eastAsia="Times New Roman" w:hAnsi="Times New Roman" w:cs="Times New Roman"/>
          <w:sz w:val="28"/>
          <w:szCs w:val="28"/>
        </w:rPr>
        <w:t xml:space="preserve">асположения. Объем введения </w:t>
      </w:r>
      <w:r w:rsidR="008B2C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страниц</w:t>
      </w:r>
      <w:r w:rsidR="00CA0A8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818" w:rsidRDefault="0063184E" w:rsidP="00C218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>Основная часть курсовой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(объем 20-25листов</w:t>
      </w:r>
      <w:r w:rsidR="00767BE2">
        <w:rPr>
          <w:rFonts w:ascii="Times New Roman" w:eastAsia="Times New Roman" w:hAnsi="Times New Roman" w:cs="Times New Roman"/>
          <w:sz w:val="28"/>
          <w:szCs w:val="28"/>
        </w:rPr>
        <w:t xml:space="preserve"> формата А4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) должна со</w:t>
      </w:r>
      <w:r w:rsidR="001166AB">
        <w:rPr>
          <w:rFonts w:ascii="Times New Roman" w:eastAsia="Times New Roman" w:hAnsi="Times New Roman" w:cs="Times New Roman"/>
          <w:sz w:val="28"/>
          <w:szCs w:val="28"/>
        </w:rPr>
        <w:t xml:space="preserve">стоять из 3 </w:t>
      </w:r>
      <w:r w:rsidR="00767BE2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1166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166AB">
        <w:rPr>
          <w:rFonts w:ascii="Times New Roman" w:eastAsia="Times New Roman" w:hAnsi="Times New Roman" w:cs="Times New Roman"/>
          <w:sz w:val="28"/>
          <w:szCs w:val="28"/>
        </w:rPr>
        <w:t>которые  в</w:t>
      </w:r>
      <w:proofErr w:type="gramEnd"/>
      <w:r w:rsidR="001166AB">
        <w:rPr>
          <w:rFonts w:ascii="Times New Roman" w:eastAsia="Times New Roman" w:hAnsi="Times New Roman" w:cs="Times New Roman"/>
          <w:sz w:val="28"/>
          <w:szCs w:val="28"/>
        </w:rPr>
        <w:t xml:space="preserve"> свою очередь, разделены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на параграфы.</w:t>
      </w:r>
    </w:p>
    <w:p w:rsidR="0063184E" w:rsidRDefault="0063184E" w:rsidP="00C218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Объем первой </w:t>
      </w:r>
      <w:proofErr w:type="gramStart"/>
      <w:r w:rsidR="00767BE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 «Аналитическая часть»  8-10 страниц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>формата А4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первой</w:t>
      </w:r>
      <w:r w:rsidR="0076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BE2">
        <w:rPr>
          <w:rFonts w:ascii="Times New Roman" w:eastAsia="Times New Roman" w:hAnsi="Times New Roman" w:cs="Times New Roman"/>
          <w:sz w:val="28"/>
          <w:szCs w:val="28"/>
        </w:rPr>
        <w:t>часте</w:t>
      </w:r>
      <w:proofErr w:type="spellEnd"/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рассматривают </w:t>
      </w:r>
      <w:proofErr w:type="gramStart"/>
      <w:r w:rsidR="00C2181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аспекты</w:t>
      </w:r>
      <w:proofErr w:type="gramEnd"/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 темы</w:t>
      </w:r>
      <w:r w:rsidR="00C21818">
        <w:rPr>
          <w:rFonts w:ascii="Times New Roman" w:eastAsia="Times New Roman" w:hAnsi="Times New Roman" w:cs="Times New Roman"/>
          <w:sz w:val="28"/>
          <w:szCs w:val="28"/>
        </w:rPr>
        <w:t xml:space="preserve">, дается анализ </w:t>
      </w:r>
      <w:r w:rsidR="00C21818" w:rsidRPr="0063184E">
        <w:rPr>
          <w:rFonts w:ascii="Times New Roman" w:hAnsi="Times New Roman" w:cs="Times New Roman"/>
          <w:sz w:val="28"/>
          <w:szCs w:val="28"/>
        </w:rPr>
        <w:t xml:space="preserve">существующей организации перевозок </w:t>
      </w:r>
      <w:r w:rsidR="00C21818">
        <w:rPr>
          <w:rFonts w:ascii="Times New Roman" w:hAnsi="Times New Roman" w:cs="Times New Roman"/>
          <w:sz w:val="28"/>
          <w:szCs w:val="28"/>
        </w:rPr>
        <w:t xml:space="preserve"> выбранных </w:t>
      </w:r>
      <w:r w:rsidR="00C21818" w:rsidRPr="0063184E">
        <w:rPr>
          <w:rFonts w:ascii="Times New Roman" w:hAnsi="Times New Roman" w:cs="Times New Roman"/>
          <w:sz w:val="28"/>
          <w:szCs w:val="28"/>
        </w:rPr>
        <w:t>грузов</w:t>
      </w:r>
      <w:r w:rsidR="00C21818">
        <w:rPr>
          <w:rFonts w:ascii="Times New Roman" w:hAnsi="Times New Roman" w:cs="Times New Roman"/>
          <w:sz w:val="28"/>
          <w:szCs w:val="28"/>
        </w:rPr>
        <w:t>,выбор подвижного состава, организацию</w:t>
      </w:r>
      <w:r w:rsidR="00C21818" w:rsidRPr="0063184E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 при перевозке грузов</w:t>
      </w:r>
      <w:r w:rsidR="00C21818">
        <w:rPr>
          <w:rFonts w:ascii="Times New Roman" w:hAnsi="Times New Roman" w:cs="Times New Roman"/>
          <w:sz w:val="28"/>
          <w:szCs w:val="28"/>
        </w:rPr>
        <w:t>, составление</w:t>
      </w:r>
      <w:r w:rsidR="00C21818" w:rsidRPr="0063184E">
        <w:rPr>
          <w:rFonts w:ascii="Times New Roman" w:hAnsi="Times New Roman" w:cs="Times New Roman"/>
          <w:sz w:val="28"/>
          <w:szCs w:val="28"/>
        </w:rPr>
        <w:t xml:space="preserve"> маршрутов перевозки грузов</w:t>
      </w:r>
      <w:r w:rsidR="00C21818">
        <w:rPr>
          <w:rFonts w:ascii="Times New Roman" w:hAnsi="Times New Roman" w:cs="Times New Roman"/>
          <w:sz w:val="28"/>
          <w:szCs w:val="28"/>
        </w:rPr>
        <w:t xml:space="preserve">. 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В этой </w:t>
      </w:r>
      <w:proofErr w:type="spellStart"/>
      <w:r w:rsidR="00767BE2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B5AF4" w:rsidRPr="0063184E">
        <w:rPr>
          <w:rFonts w:ascii="Times New Roman" w:eastAsia="Times New Roman" w:hAnsi="Times New Roman" w:cs="Times New Roman"/>
          <w:sz w:val="28"/>
          <w:szCs w:val="28"/>
        </w:rPr>
        <w:t>а ос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новании изученных </w:t>
      </w:r>
      <w:proofErr w:type="gramStart"/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="001166AB">
        <w:rPr>
          <w:rFonts w:ascii="Times New Roman" w:eastAsia="Times New Roman" w:hAnsi="Times New Roman" w:cs="Times New Roman"/>
          <w:sz w:val="28"/>
          <w:szCs w:val="28"/>
        </w:rPr>
        <w:t xml:space="preserve"> дается</w:t>
      </w:r>
      <w:proofErr w:type="gramEnd"/>
      <w:r w:rsidR="007B5AF4" w:rsidRPr="0063184E">
        <w:rPr>
          <w:rFonts w:ascii="Times New Roman" w:eastAsia="Times New Roman" w:hAnsi="Times New Roman" w:cs="Times New Roman"/>
          <w:sz w:val="28"/>
          <w:szCs w:val="28"/>
        </w:rPr>
        <w:t xml:space="preserve"> оце</w:t>
      </w:r>
      <w:r w:rsidR="001166AB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 xml:space="preserve">  эффективности исследуемого вопроса, </w:t>
      </w:r>
      <w:r w:rsidR="007B5AF4" w:rsidRPr="0063184E">
        <w:rPr>
          <w:rFonts w:ascii="Times New Roman" w:eastAsia="Times New Roman" w:hAnsi="Times New Roman" w:cs="Times New Roman"/>
          <w:sz w:val="28"/>
          <w:szCs w:val="28"/>
        </w:rPr>
        <w:t xml:space="preserve"> либо целесообразности применения определённых способов 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>перевозок грузов</w:t>
      </w:r>
      <w:r w:rsidR="007B5AF4" w:rsidRPr="0063184E">
        <w:rPr>
          <w:rFonts w:ascii="Times New Roman" w:eastAsia="Times New Roman" w:hAnsi="Times New Roman" w:cs="Times New Roman"/>
          <w:sz w:val="28"/>
          <w:szCs w:val="28"/>
        </w:rPr>
        <w:t xml:space="preserve"> и т.п. в зависимости от </w:t>
      </w:r>
      <w:r w:rsidR="007B5AF4">
        <w:rPr>
          <w:rFonts w:ascii="Times New Roman" w:eastAsia="Times New Roman" w:hAnsi="Times New Roman" w:cs="Times New Roman"/>
          <w:sz w:val="28"/>
          <w:szCs w:val="28"/>
        </w:rPr>
        <w:t>темы работы и задач ее выполнения</w:t>
      </w:r>
      <w:r w:rsidR="007B5AF4" w:rsidRPr="006318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184E" w:rsidRPr="0063184E" w:rsidRDefault="0063184E" w:rsidP="009213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336">
        <w:rPr>
          <w:rFonts w:ascii="Times New Roman" w:eastAsia="Times New Roman" w:hAnsi="Times New Roman"/>
          <w:sz w:val="28"/>
          <w:szCs w:val="28"/>
        </w:rPr>
        <w:t xml:space="preserve">Вторая </w:t>
      </w:r>
      <w:r w:rsidR="00767BE2">
        <w:rPr>
          <w:rFonts w:ascii="Times New Roman" w:eastAsia="Times New Roman" w:hAnsi="Times New Roman"/>
          <w:sz w:val="28"/>
          <w:szCs w:val="28"/>
        </w:rPr>
        <w:t>часть</w:t>
      </w:r>
      <w:r w:rsidRPr="00921336">
        <w:rPr>
          <w:rFonts w:ascii="Times New Roman" w:eastAsia="Times New Roman" w:hAnsi="Times New Roman"/>
          <w:sz w:val="28"/>
          <w:szCs w:val="28"/>
        </w:rPr>
        <w:t xml:space="preserve"> основной части курсовой </w:t>
      </w:r>
      <w:proofErr w:type="gramStart"/>
      <w:r w:rsidRPr="00921336">
        <w:rPr>
          <w:rFonts w:ascii="Times New Roman" w:eastAsia="Times New Roman" w:hAnsi="Times New Roman"/>
          <w:sz w:val="28"/>
          <w:szCs w:val="28"/>
        </w:rPr>
        <w:t>раб</w:t>
      </w:r>
      <w:r w:rsidR="00921336" w:rsidRPr="00921336">
        <w:rPr>
          <w:rFonts w:ascii="Times New Roman" w:eastAsia="Times New Roman" w:hAnsi="Times New Roman"/>
          <w:sz w:val="28"/>
          <w:szCs w:val="28"/>
        </w:rPr>
        <w:t>оты  -</w:t>
      </w:r>
      <w:proofErr w:type="gramEnd"/>
      <w:r w:rsidR="00921336" w:rsidRPr="00921336">
        <w:rPr>
          <w:rFonts w:ascii="Times New Roman" w:eastAsia="Times New Roman" w:hAnsi="Times New Roman"/>
          <w:sz w:val="28"/>
          <w:szCs w:val="28"/>
        </w:rPr>
        <w:t xml:space="preserve"> «Расчетно-технологическая»</w:t>
      </w:r>
      <w:r w:rsidRPr="00921336">
        <w:rPr>
          <w:rFonts w:ascii="Times New Roman" w:eastAsia="Times New Roman" w:hAnsi="Times New Roman"/>
          <w:sz w:val="28"/>
          <w:szCs w:val="28"/>
        </w:rPr>
        <w:t xml:space="preserve">. </w:t>
      </w:r>
      <w:r w:rsidR="00F21107" w:rsidRPr="00921336">
        <w:rPr>
          <w:rFonts w:ascii="Times New Roman" w:eastAsia="Times New Roman" w:hAnsi="Times New Roman"/>
          <w:sz w:val="28"/>
          <w:szCs w:val="28"/>
        </w:rPr>
        <w:t>В</w:t>
      </w:r>
      <w:r w:rsidR="00AA596C">
        <w:rPr>
          <w:rFonts w:ascii="Times New Roman" w:eastAsia="Times New Roman" w:hAnsi="Times New Roman"/>
          <w:sz w:val="28"/>
          <w:szCs w:val="28"/>
        </w:rPr>
        <w:t>о второй части</w:t>
      </w:r>
      <w:r w:rsidRPr="00921336">
        <w:rPr>
          <w:rFonts w:ascii="Times New Roman" w:eastAsia="Times New Roman" w:hAnsi="Times New Roman"/>
          <w:sz w:val="28"/>
          <w:szCs w:val="28"/>
        </w:rPr>
        <w:t xml:space="preserve"> н</w:t>
      </w:r>
      <w:r w:rsidR="00921336" w:rsidRPr="00921336">
        <w:rPr>
          <w:rFonts w:ascii="Times New Roman" w:eastAsia="Times New Roman" w:hAnsi="Times New Roman"/>
          <w:sz w:val="28"/>
          <w:szCs w:val="28"/>
        </w:rPr>
        <w:t>еобходимо провести р</w:t>
      </w:r>
      <w:r w:rsidR="00921336" w:rsidRPr="00921336">
        <w:rPr>
          <w:rFonts w:ascii="Times New Roman" w:hAnsi="Times New Roman"/>
          <w:sz w:val="28"/>
          <w:szCs w:val="28"/>
        </w:rPr>
        <w:t>асчет производственной программы по эксплуатации подвижного состава и раскрыть вопросы оперативного планирования перевозок грузов. Расчет проводим на основе исходных данных</w:t>
      </w:r>
      <w:r w:rsidR="00921336">
        <w:rPr>
          <w:rFonts w:ascii="Times New Roman" w:hAnsi="Times New Roman"/>
          <w:sz w:val="28"/>
          <w:szCs w:val="28"/>
        </w:rPr>
        <w:t>:</w:t>
      </w:r>
      <w:r w:rsidR="00921336" w:rsidRPr="00921336">
        <w:rPr>
          <w:rFonts w:ascii="Times New Roman" w:hAnsi="Times New Roman"/>
          <w:sz w:val="28"/>
          <w:szCs w:val="28"/>
        </w:rPr>
        <w:t>количество и марка автомобилей, расстояние перевозки, скорость, время в наряде, вес груз, число дней работ, грузоотправитель, грузополучатель, грузоперевозчик.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921336">
        <w:rPr>
          <w:rFonts w:ascii="Times New Roman" w:eastAsia="Times New Roman" w:hAnsi="Times New Roman" w:cs="Times New Roman"/>
          <w:sz w:val="28"/>
          <w:szCs w:val="28"/>
        </w:rPr>
        <w:t xml:space="preserve">м второй </w:t>
      </w:r>
      <w:r w:rsidR="00767BE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21336">
        <w:rPr>
          <w:rFonts w:ascii="Times New Roman" w:eastAsia="Times New Roman" w:hAnsi="Times New Roman" w:cs="Times New Roman"/>
          <w:sz w:val="28"/>
          <w:szCs w:val="28"/>
        </w:rPr>
        <w:t xml:space="preserve"> 3-5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страниц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>формата А4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 xml:space="preserve">Третья </w:t>
      </w:r>
      <w:r w:rsidR="00767BE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F21107">
        <w:rPr>
          <w:rFonts w:ascii="Times New Roman" w:eastAsia="Times New Roman" w:hAnsi="Times New Roman" w:cs="Times New Roman"/>
          <w:sz w:val="28"/>
          <w:szCs w:val="28"/>
        </w:rPr>
        <w:t xml:space="preserve"> основной части </w:t>
      </w:r>
      <w:r w:rsidR="00921336">
        <w:rPr>
          <w:rFonts w:ascii="Times New Roman" w:eastAsia="Times New Roman" w:hAnsi="Times New Roman" w:cs="Times New Roman"/>
          <w:sz w:val="28"/>
          <w:szCs w:val="28"/>
        </w:rPr>
        <w:t>курсовой работы - организационная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 xml:space="preserve"> часть. В ней следует описать</w:t>
      </w:r>
      <w:r w:rsidR="00921336">
        <w:rPr>
          <w:rFonts w:ascii="Times New Roman" w:eastAsia="Times New Roman" w:hAnsi="Times New Roman" w:cs="Times New Roman"/>
          <w:sz w:val="28"/>
          <w:szCs w:val="28"/>
        </w:rPr>
        <w:t xml:space="preserve"> вопросы организации работы водителей.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Объем третьей главы 8-10 страниц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>формата А4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84E" w:rsidRP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4E">
        <w:rPr>
          <w:rFonts w:ascii="Times New Roman" w:eastAsia="Times New Roman" w:hAnsi="Times New Roman" w:cs="Times New Roman"/>
          <w:sz w:val="28"/>
        </w:rPr>
        <w:t>представляет собой ито</w:t>
      </w:r>
      <w:r w:rsidR="00F21107">
        <w:rPr>
          <w:rFonts w:ascii="Times New Roman" w:eastAsia="Times New Roman" w:hAnsi="Times New Roman" w:cs="Times New Roman"/>
          <w:sz w:val="28"/>
        </w:rPr>
        <w:t>г выполненной работы</w:t>
      </w:r>
      <w:r w:rsidRPr="0063184E">
        <w:rPr>
          <w:rFonts w:ascii="Times New Roman" w:eastAsia="Times New Roman" w:hAnsi="Times New Roman" w:cs="Times New Roman"/>
          <w:sz w:val="28"/>
        </w:rPr>
        <w:t xml:space="preserve">. В нем приводится краткое содержание и выводы по всем трём главам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основной части</w:t>
      </w:r>
      <w:r w:rsidRPr="0063184E">
        <w:rPr>
          <w:rFonts w:ascii="Times New Roman" w:eastAsia="Times New Roman" w:hAnsi="Times New Roman" w:cs="Times New Roman"/>
          <w:sz w:val="28"/>
        </w:rPr>
        <w:t xml:space="preserve">работы. Заключение не должно содержать никакой новой информации, его задача лишь обобщать вышеизложенное.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Эта часть исполняет роль концовки, обусловленной логикой проведенного исследования, которая носит форму последовательного, логически стройного изложения полученных итогов и их соотношение с общей целью и конкретными задачами, поставленными и сформулированными во введении.</w:t>
      </w:r>
      <w:r w:rsidR="001166AB">
        <w:rPr>
          <w:rFonts w:ascii="Times New Roman" w:eastAsia="Times New Roman" w:hAnsi="Times New Roman" w:cs="Times New Roman"/>
          <w:sz w:val="28"/>
        </w:rPr>
        <w:t xml:space="preserve"> Объем заключения 1-2</w:t>
      </w:r>
      <w:r w:rsidRPr="0063184E">
        <w:rPr>
          <w:rFonts w:ascii="Times New Roman" w:eastAsia="Times New Roman" w:hAnsi="Times New Roman" w:cs="Times New Roman"/>
          <w:sz w:val="28"/>
        </w:rPr>
        <w:t xml:space="preserve"> страницы</w:t>
      </w:r>
      <w:r w:rsidR="00AA596C">
        <w:rPr>
          <w:rFonts w:ascii="Times New Roman" w:eastAsia="Times New Roman" w:hAnsi="Times New Roman" w:cs="Times New Roman"/>
          <w:sz w:val="28"/>
        </w:rPr>
        <w:t xml:space="preserve"> 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>формата А4</w:t>
      </w:r>
      <w:r w:rsidRPr="0063184E">
        <w:rPr>
          <w:rFonts w:ascii="Times New Roman" w:eastAsia="Times New Roman" w:hAnsi="Times New Roman" w:cs="Times New Roman"/>
          <w:sz w:val="28"/>
        </w:rPr>
        <w:t>.</w:t>
      </w:r>
    </w:p>
    <w:p w:rsid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CA0A85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соответствии</w:t>
      </w:r>
      <w:r w:rsidR="000A51B9">
        <w:rPr>
          <w:rFonts w:ascii="Times New Roman" w:eastAsia="Times New Roman" w:hAnsi="Times New Roman" w:cs="Times New Roman"/>
          <w:sz w:val="28"/>
          <w:szCs w:val="28"/>
        </w:rPr>
        <w:t xml:space="preserve"> с «М</w:t>
      </w:r>
      <w:r w:rsidR="00CA0A85">
        <w:rPr>
          <w:rFonts w:ascii="Times New Roman" w:eastAsia="Times New Roman" w:hAnsi="Times New Roman" w:cs="Times New Roman"/>
          <w:sz w:val="28"/>
          <w:szCs w:val="28"/>
        </w:rPr>
        <w:t>етодическими рекомендации к выполнению курсовых и дипломных работ ОЗГППК</w:t>
      </w:r>
      <w:proofErr w:type="gramStart"/>
      <w:r w:rsidR="000A51B9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  <w:r w:rsidR="000A51B9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CA0A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тражает степень изученности студентом рассматриваемой проблемы. В список литературы включаются не только те источники, на которые в работе имеются библиографические ссылки, но и те, которые вообще были использованы автором при написании работы. Список использованных источников и литературы содержит наименование работ, источников, которые были непосредственно использованы автором при работе над курсовой работой. Количество использованных источников и литературы в курсовой работе, как пра</w:t>
      </w:r>
      <w:r w:rsidR="00F21107">
        <w:rPr>
          <w:rFonts w:ascii="Times New Roman" w:eastAsia="Times New Roman" w:hAnsi="Times New Roman" w:cs="Times New Roman"/>
          <w:sz w:val="28"/>
          <w:szCs w:val="28"/>
        </w:rPr>
        <w:t>вило, должно быть н</w:t>
      </w:r>
      <w:r w:rsidR="00C21818">
        <w:rPr>
          <w:rFonts w:ascii="Times New Roman" w:eastAsia="Times New Roman" w:hAnsi="Times New Roman" w:cs="Times New Roman"/>
          <w:sz w:val="28"/>
          <w:szCs w:val="28"/>
        </w:rPr>
        <w:t>е менее 8</w:t>
      </w:r>
      <w:r w:rsidR="00DC377F">
        <w:rPr>
          <w:rFonts w:ascii="Times New Roman" w:eastAsia="Times New Roman" w:hAnsi="Times New Roman" w:cs="Times New Roman"/>
          <w:sz w:val="28"/>
          <w:szCs w:val="28"/>
        </w:rPr>
        <w:t>-10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6C">
        <w:rPr>
          <w:rFonts w:ascii="Times New Roman" w:eastAsia="Times New Roman" w:hAnsi="Times New Roman" w:cs="Times New Roman"/>
          <w:sz w:val="28"/>
          <w:szCs w:val="28"/>
        </w:rPr>
        <w:t>формата А4</w:t>
      </w:r>
      <w:bookmarkStart w:id="0" w:name="_GoBack"/>
      <w:bookmarkEnd w:id="0"/>
      <w:r w:rsidRPr="0063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77F" w:rsidRDefault="00DC377F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оформляется в алфавитном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 :</w:t>
      </w:r>
      <w:proofErr w:type="gramEnd"/>
    </w:p>
    <w:p w:rsidR="00DC377F" w:rsidRPr="00DC377F" w:rsidRDefault="00DC377F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автора. Наименование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источника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-место издания(например Москва-М).: Наименование издательства (Например, «Академия» ), год издательства</w:t>
      </w:r>
      <w:r w:rsidR="00707C7F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-2011</w:t>
      </w:r>
      <w:r w:rsidR="00707C7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3184E" w:rsidRDefault="0063184E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0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3184E">
        <w:rPr>
          <w:rFonts w:ascii="Times New Roman" w:eastAsia="Times New Roman" w:hAnsi="Times New Roman" w:cs="Times New Roman"/>
          <w:sz w:val="28"/>
          <w:szCs w:val="28"/>
        </w:rPr>
        <w:t>содержит вспомогательные иллюстрированные материалы: копии документов и форм бухгалтерской отчетности, громоздкие таблицы, графики, схемы, компьютерные распечатки и т.д. Приложения не входят в общий объем работы.</w:t>
      </w:r>
    </w:p>
    <w:p w:rsidR="000D1063" w:rsidRDefault="000D1063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063" w:rsidRDefault="000D1063" w:rsidP="0063184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D49" w:rsidRPr="00707C7F" w:rsidRDefault="000D1063" w:rsidP="00AE6D4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2A45">
        <w:rPr>
          <w:rFonts w:ascii="Times New Roman" w:hAnsi="Times New Roman" w:cs="Times New Roman"/>
          <w:sz w:val="28"/>
          <w:szCs w:val="28"/>
        </w:rPr>
        <w:t xml:space="preserve">Список   </w:t>
      </w:r>
      <w:r w:rsidR="00AE6D49" w:rsidRPr="00AE6D49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Организация автомобильных перевозок и безопасность движения.- М. «Академия», 2009 г.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«Основы </w:t>
      </w:r>
      <w:proofErr w:type="spellStart"/>
      <w:r>
        <w:rPr>
          <w:rFonts w:ascii="Times New Roman" w:hAnsi="Times New Roman"/>
          <w:sz w:val="28"/>
          <w:szCs w:val="28"/>
        </w:rPr>
        <w:t>грузоведения</w:t>
      </w:r>
      <w:proofErr w:type="spellEnd"/>
      <w:r>
        <w:rPr>
          <w:rFonts w:ascii="Times New Roman" w:hAnsi="Times New Roman"/>
          <w:sz w:val="28"/>
          <w:szCs w:val="28"/>
        </w:rPr>
        <w:t>».- М. «Академия», 2008 г.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«  Грузовые автомобильные перевозки».- М. «Академия», 2008 г.</w:t>
      </w:r>
    </w:p>
    <w:p w:rsidR="001166AB" w:rsidRDefault="001166AB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Гуджоян</w:t>
      </w:r>
      <w:proofErr w:type="spellEnd"/>
      <w:r>
        <w:rPr>
          <w:rFonts w:ascii="Times New Roman" w:hAnsi="Times New Roman"/>
          <w:sz w:val="28"/>
          <w:szCs w:val="28"/>
        </w:rPr>
        <w:t xml:space="preserve"> О.П. Перевозка специфических грузов автомобильным транспортом: учебник для </w:t>
      </w:r>
      <w:proofErr w:type="spellStart"/>
      <w:r>
        <w:rPr>
          <w:rFonts w:ascii="Times New Roman" w:hAnsi="Times New Roman"/>
          <w:sz w:val="28"/>
          <w:szCs w:val="28"/>
        </w:rPr>
        <w:t>вузое</w:t>
      </w:r>
      <w:proofErr w:type="spellEnd"/>
      <w:r>
        <w:rPr>
          <w:rFonts w:ascii="Times New Roman" w:hAnsi="Times New Roman"/>
          <w:sz w:val="28"/>
          <w:szCs w:val="28"/>
        </w:rPr>
        <w:t>. – М.»Транспорт», 2009.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Ю.И. «</w:t>
      </w:r>
      <w:proofErr w:type="spellStart"/>
      <w:r>
        <w:rPr>
          <w:rFonts w:ascii="Times New Roman" w:hAnsi="Times New Roman"/>
          <w:sz w:val="28"/>
          <w:szCs w:val="28"/>
        </w:rPr>
        <w:t>Грузоведение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автомобильном транспорте».- М. «Академия», 2008 г.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 В.И. « Перевозки г</w:t>
      </w:r>
      <w:r w:rsidR="00A41D6F">
        <w:rPr>
          <w:rFonts w:ascii="Times New Roman" w:hAnsi="Times New Roman"/>
          <w:sz w:val="28"/>
          <w:szCs w:val="28"/>
        </w:rPr>
        <w:t>рузов» - М.»Дело и Сервис», 2009</w:t>
      </w:r>
    </w:p>
    <w:p w:rsidR="00AE6D49" w:rsidRDefault="00AE6D49" w:rsidP="00AE6D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В.М. «Организация перевозок грузов» -М. «Академия», 2008 г.</w:t>
      </w:r>
    </w:p>
    <w:p w:rsidR="00AE6D49" w:rsidRDefault="001166AB" w:rsidP="001166AB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Ходош</w:t>
      </w:r>
      <w:proofErr w:type="spellEnd"/>
      <w:r>
        <w:rPr>
          <w:rFonts w:ascii="Times New Roman" w:hAnsi="Times New Roman"/>
          <w:sz w:val="28"/>
          <w:szCs w:val="28"/>
        </w:rPr>
        <w:t xml:space="preserve"> М.С. Организация, экономика и управление перевозками грузов автомобильным транспортом. М. – «Транспорт», 2008.</w:t>
      </w:r>
    </w:p>
    <w:p w:rsidR="001166AB" w:rsidRDefault="001166AB" w:rsidP="001166AB">
      <w:pPr>
        <w:pStyle w:val="a7"/>
        <w:ind w:left="1353"/>
        <w:rPr>
          <w:rFonts w:ascii="Times New Roman" w:hAnsi="Times New Roman"/>
          <w:sz w:val="28"/>
          <w:szCs w:val="28"/>
        </w:rPr>
      </w:pPr>
    </w:p>
    <w:p w:rsidR="001166AB" w:rsidRDefault="001166AB" w:rsidP="001166AB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Чеботаев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Специализированные транспортные средства. Выбор и эффективность применения. – М.: «Транспорт», 2009.</w:t>
      </w:r>
    </w:p>
    <w:p w:rsidR="003F4126" w:rsidRPr="003F4126" w:rsidRDefault="003F4126" w:rsidP="003F4126">
      <w:pPr>
        <w:pStyle w:val="a7"/>
        <w:rPr>
          <w:rFonts w:ascii="Times New Roman" w:hAnsi="Times New Roman"/>
          <w:sz w:val="28"/>
          <w:szCs w:val="28"/>
        </w:rPr>
      </w:pPr>
    </w:p>
    <w:p w:rsidR="003F4126" w:rsidRPr="001166AB" w:rsidRDefault="003F4126" w:rsidP="001166AB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ресурсы.</w:t>
      </w:r>
    </w:p>
    <w:p w:rsidR="003127F8" w:rsidRDefault="003127F8"/>
    <w:sectPr w:rsidR="003127F8" w:rsidSect="002E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0AB7"/>
    <w:multiLevelType w:val="hybridMultilevel"/>
    <w:tmpl w:val="914ED214"/>
    <w:lvl w:ilvl="0" w:tplc="7C80C66E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264F6495"/>
    <w:multiLevelType w:val="multilevel"/>
    <w:tmpl w:val="968A9B3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2160"/>
      </w:pPr>
      <w:rPr>
        <w:rFonts w:hint="default"/>
      </w:rPr>
    </w:lvl>
  </w:abstractNum>
  <w:abstractNum w:abstractNumId="2">
    <w:nsid w:val="3A8A6E75"/>
    <w:multiLevelType w:val="hybridMultilevel"/>
    <w:tmpl w:val="99D6448E"/>
    <w:lvl w:ilvl="0" w:tplc="AE36D75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EDE6125"/>
    <w:multiLevelType w:val="hybridMultilevel"/>
    <w:tmpl w:val="0EF89A86"/>
    <w:lvl w:ilvl="0" w:tplc="0419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9931C91"/>
    <w:multiLevelType w:val="hybridMultilevel"/>
    <w:tmpl w:val="23A00A56"/>
    <w:lvl w:ilvl="0" w:tplc="AE36D75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5DF84053"/>
    <w:multiLevelType w:val="hybridMultilevel"/>
    <w:tmpl w:val="E1C61486"/>
    <w:lvl w:ilvl="0" w:tplc="0419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D6218E8"/>
    <w:multiLevelType w:val="hybridMultilevel"/>
    <w:tmpl w:val="F1CCE440"/>
    <w:lvl w:ilvl="0" w:tplc="7C80C6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84E"/>
    <w:rsid w:val="000A51B9"/>
    <w:rsid w:val="000D1063"/>
    <w:rsid w:val="001166AB"/>
    <w:rsid w:val="001A68B2"/>
    <w:rsid w:val="002E6F50"/>
    <w:rsid w:val="003127F8"/>
    <w:rsid w:val="003F4126"/>
    <w:rsid w:val="00445068"/>
    <w:rsid w:val="00613EFF"/>
    <w:rsid w:val="0063184E"/>
    <w:rsid w:val="0067601F"/>
    <w:rsid w:val="00707C7F"/>
    <w:rsid w:val="007605AA"/>
    <w:rsid w:val="00767BE2"/>
    <w:rsid w:val="007B5AF4"/>
    <w:rsid w:val="008B2CB0"/>
    <w:rsid w:val="00921336"/>
    <w:rsid w:val="00A41D6F"/>
    <w:rsid w:val="00AA596C"/>
    <w:rsid w:val="00AE6D49"/>
    <w:rsid w:val="00BC5D63"/>
    <w:rsid w:val="00C02754"/>
    <w:rsid w:val="00C21818"/>
    <w:rsid w:val="00CA0A85"/>
    <w:rsid w:val="00D6390D"/>
    <w:rsid w:val="00DC377F"/>
    <w:rsid w:val="00DC7BAD"/>
    <w:rsid w:val="00E52C46"/>
    <w:rsid w:val="00F21107"/>
    <w:rsid w:val="00F3788C"/>
    <w:rsid w:val="00FB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35A9-7D63-418D-8BAE-D3DA802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84E"/>
    <w:rPr>
      <w:b/>
      <w:bCs/>
    </w:rPr>
  </w:style>
  <w:style w:type="paragraph" w:styleId="a4">
    <w:name w:val="Normal (Web)"/>
    <w:basedOn w:val="a"/>
    <w:uiPriority w:val="99"/>
    <w:unhideWhenUsed/>
    <w:rsid w:val="006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3184E"/>
    <w:rPr>
      <w:i/>
      <w:iCs/>
    </w:rPr>
  </w:style>
  <w:style w:type="character" w:customStyle="1" w:styleId="grame">
    <w:name w:val="grame"/>
    <w:basedOn w:val="a0"/>
    <w:rsid w:val="0063184E"/>
  </w:style>
  <w:style w:type="character" w:customStyle="1" w:styleId="a6">
    <w:name w:val="a"/>
    <w:basedOn w:val="a0"/>
    <w:rsid w:val="0063184E"/>
  </w:style>
  <w:style w:type="paragraph" w:styleId="a7">
    <w:name w:val="List Paragraph"/>
    <w:basedOn w:val="a"/>
    <w:uiPriority w:val="34"/>
    <w:qFormat/>
    <w:rsid w:val="009213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TarSerVic</cp:lastModifiedBy>
  <cp:revision>16</cp:revision>
  <cp:lastPrinted>2011-11-07T12:29:00Z</cp:lastPrinted>
  <dcterms:created xsi:type="dcterms:W3CDTF">2005-11-09T10:03:00Z</dcterms:created>
  <dcterms:modified xsi:type="dcterms:W3CDTF">2013-11-23T06:15:00Z</dcterms:modified>
</cp:coreProperties>
</file>