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A8A" w:rsidRDefault="00806A8A">
      <w:pPr>
        <w:rPr>
          <w:rFonts w:ascii="Times New Roman" w:hAnsi="Times New Roman" w:cs="Times New Roman"/>
          <w:sz w:val="28"/>
          <w:szCs w:val="28"/>
        </w:rPr>
      </w:pPr>
    </w:p>
    <w:p w:rsidR="00806A8A" w:rsidRPr="00806A8A" w:rsidRDefault="00806A8A" w:rsidP="00806A8A">
      <w:pPr>
        <w:rPr>
          <w:rFonts w:ascii="Times New Roman" w:hAnsi="Times New Roman" w:cs="Times New Roman"/>
          <w:sz w:val="28"/>
          <w:szCs w:val="28"/>
        </w:rPr>
      </w:pPr>
    </w:p>
    <w:p w:rsidR="00806A8A" w:rsidRPr="00806A8A" w:rsidRDefault="00806A8A" w:rsidP="00806A8A">
      <w:pPr>
        <w:rPr>
          <w:rFonts w:ascii="Times New Roman" w:hAnsi="Times New Roman" w:cs="Times New Roman"/>
          <w:sz w:val="28"/>
          <w:szCs w:val="28"/>
        </w:rPr>
      </w:pPr>
    </w:p>
    <w:p w:rsidR="00806A8A" w:rsidRPr="00806A8A" w:rsidRDefault="00806A8A" w:rsidP="00806A8A">
      <w:pPr>
        <w:rPr>
          <w:rFonts w:ascii="Times New Roman" w:hAnsi="Times New Roman" w:cs="Times New Roman"/>
          <w:sz w:val="28"/>
          <w:szCs w:val="28"/>
        </w:rPr>
      </w:pPr>
    </w:p>
    <w:p w:rsidR="00806A8A" w:rsidRPr="00806A8A" w:rsidRDefault="00806A8A" w:rsidP="00806A8A">
      <w:pPr>
        <w:rPr>
          <w:rFonts w:ascii="Times New Roman" w:hAnsi="Times New Roman" w:cs="Times New Roman"/>
          <w:sz w:val="28"/>
          <w:szCs w:val="28"/>
        </w:rPr>
      </w:pPr>
    </w:p>
    <w:p w:rsidR="00806A8A" w:rsidRPr="00806A8A" w:rsidRDefault="00806A8A" w:rsidP="00806A8A">
      <w:pPr>
        <w:rPr>
          <w:rFonts w:ascii="Times New Roman" w:hAnsi="Times New Roman" w:cs="Times New Roman"/>
          <w:sz w:val="28"/>
          <w:szCs w:val="28"/>
        </w:rPr>
      </w:pPr>
    </w:p>
    <w:p w:rsidR="00806A8A" w:rsidRDefault="00806A8A" w:rsidP="00806A8A">
      <w:pPr>
        <w:rPr>
          <w:rFonts w:ascii="Times New Roman" w:hAnsi="Times New Roman" w:cs="Times New Roman"/>
          <w:sz w:val="28"/>
          <w:szCs w:val="28"/>
        </w:rPr>
      </w:pPr>
    </w:p>
    <w:p w:rsidR="00806A8A" w:rsidRDefault="00806A8A" w:rsidP="00806A8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806A8A" w:rsidRPr="00806A8A" w:rsidRDefault="00806A8A" w:rsidP="00806A8A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06A8A">
        <w:rPr>
          <w:rFonts w:ascii="Times New Roman" w:hAnsi="Times New Roman" w:cs="Times New Roman"/>
          <w:b/>
          <w:sz w:val="36"/>
          <w:szCs w:val="28"/>
        </w:rPr>
        <w:t>Методическая разработка занятия</w:t>
      </w:r>
    </w:p>
    <w:p w:rsidR="00806A8A" w:rsidRDefault="00806A8A" w:rsidP="00806A8A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06A8A">
        <w:rPr>
          <w:rFonts w:ascii="Times New Roman" w:hAnsi="Times New Roman" w:cs="Times New Roman"/>
          <w:b/>
          <w:sz w:val="36"/>
          <w:szCs w:val="28"/>
        </w:rPr>
        <w:t>по основам безопасности жизнедеятельности</w:t>
      </w:r>
    </w:p>
    <w:p w:rsidR="00806A8A" w:rsidRDefault="00806A8A" w:rsidP="00806A8A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06A8A" w:rsidRDefault="00806A8A" w:rsidP="00806A8A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</w:t>
      </w:r>
      <w:r w:rsidR="005018A4">
        <w:rPr>
          <w:rFonts w:ascii="Times New Roman" w:hAnsi="Times New Roman" w:cs="Times New Roman"/>
          <w:b/>
          <w:sz w:val="36"/>
          <w:szCs w:val="28"/>
        </w:rPr>
        <w:t>Действия спасательных групп при проведении аварийно-спасательных работ</w:t>
      </w:r>
      <w:r>
        <w:rPr>
          <w:rFonts w:ascii="Times New Roman" w:hAnsi="Times New Roman" w:cs="Times New Roman"/>
          <w:b/>
          <w:sz w:val="36"/>
          <w:szCs w:val="28"/>
        </w:rPr>
        <w:t>»</w:t>
      </w:r>
    </w:p>
    <w:p w:rsidR="00806A8A" w:rsidRDefault="00806A8A" w:rsidP="00806A8A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06A8A" w:rsidRDefault="00806A8A" w:rsidP="00806A8A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06A8A" w:rsidRDefault="00806A8A" w:rsidP="00806A8A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06A8A" w:rsidRDefault="00806A8A" w:rsidP="00806A8A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06A8A" w:rsidRDefault="00806A8A" w:rsidP="00806A8A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06A8A" w:rsidRDefault="00806A8A" w:rsidP="00806A8A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806A8A" w:rsidRPr="00806A8A" w:rsidRDefault="00806A8A" w:rsidP="00806A8A">
      <w:pPr>
        <w:tabs>
          <w:tab w:val="left" w:pos="17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06A8A">
        <w:rPr>
          <w:rFonts w:ascii="Times New Roman" w:hAnsi="Times New Roman" w:cs="Times New Roman"/>
          <w:sz w:val="28"/>
          <w:szCs w:val="28"/>
        </w:rPr>
        <w:t xml:space="preserve">Разработал: преподаватель ОБЖ </w:t>
      </w:r>
    </w:p>
    <w:p w:rsidR="00806A8A" w:rsidRDefault="00806A8A" w:rsidP="00806A8A">
      <w:pPr>
        <w:tabs>
          <w:tab w:val="left" w:pos="17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06A8A">
        <w:rPr>
          <w:rFonts w:ascii="Times New Roman" w:hAnsi="Times New Roman" w:cs="Times New Roman"/>
          <w:sz w:val="28"/>
          <w:szCs w:val="28"/>
        </w:rPr>
        <w:t>Костенко Вячеслав Леонидович</w:t>
      </w:r>
    </w:p>
    <w:p w:rsidR="00806A8A" w:rsidRDefault="00806A8A" w:rsidP="00806A8A">
      <w:pPr>
        <w:tabs>
          <w:tab w:val="left" w:pos="178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06A8A" w:rsidRDefault="00806A8A" w:rsidP="005018A4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D95A1C" w:rsidRDefault="00D95A1C" w:rsidP="005018A4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806A8A" w:rsidRDefault="00806A8A" w:rsidP="00806A8A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A8A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806A8A" w:rsidRDefault="00806A8A" w:rsidP="00D95A1C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данного занятия посвящена ознакомлению учащихся  с правилами эксплуатации индивидуальных средств защиты органов дыхания, и отработке практических вопросов по оказанию ПМП населению при чрезвычайных ситуациях. Основной целью </w:t>
      </w:r>
      <w:r w:rsidR="00CE6F8B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учащихся чувство долга и </w:t>
      </w:r>
      <w:r w:rsidR="00651311">
        <w:rPr>
          <w:rFonts w:ascii="Times New Roman" w:hAnsi="Times New Roman" w:cs="Times New Roman"/>
          <w:sz w:val="28"/>
          <w:szCs w:val="28"/>
        </w:rPr>
        <w:t>ответственности при проведении аварийно-спасательных работ.</w:t>
      </w:r>
    </w:p>
    <w:p w:rsidR="00651311" w:rsidRDefault="00651311" w:rsidP="00806A8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651311" w:rsidRDefault="00651311" w:rsidP="00806A8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651311" w:rsidRDefault="00651311" w:rsidP="00806A8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651311" w:rsidRDefault="00651311" w:rsidP="00806A8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651311" w:rsidRDefault="00651311" w:rsidP="00806A8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651311" w:rsidRDefault="00651311" w:rsidP="00806A8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651311" w:rsidRDefault="00651311" w:rsidP="00806A8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651311" w:rsidRDefault="00651311" w:rsidP="00806A8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651311" w:rsidRDefault="00651311" w:rsidP="00806A8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651311" w:rsidRDefault="00651311" w:rsidP="00806A8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651311" w:rsidRDefault="00651311" w:rsidP="00806A8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651311" w:rsidRDefault="00651311" w:rsidP="00806A8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651311" w:rsidRDefault="00651311" w:rsidP="00806A8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651311" w:rsidRDefault="00651311" w:rsidP="00806A8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651311" w:rsidRDefault="00651311" w:rsidP="00806A8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651311" w:rsidRDefault="00651311" w:rsidP="00806A8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651311" w:rsidRDefault="00651311" w:rsidP="00806A8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651311" w:rsidRDefault="00651311" w:rsidP="00806A8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651311" w:rsidRDefault="00651311" w:rsidP="00806A8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651311" w:rsidRDefault="00651311" w:rsidP="00806A8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0843E1" w:rsidRDefault="000843E1" w:rsidP="00806A8A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651311" w:rsidRDefault="00651311" w:rsidP="00651311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018A4" w:rsidRDefault="00CE6F8B" w:rsidP="00D95A1C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не умеющий пользоваться средствами защиты и не знающий правил оказания помощи при чрезвычайных ситуациях ставит под угрозу не только свою жизнь, но и жизни окружающих его людей.</w:t>
      </w:r>
    </w:p>
    <w:p w:rsidR="00CE6F8B" w:rsidRDefault="00640DF5" w:rsidP="00D95A1C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учащийся образовательного учреждения должен уметь:</w:t>
      </w:r>
    </w:p>
    <w:p w:rsidR="00640DF5" w:rsidRDefault="00640DF5" w:rsidP="00D95A1C">
      <w:pPr>
        <w:pStyle w:val="a3"/>
        <w:numPr>
          <w:ilvl w:val="0"/>
          <w:numId w:val="2"/>
        </w:num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Действовать при угрозе возникновения чрезвычайных ситуаций;</w:t>
      </w:r>
    </w:p>
    <w:p w:rsidR="00640DF5" w:rsidRDefault="00640DF5" w:rsidP="00D95A1C">
      <w:pPr>
        <w:pStyle w:val="a3"/>
        <w:numPr>
          <w:ilvl w:val="0"/>
          <w:numId w:val="2"/>
        </w:num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средствами индивидуальной и коллективной защиты;</w:t>
      </w:r>
    </w:p>
    <w:p w:rsidR="00640DF5" w:rsidRDefault="00640DF5" w:rsidP="00D95A1C">
      <w:pPr>
        <w:pStyle w:val="a3"/>
        <w:numPr>
          <w:ilvl w:val="0"/>
          <w:numId w:val="2"/>
        </w:num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Изготавливать простейшие средства защиты органов дыхания;</w:t>
      </w:r>
    </w:p>
    <w:p w:rsidR="00640DF5" w:rsidRDefault="003C1161" w:rsidP="00D95A1C">
      <w:pPr>
        <w:pStyle w:val="a3"/>
        <w:numPr>
          <w:ilvl w:val="0"/>
          <w:numId w:val="2"/>
        </w:num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частичную санитарную обработку открытых частей тела и частичную обработку одежды и обуви;</w:t>
      </w:r>
    </w:p>
    <w:p w:rsidR="003C1161" w:rsidRDefault="003C1161" w:rsidP="00D95A1C">
      <w:pPr>
        <w:pStyle w:val="a3"/>
        <w:numPr>
          <w:ilvl w:val="0"/>
          <w:numId w:val="2"/>
        </w:num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Оказывать помощь себе и другим в условиях ЧС.</w:t>
      </w:r>
    </w:p>
    <w:p w:rsidR="003C1161" w:rsidRDefault="003C1161" w:rsidP="00D95A1C">
      <w:pPr>
        <w:tabs>
          <w:tab w:val="left" w:pos="17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учебного заведения в области защиты учащихся и персонала является изучение основных мероприятий ГО и правил безопасного поведения в чрезвычайных ситуациях.</w:t>
      </w:r>
    </w:p>
    <w:p w:rsidR="003C1161" w:rsidRDefault="003C1161" w:rsidP="00D95A1C">
      <w:pPr>
        <w:tabs>
          <w:tab w:val="left" w:pos="17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учреждении для защиты учащихся и персонала разрабатываются план действия в чрезвычайных ситуациях и план ГО.</w:t>
      </w:r>
    </w:p>
    <w:p w:rsidR="005133B8" w:rsidRPr="003C1161" w:rsidRDefault="005133B8" w:rsidP="00D95A1C">
      <w:pPr>
        <w:tabs>
          <w:tab w:val="left" w:pos="1785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учебных целях в учреждении из числа учащихся могут создаваться формирования: спасательная группа, санитарный пост и т.д.</w:t>
      </w:r>
    </w:p>
    <w:p w:rsidR="005018A4" w:rsidRDefault="005018A4" w:rsidP="00D95A1C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18A4" w:rsidRDefault="005018A4" w:rsidP="00806A8A">
      <w:pPr>
        <w:tabs>
          <w:tab w:val="left" w:pos="17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18A4" w:rsidRDefault="005018A4" w:rsidP="00806A8A">
      <w:pPr>
        <w:tabs>
          <w:tab w:val="left" w:pos="17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18A4" w:rsidRDefault="005018A4" w:rsidP="00806A8A">
      <w:pPr>
        <w:tabs>
          <w:tab w:val="left" w:pos="17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18A4" w:rsidRDefault="005018A4" w:rsidP="00806A8A">
      <w:pPr>
        <w:tabs>
          <w:tab w:val="left" w:pos="17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18A4" w:rsidRDefault="005018A4" w:rsidP="00806A8A">
      <w:pPr>
        <w:tabs>
          <w:tab w:val="left" w:pos="17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18A4" w:rsidRDefault="005018A4" w:rsidP="00806A8A">
      <w:pPr>
        <w:tabs>
          <w:tab w:val="left" w:pos="17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18A4" w:rsidRDefault="005018A4" w:rsidP="00806A8A">
      <w:pPr>
        <w:tabs>
          <w:tab w:val="left" w:pos="17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18A4" w:rsidRDefault="005018A4" w:rsidP="005133B8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5133B8" w:rsidRDefault="005133B8" w:rsidP="005133B8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5018A4" w:rsidRDefault="005018A4" w:rsidP="00806A8A">
      <w:pPr>
        <w:tabs>
          <w:tab w:val="left" w:pos="17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018A4" w:rsidRDefault="005018A4" w:rsidP="00806A8A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Тема занятия: «Действия спасательных групп при проведении аварийно-спасательных работ»</w:t>
      </w:r>
    </w:p>
    <w:p w:rsidR="005018A4" w:rsidRDefault="005018A4" w:rsidP="005018A4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>
        <w:rPr>
          <w:rFonts w:ascii="Times New Roman" w:hAnsi="Times New Roman" w:cs="Times New Roman"/>
          <w:sz w:val="28"/>
          <w:szCs w:val="28"/>
        </w:rPr>
        <w:t>Уро</w:t>
      </w:r>
      <w:r w:rsidR="005866F8">
        <w:rPr>
          <w:rFonts w:ascii="Times New Roman" w:hAnsi="Times New Roman" w:cs="Times New Roman"/>
          <w:sz w:val="28"/>
          <w:szCs w:val="28"/>
        </w:rPr>
        <w:t>к-лекция с соревнованием между учащимися</w:t>
      </w:r>
    </w:p>
    <w:p w:rsidR="005018A4" w:rsidRDefault="005018A4" w:rsidP="005018A4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 w:rsidRPr="005018A4">
        <w:rPr>
          <w:rFonts w:ascii="Times New Roman" w:hAnsi="Times New Roman" w:cs="Times New Roman"/>
          <w:b/>
          <w:sz w:val="28"/>
          <w:szCs w:val="28"/>
        </w:rPr>
        <w:t>Цели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8A4" w:rsidRDefault="005866F8" w:rsidP="00D95A1C">
      <w:pPr>
        <w:pStyle w:val="a3"/>
        <w:numPr>
          <w:ilvl w:val="0"/>
          <w:numId w:val="1"/>
        </w:num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практических вопросов по оказанию ПМП населению при чрезвычайных ситуациях.</w:t>
      </w:r>
    </w:p>
    <w:p w:rsidR="005866F8" w:rsidRDefault="005866F8" w:rsidP="00D95A1C">
      <w:pPr>
        <w:pStyle w:val="a3"/>
        <w:numPr>
          <w:ilvl w:val="0"/>
          <w:numId w:val="1"/>
        </w:num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Ознакомить учащихся с правилами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эксплуатации индивидуальных средств</w:t>
      </w:r>
      <w:r w:rsidR="00BB7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защиты органов дыхания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866F8" w:rsidRDefault="005866F8" w:rsidP="00D95A1C">
      <w:pPr>
        <w:pStyle w:val="a3"/>
        <w:numPr>
          <w:ilvl w:val="0"/>
          <w:numId w:val="1"/>
        </w:num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учащихся чувства долга и ответственности при проведении аварийно-спасательных работ.</w:t>
      </w:r>
    </w:p>
    <w:p w:rsidR="005866F8" w:rsidRDefault="005866F8" w:rsidP="005866F8">
      <w:pPr>
        <w:pStyle w:val="a3"/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5866F8" w:rsidRDefault="005866F8" w:rsidP="005866F8">
      <w:pPr>
        <w:tabs>
          <w:tab w:val="left" w:pos="1785"/>
        </w:tabs>
        <w:rPr>
          <w:rFonts w:ascii="Times New Roman" w:hAnsi="Times New Roman" w:cs="Times New Roman"/>
          <w:b/>
          <w:sz w:val="28"/>
          <w:szCs w:val="28"/>
        </w:rPr>
      </w:pPr>
      <w:r w:rsidRPr="005866F8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5866F8" w:rsidRDefault="005866F8" w:rsidP="005866F8">
      <w:pPr>
        <w:tabs>
          <w:tab w:val="left" w:pos="1785"/>
        </w:tabs>
        <w:rPr>
          <w:rFonts w:ascii="Times New Roman" w:hAnsi="Times New Roman" w:cs="Times New Roman"/>
          <w:b/>
          <w:sz w:val="28"/>
          <w:szCs w:val="28"/>
        </w:rPr>
      </w:pPr>
    </w:p>
    <w:p w:rsidR="005866F8" w:rsidRDefault="005866F8" w:rsidP="005866F8">
      <w:pPr>
        <w:tabs>
          <w:tab w:val="left" w:pos="1785"/>
        </w:tabs>
        <w:rPr>
          <w:rFonts w:ascii="Times New Roman" w:hAnsi="Times New Roman" w:cs="Times New Roman"/>
          <w:b/>
          <w:sz w:val="28"/>
          <w:szCs w:val="28"/>
        </w:rPr>
      </w:pPr>
    </w:p>
    <w:p w:rsidR="005866F8" w:rsidRDefault="005866F8" w:rsidP="005866F8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</w:t>
      </w:r>
    </w:p>
    <w:tbl>
      <w:tblPr>
        <w:tblStyle w:val="a4"/>
        <w:tblW w:w="0" w:type="auto"/>
        <w:tblLook w:val="04A0"/>
      </w:tblPr>
      <w:tblGrid>
        <w:gridCol w:w="1242"/>
        <w:gridCol w:w="3261"/>
        <w:gridCol w:w="5068"/>
      </w:tblGrid>
      <w:tr w:rsidR="005866F8" w:rsidTr="005866F8">
        <w:tc>
          <w:tcPr>
            <w:tcW w:w="1242" w:type="dxa"/>
          </w:tcPr>
          <w:p w:rsidR="005866F8" w:rsidRDefault="005866F8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866F8" w:rsidRDefault="005866F8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  <w:p w:rsidR="005866F8" w:rsidRDefault="005866F8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5866F8" w:rsidRDefault="005133B8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5068" w:type="dxa"/>
          </w:tcPr>
          <w:p w:rsidR="005866F8" w:rsidRDefault="005133B8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(цель) этапа</w:t>
            </w:r>
          </w:p>
        </w:tc>
      </w:tr>
      <w:tr w:rsidR="005866F8" w:rsidTr="005866F8">
        <w:tc>
          <w:tcPr>
            <w:tcW w:w="1242" w:type="dxa"/>
          </w:tcPr>
          <w:p w:rsidR="005866F8" w:rsidRDefault="005133B8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5866F8" w:rsidRDefault="005133B8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5068" w:type="dxa"/>
          </w:tcPr>
          <w:p w:rsidR="005866F8" w:rsidRDefault="005133B8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Отметить присутствующих, сообщить тему урока</w:t>
            </w:r>
          </w:p>
        </w:tc>
      </w:tr>
      <w:tr w:rsidR="005866F8" w:rsidTr="005866F8">
        <w:tc>
          <w:tcPr>
            <w:tcW w:w="1242" w:type="dxa"/>
          </w:tcPr>
          <w:p w:rsidR="005866F8" w:rsidRDefault="005133B8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5866F8" w:rsidRDefault="005133B8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5068" w:type="dxa"/>
          </w:tcPr>
          <w:p w:rsidR="005866F8" w:rsidRDefault="00C20C07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усвоение материала прошедшего урока</w:t>
            </w:r>
          </w:p>
        </w:tc>
      </w:tr>
      <w:tr w:rsidR="005866F8" w:rsidTr="005866F8">
        <w:tc>
          <w:tcPr>
            <w:tcW w:w="1242" w:type="dxa"/>
          </w:tcPr>
          <w:p w:rsidR="005866F8" w:rsidRDefault="005133B8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5866F8" w:rsidRDefault="00C20C07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Беседа</w:t>
            </w:r>
          </w:p>
        </w:tc>
        <w:tc>
          <w:tcPr>
            <w:tcW w:w="5068" w:type="dxa"/>
          </w:tcPr>
          <w:p w:rsidR="005866F8" w:rsidRDefault="00C20C07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 нового материала учителем</w:t>
            </w:r>
          </w:p>
        </w:tc>
      </w:tr>
      <w:tr w:rsidR="005866F8" w:rsidTr="005866F8">
        <w:tc>
          <w:tcPr>
            <w:tcW w:w="1242" w:type="dxa"/>
          </w:tcPr>
          <w:p w:rsidR="005866F8" w:rsidRDefault="005133B8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5866F8" w:rsidRDefault="00C20C07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5068" w:type="dxa"/>
          </w:tcPr>
          <w:p w:rsidR="005866F8" w:rsidRDefault="00C20C07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с помощью учебника изучают назначение и устройство противогаза ГП 7</w:t>
            </w:r>
          </w:p>
        </w:tc>
      </w:tr>
      <w:tr w:rsidR="005866F8" w:rsidTr="005866F8">
        <w:tc>
          <w:tcPr>
            <w:tcW w:w="1242" w:type="dxa"/>
          </w:tcPr>
          <w:p w:rsidR="005866F8" w:rsidRDefault="005133B8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5866F8" w:rsidRDefault="00C20C07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5068" w:type="dxa"/>
          </w:tcPr>
          <w:p w:rsidR="005866F8" w:rsidRDefault="00C20C07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 по изученному материалу</w:t>
            </w:r>
          </w:p>
        </w:tc>
      </w:tr>
      <w:tr w:rsidR="005866F8" w:rsidTr="005866F8">
        <w:tc>
          <w:tcPr>
            <w:tcW w:w="1242" w:type="dxa"/>
          </w:tcPr>
          <w:p w:rsidR="005866F8" w:rsidRDefault="005133B8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5866F8" w:rsidRDefault="00C20C07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урока</w:t>
            </w:r>
          </w:p>
        </w:tc>
        <w:tc>
          <w:tcPr>
            <w:tcW w:w="5068" w:type="dxa"/>
          </w:tcPr>
          <w:p w:rsidR="005866F8" w:rsidRDefault="00C20C07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форме открытой беседы, разбирается ряд вопросов пройденного материала</w:t>
            </w:r>
          </w:p>
        </w:tc>
      </w:tr>
      <w:tr w:rsidR="005866F8" w:rsidTr="005866F8">
        <w:tc>
          <w:tcPr>
            <w:tcW w:w="1242" w:type="dxa"/>
          </w:tcPr>
          <w:p w:rsidR="005866F8" w:rsidRDefault="005133B8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5866F8" w:rsidRDefault="00C20C07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5068" w:type="dxa"/>
          </w:tcPr>
          <w:p w:rsidR="005866F8" w:rsidRDefault="00C20C07" w:rsidP="005866F8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Разъясняется содержание домашнего задания</w:t>
            </w:r>
          </w:p>
        </w:tc>
      </w:tr>
    </w:tbl>
    <w:p w:rsidR="005866F8" w:rsidRDefault="005866F8" w:rsidP="005866F8">
      <w:pPr>
        <w:tabs>
          <w:tab w:val="left" w:pos="17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20C07" w:rsidRDefault="00C20C07" w:rsidP="00D95A1C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C20C07" w:rsidRDefault="00C20C07" w:rsidP="005866F8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:rsidR="006A2C32" w:rsidRPr="006A2C32" w:rsidRDefault="006A2C32" w:rsidP="006A2C32">
      <w:pPr>
        <w:pStyle w:val="a3"/>
        <w:numPr>
          <w:ilvl w:val="1"/>
          <w:numId w:val="1"/>
        </w:num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C32">
        <w:rPr>
          <w:rFonts w:ascii="Times New Roman" w:hAnsi="Times New Roman" w:cs="Times New Roman"/>
          <w:b/>
          <w:sz w:val="28"/>
          <w:szCs w:val="28"/>
        </w:rPr>
        <w:t>Проверка домашнего задания.</w:t>
      </w:r>
    </w:p>
    <w:p w:rsidR="006A2C32" w:rsidRDefault="000843E1" w:rsidP="00D95A1C">
      <w:pPr>
        <w:pStyle w:val="a3"/>
        <w:tabs>
          <w:tab w:val="left" w:pos="1785"/>
        </w:tabs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Построение, приветствие, проверка л/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списку.</w:t>
      </w:r>
    </w:p>
    <w:p w:rsidR="006A2C32" w:rsidRDefault="00F97E3B" w:rsidP="00D95A1C">
      <w:pPr>
        <w:pStyle w:val="a3"/>
        <w:tabs>
          <w:tab w:val="left" w:pos="1785"/>
        </w:tabs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просит </w:t>
      </w:r>
      <w:r w:rsidR="008F2E9A">
        <w:rPr>
          <w:rFonts w:ascii="Times New Roman" w:hAnsi="Times New Roman" w:cs="Times New Roman"/>
          <w:sz w:val="28"/>
          <w:szCs w:val="28"/>
        </w:rPr>
        <w:t xml:space="preserve">нескольких </w:t>
      </w:r>
      <w:r>
        <w:rPr>
          <w:rFonts w:ascii="Times New Roman" w:hAnsi="Times New Roman" w:cs="Times New Roman"/>
          <w:sz w:val="28"/>
          <w:szCs w:val="28"/>
        </w:rPr>
        <w:t xml:space="preserve">учеников дать развернутый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видах чрезвычайных ситуаций</w:t>
      </w:r>
      <w:r w:rsidR="008F2E9A">
        <w:rPr>
          <w:rFonts w:ascii="Times New Roman" w:hAnsi="Times New Roman" w:cs="Times New Roman"/>
          <w:sz w:val="28"/>
          <w:szCs w:val="28"/>
        </w:rPr>
        <w:t xml:space="preserve"> опираясь на материалы учебника.</w:t>
      </w:r>
    </w:p>
    <w:p w:rsidR="008F2E9A" w:rsidRDefault="008F2E9A" w:rsidP="00D95A1C">
      <w:pPr>
        <w:pStyle w:val="a3"/>
        <w:tabs>
          <w:tab w:val="left" w:pos="1785"/>
        </w:tabs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Чрезвычайные ситуации: землетрясение, наводнение, пожар, ураган, цунами </w:t>
      </w:r>
    </w:p>
    <w:p w:rsidR="006A2C32" w:rsidRPr="00D95A1C" w:rsidRDefault="006A2C32" w:rsidP="00D95A1C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6A2C32" w:rsidRDefault="006A2C32" w:rsidP="006A2C32">
      <w:pPr>
        <w:pStyle w:val="a3"/>
        <w:numPr>
          <w:ilvl w:val="1"/>
          <w:numId w:val="1"/>
        </w:num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6A2C32" w:rsidRDefault="006A2C32" w:rsidP="006A2C32">
      <w:pPr>
        <w:pStyle w:val="a3"/>
        <w:tabs>
          <w:tab w:val="left" w:pos="1785"/>
        </w:tabs>
        <w:ind w:left="810"/>
        <w:rPr>
          <w:rFonts w:ascii="Times New Roman" w:hAnsi="Times New Roman" w:cs="Times New Roman"/>
          <w:b/>
          <w:sz w:val="28"/>
          <w:szCs w:val="28"/>
        </w:rPr>
      </w:pPr>
    </w:p>
    <w:p w:rsidR="006A2C32" w:rsidRDefault="006A2C32" w:rsidP="006A2C32">
      <w:pPr>
        <w:pStyle w:val="a3"/>
        <w:tabs>
          <w:tab w:val="left" w:pos="1785"/>
        </w:tabs>
        <w:ind w:left="8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Вводное слово преподавателя</w:t>
      </w:r>
    </w:p>
    <w:p w:rsidR="008F2E9A" w:rsidRDefault="00BB7347" w:rsidP="00D95A1C">
      <w:pPr>
        <w:pStyle w:val="a3"/>
        <w:tabs>
          <w:tab w:val="left" w:pos="1785"/>
        </w:tabs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живем в прекрасном, но не спокойном мире. Землетрясения, наводнения, крупные промышленные аварии, транспортные трагедии на дорогах и другие катаклизмы природного и технологического характера сотрясают нашу планету. Только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30 лет </w:t>
      </w:r>
      <w:r w:rsidR="00796B02">
        <w:rPr>
          <w:rFonts w:ascii="Times New Roman" w:hAnsi="Times New Roman" w:cs="Times New Roman"/>
          <w:sz w:val="28"/>
          <w:szCs w:val="28"/>
        </w:rPr>
        <w:t>количество стихийных бедствий возросло в 4 раза, в результате погибло около трех миллионов человек.</w:t>
      </w:r>
    </w:p>
    <w:p w:rsidR="00796B02" w:rsidRDefault="00796B02" w:rsidP="00D95A1C">
      <w:pPr>
        <w:pStyle w:val="a3"/>
        <w:tabs>
          <w:tab w:val="left" w:pos="1785"/>
        </w:tabs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безопасности человека - основная проблема государства. Для ее решения на территории России создаются спасательные службы. </w:t>
      </w:r>
    </w:p>
    <w:p w:rsidR="00796B02" w:rsidRDefault="00796B02" w:rsidP="00D95A1C">
      <w:pPr>
        <w:pStyle w:val="a3"/>
        <w:tabs>
          <w:tab w:val="left" w:pos="1785"/>
        </w:tabs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«Предупреждение – спасение - помощь» - вот основной </w:t>
      </w:r>
      <w:r w:rsidR="00F72112">
        <w:rPr>
          <w:rFonts w:ascii="Times New Roman" w:hAnsi="Times New Roman" w:cs="Times New Roman"/>
          <w:sz w:val="28"/>
          <w:szCs w:val="28"/>
        </w:rPr>
        <w:t>девиз спасательной службы, которая всегда приходит на помощь людям, попавшим в беду.</w:t>
      </w:r>
    </w:p>
    <w:p w:rsidR="00F72112" w:rsidRDefault="00F72112" w:rsidP="00D95A1C">
      <w:pPr>
        <w:pStyle w:val="a3"/>
        <w:tabs>
          <w:tab w:val="left" w:pos="1785"/>
        </w:tabs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иногда спасателям требуется время, чтобы начать действовать. Поэтому в экстремальной ситуации каждый человек должен уметь оказать помощь себе и своим близким, сохраняя выдержку и хладнокровие. А для этого  необходимо точно знать мероприятия ПМП при различных ранениях, кровотечениях, травмах, прекращении сердечной деятельности и дыхания.</w:t>
      </w:r>
    </w:p>
    <w:p w:rsidR="00F72112" w:rsidRDefault="00F72112" w:rsidP="00D95A1C">
      <w:pPr>
        <w:pStyle w:val="a3"/>
        <w:tabs>
          <w:tab w:val="left" w:pos="1785"/>
        </w:tabs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попробуем разыграть экстремальную ситуацию, и убедимся, готовы ли мы оказать помощь, как эффективна она будет.</w:t>
      </w:r>
    </w:p>
    <w:p w:rsidR="00C06E61" w:rsidRDefault="00C06E61" w:rsidP="00D95A1C">
      <w:pPr>
        <w:pStyle w:val="a3"/>
        <w:tabs>
          <w:tab w:val="left" w:pos="1785"/>
        </w:tabs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начала вы попробует</w:t>
      </w:r>
      <w:r w:rsidR="000843E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 с помощью учебника разобрать строение противогаза.</w:t>
      </w:r>
    </w:p>
    <w:p w:rsidR="00155006" w:rsidRDefault="00155006" w:rsidP="00D95A1C">
      <w:pPr>
        <w:pStyle w:val="a3"/>
        <w:tabs>
          <w:tab w:val="left" w:pos="1785"/>
        </w:tabs>
        <w:ind w:left="810"/>
        <w:jc w:val="both"/>
        <w:rPr>
          <w:rFonts w:ascii="Times New Roman" w:hAnsi="Times New Roman" w:cs="Times New Roman"/>
          <w:sz w:val="28"/>
          <w:szCs w:val="28"/>
        </w:rPr>
      </w:pPr>
    </w:p>
    <w:p w:rsidR="00155006" w:rsidRDefault="00155006" w:rsidP="008F2E9A">
      <w:pPr>
        <w:pStyle w:val="a3"/>
        <w:tabs>
          <w:tab w:val="left" w:pos="1785"/>
        </w:tabs>
        <w:ind w:left="810"/>
        <w:rPr>
          <w:rFonts w:ascii="Times New Roman" w:hAnsi="Times New Roman" w:cs="Times New Roman"/>
          <w:sz w:val="28"/>
          <w:szCs w:val="28"/>
        </w:rPr>
      </w:pPr>
    </w:p>
    <w:p w:rsidR="00D95A1C" w:rsidRDefault="00D95A1C" w:rsidP="008F2E9A">
      <w:pPr>
        <w:pStyle w:val="a3"/>
        <w:tabs>
          <w:tab w:val="left" w:pos="1785"/>
        </w:tabs>
        <w:ind w:left="810"/>
        <w:rPr>
          <w:rFonts w:ascii="Times New Roman" w:hAnsi="Times New Roman" w:cs="Times New Roman"/>
          <w:sz w:val="28"/>
          <w:szCs w:val="28"/>
        </w:rPr>
      </w:pPr>
    </w:p>
    <w:p w:rsidR="00D95A1C" w:rsidRDefault="00D95A1C" w:rsidP="008F2E9A">
      <w:pPr>
        <w:pStyle w:val="a3"/>
        <w:tabs>
          <w:tab w:val="left" w:pos="1785"/>
        </w:tabs>
        <w:ind w:left="810"/>
        <w:rPr>
          <w:rFonts w:ascii="Times New Roman" w:hAnsi="Times New Roman" w:cs="Times New Roman"/>
          <w:sz w:val="28"/>
          <w:szCs w:val="28"/>
        </w:rPr>
      </w:pPr>
    </w:p>
    <w:p w:rsidR="00155006" w:rsidRDefault="00155006" w:rsidP="00155006">
      <w:pPr>
        <w:pStyle w:val="a3"/>
        <w:numPr>
          <w:ilvl w:val="1"/>
          <w:numId w:val="1"/>
        </w:num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</w:t>
      </w:r>
    </w:p>
    <w:p w:rsidR="00155006" w:rsidRDefault="00155006" w:rsidP="00D95A1C">
      <w:pPr>
        <w:pStyle w:val="a3"/>
        <w:tabs>
          <w:tab w:val="left" w:pos="1785"/>
        </w:tabs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предлагает учащимся взять учебники  </w:t>
      </w:r>
      <w:r w:rsidR="003E5F3A">
        <w:rPr>
          <w:rFonts w:ascii="Times New Roman" w:hAnsi="Times New Roman" w:cs="Times New Roman"/>
          <w:sz w:val="28"/>
          <w:szCs w:val="28"/>
        </w:rPr>
        <w:t>и  раскрыть вопрос о назначении и устройстве противогаза.</w:t>
      </w:r>
    </w:p>
    <w:p w:rsidR="00155006" w:rsidRDefault="00155006" w:rsidP="00155006">
      <w:pPr>
        <w:pStyle w:val="a3"/>
        <w:tabs>
          <w:tab w:val="left" w:pos="1785"/>
        </w:tabs>
        <w:ind w:left="810"/>
        <w:rPr>
          <w:rFonts w:ascii="Times New Roman" w:hAnsi="Times New Roman" w:cs="Times New Roman"/>
          <w:sz w:val="28"/>
          <w:szCs w:val="28"/>
        </w:rPr>
      </w:pPr>
    </w:p>
    <w:p w:rsidR="00155006" w:rsidRDefault="00155006" w:rsidP="00D95A1C">
      <w:pPr>
        <w:pStyle w:val="a3"/>
        <w:numPr>
          <w:ilvl w:val="0"/>
          <w:numId w:val="3"/>
        </w:num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защиты органов дыхания от радиоактивных средств и при действиях в облаке бактериальных средств применяется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марлевая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повязка.   При использовании ватно-марлевой повязки для защиты от аммиака</w:t>
      </w:r>
      <w:r w:rsidR="003E5F3A">
        <w:rPr>
          <w:rFonts w:ascii="Times New Roman" w:hAnsi="Times New Roman" w:cs="Times New Roman"/>
          <w:sz w:val="28"/>
          <w:szCs w:val="28"/>
        </w:rPr>
        <w:t>, её необходимо смочить в 5% растворе лимонной кислоты.</w:t>
      </w:r>
      <w:r w:rsidR="00F10F37">
        <w:rPr>
          <w:rFonts w:ascii="Times New Roman" w:hAnsi="Times New Roman" w:cs="Times New Roman"/>
          <w:sz w:val="28"/>
          <w:szCs w:val="28"/>
        </w:rPr>
        <w:t xml:space="preserve"> Д</w:t>
      </w:r>
      <w:r w:rsidR="003E5F3A">
        <w:rPr>
          <w:rFonts w:ascii="Times New Roman" w:hAnsi="Times New Roman" w:cs="Times New Roman"/>
          <w:sz w:val="28"/>
          <w:szCs w:val="28"/>
        </w:rPr>
        <w:t>ля защиты от хлора – смочить в 2% растворе пищевой соды.</w:t>
      </w:r>
    </w:p>
    <w:p w:rsidR="00155006" w:rsidRDefault="00155006" w:rsidP="00D95A1C">
      <w:pPr>
        <w:pStyle w:val="a3"/>
        <w:numPr>
          <w:ilvl w:val="0"/>
          <w:numId w:val="3"/>
        </w:num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Респираторы Р-2 применяются для защиты органов дыхания от различных видов пыли; от радиоактивной пыли и при действиях в облаке бактериальных средств.</w:t>
      </w:r>
    </w:p>
    <w:p w:rsidR="00155006" w:rsidRDefault="00155006" w:rsidP="00D95A1C">
      <w:pPr>
        <w:pStyle w:val="a3"/>
        <w:numPr>
          <w:ilvl w:val="0"/>
          <w:numId w:val="3"/>
        </w:num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Фильтрующие противогазы защищают органы дыхания, глаза и лицо человека от радиоактивных, отравляющих веществ и бактериальных средств.</w:t>
      </w:r>
      <w:r w:rsidR="003E5F3A">
        <w:rPr>
          <w:rFonts w:ascii="Times New Roman" w:hAnsi="Times New Roman" w:cs="Times New Roman"/>
          <w:sz w:val="28"/>
          <w:szCs w:val="28"/>
        </w:rPr>
        <w:t xml:space="preserve"> При порыве шлем – маски не</w:t>
      </w:r>
      <w:r w:rsidR="00F10F37">
        <w:rPr>
          <w:rFonts w:ascii="Times New Roman" w:hAnsi="Times New Roman" w:cs="Times New Roman"/>
          <w:sz w:val="28"/>
          <w:szCs w:val="28"/>
        </w:rPr>
        <w:t>обходимо открутить противогазовую коробку, снять поврежденную шлем – маску, предварительно затаив дыхание и закрыв глаза и взяв в рот противогазовую коробку, продолжить дыхание. При повреждении противогазовой коробки достаточно заткнуть отверстие подручным материалом или рукой и выйти из зоны заражения.</w:t>
      </w:r>
      <w:r w:rsidR="003E5F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3E1" w:rsidRDefault="000843E1" w:rsidP="00D95A1C">
      <w:pPr>
        <w:tabs>
          <w:tab w:val="left" w:pos="1785"/>
        </w:tabs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тренировка в надевании противогаза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Большие пальцы рук снаружи противогаза, остальные четыре внутри. Противогаз надевается с подбородка вверх на затылок.</w:t>
      </w:r>
    </w:p>
    <w:p w:rsidR="000843E1" w:rsidRPr="000843E1" w:rsidRDefault="000843E1" w:rsidP="00D95A1C">
      <w:pPr>
        <w:tabs>
          <w:tab w:val="left" w:pos="1785"/>
        </w:tabs>
        <w:ind w:left="1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Норматив: 7 сек.- отлично; 9 сек. - хорошо; 11 сек.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sz w:val="28"/>
          <w:szCs w:val="28"/>
        </w:rPr>
        <w:t>довлетворительно.</w:t>
      </w:r>
    </w:p>
    <w:p w:rsidR="00C06E61" w:rsidRDefault="00C06E61" w:rsidP="008F2E9A">
      <w:pPr>
        <w:pStyle w:val="a3"/>
        <w:tabs>
          <w:tab w:val="left" w:pos="1785"/>
        </w:tabs>
        <w:ind w:left="810"/>
        <w:rPr>
          <w:rFonts w:ascii="Times New Roman" w:hAnsi="Times New Roman" w:cs="Times New Roman"/>
          <w:sz w:val="28"/>
          <w:szCs w:val="28"/>
        </w:rPr>
      </w:pPr>
    </w:p>
    <w:p w:rsidR="00C06E61" w:rsidRDefault="00C06E61" w:rsidP="008F2E9A">
      <w:pPr>
        <w:pStyle w:val="a3"/>
        <w:tabs>
          <w:tab w:val="left" w:pos="1785"/>
        </w:tabs>
        <w:ind w:left="810"/>
        <w:rPr>
          <w:rFonts w:ascii="Times New Roman" w:hAnsi="Times New Roman" w:cs="Times New Roman"/>
          <w:sz w:val="28"/>
          <w:szCs w:val="28"/>
        </w:rPr>
      </w:pPr>
    </w:p>
    <w:p w:rsidR="00F10F37" w:rsidRDefault="00F10F37" w:rsidP="00F10F37">
      <w:pPr>
        <w:pStyle w:val="a3"/>
        <w:numPr>
          <w:ilvl w:val="1"/>
          <w:numId w:val="1"/>
        </w:num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Закрепление пройденного материала</w:t>
      </w:r>
    </w:p>
    <w:p w:rsidR="00F10F37" w:rsidRPr="00F10F37" w:rsidRDefault="00F10F37" w:rsidP="00D95A1C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наших предыдущих занятий  и сегодняшнее мы проведем в виде соревнования групп спасения. Для этого учащихся поделим на 4 группы по 6 человек примерно. Каждой гру</w:t>
      </w:r>
      <w:r w:rsidR="007C1555">
        <w:rPr>
          <w:rFonts w:ascii="Times New Roman" w:hAnsi="Times New Roman" w:cs="Times New Roman"/>
          <w:sz w:val="28"/>
          <w:szCs w:val="28"/>
        </w:rPr>
        <w:t>ппе будет дано задание в виде те</w:t>
      </w:r>
      <w:r>
        <w:rPr>
          <w:rFonts w:ascii="Times New Roman" w:hAnsi="Times New Roman" w:cs="Times New Roman"/>
          <w:sz w:val="28"/>
          <w:szCs w:val="28"/>
        </w:rPr>
        <w:t>ста. (Приложение 1)</w:t>
      </w:r>
    </w:p>
    <w:p w:rsidR="00C06E61" w:rsidRDefault="00C06E61" w:rsidP="008F2E9A">
      <w:pPr>
        <w:pStyle w:val="a3"/>
        <w:tabs>
          <w:tab w:val="left" w:pos="1785"/>
        </w:tabs>
        <w:ind w:left="810"/>
        <w:rPr>
          <w:rFonts w:ascii="Times New Roman" w:hAnsi="Times New Roman" w:cs="Times New Roman"/>
          <w:sz w:val="28"/>
          <w:szCs w:val="28"/>
        </w:rPr>
      </w:pPr>
    </w:p>
    <w:p w:rsidR="00D95A1C" w:rsidRDefault="00D95A1C" w:rsidP="008F2E9A">
      <w:pPr>
        <w:pStyle w:val="a3"/>
        <w:tabs>
          <w:tab w:val="left" w:pos="1785"/>
        </w:tabs>
        <w:ind w:left="810"/>
        <w:rPr>
          <w:rFonts w:ascii="Times New Roman" w:hAnsi="Times New Roman" w:cs="Times New Roman"/>
          <w:sz w:val="28"/>
          <w:szCs w:val="28"/>
        </w:rPr>
      </w:pPr>
    </w:p>
    <w:p w:rsidR="00C06E61" w:rsidRDefault="00D95A1C" w:rsidP="007C1555">
      <w:pPr>
        <w:pStyle w:val="a3"/>
        <w:numPr>
          <w:ilvl w:val="1"/>
          <w:numId w:val="1"/>
        </w:num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7C1555">
        <w:rPr>
          <w:rFonts w:ascii="Times New Roman" w:hAnsi="Times New Roman" w:cs="Times New Roman"/>
          <w:b/>
          <w:sz w:val="28"/>
          <w:szCs w:val="28"/>
        </w:rPr>
        <w:t>одведение итогов занятия</w:t>
      </w:r>
    </w:p>
    <w:p w:rsidR="007C1555" w:rsidRDefault="000843E1" w:rsidP="00D95A1C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1555">
        <w:rPr>
          <w:rFonts w:ascii="Times New Roman" w:hAnsi="Times New Roman" w:cs="Times New Roman"/>
          <w:sz w:val="28"/>
          <w:szCs w:val="28"/>
        </w:rPr>
        <w:t>ри подведении итогов занятия, в форме беседы, рассматриваются следующие вопросы:</w:t>
      </w:r>
    </w:p>
    <w:p w:rsidR="007C1555" w:rsidRDefault="007C1555" w:rsidP="00D95A1C">
      <w:pPr>
        <w:pStyle w:val="a3"/>
        <w:numPr>
          <w:ilvl w:val="0"/>
          <w:numId w:val="4"/>
        </w:num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спасательных групп?</w:t>
      </w:r>
    </w:p>
    <w:p w:rsidR="007C1555" w:rsidRDefault="007C1555" w:rsidP="00D95A1C">
      <w:pPr>
        <w:pStyle w:val="a3"/>
        <w:numPr>
          <w:ilvl w:val="0"/>
          <w:numId w:val="4"/>
        </w:num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простое средство защиты органов дыхания?</w:t>
      </w:r>
    </w:p>
    <w:p w:rsidR="007C1555" w:rsidRDefault="007C1555" w:rsidP="00D95A1C">
      <w:pPr>
        <w:pStyle w:val="a3"/>
        <w:numPr>
          <w:ilvl w:val="0"/>
          <w:numId w:val="4"/>
        </w:num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действия противогаза?</w:t>
      </w:r>
    </w:p>
    <w:p w:rsidR="009648B1" w:rsidRDefault="009648B1" w:rsidP="009648B1">
      <w:pPr>
        <w:pStyle w:val="a3"/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</w:p>
    <w:p w:rsidR="007C1555" w:rsidRDefault="007C1555" w:rsidP="007C1555">
      <w:pPr>
        <w:pStyle w:val="a3"/>
        <w:numPr>
          <w:ilvl w:val="0"/>
          <w:numId w:val="1"/>
        </w:num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7C1555" w:rsidRDefault="000843E1" w:rsidP="00D95A1C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Учащимся предлагается дома самостоятельно изготовить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ватно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марлевую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повязку. </w:t>
      </w:r>
    </w:p>
    <w:p w:rsidR="000843E1" w:rsidRDefault="000843E1" w:rsidP="00D95A1C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сообщение на тему: три химические реакции, проходящие в противогазе при очищении зараженного воздуха (</w:t>
      </w:r>
      <w:r w:rsidR="009648B1">
        <w:rPr>
          <w:rFonts w:ascii="Times New Roman" w:hAnsi="Times New Roman" w:cs="Times New Roman"/>
          <w:sz w:val="28"/>
          <w:szCs w:val="28"/>
        </w:rPr>
        <w:t xml:space="preserve">адсорбция, </w:t>
      </w:r>
      <w:proofErr w:type="spellStart"/>
      <w:r w:rsidR="009648B1">
        <w:rPr>
          <w:rFonts w:ascii="Times New Roman" w:hAnsi="Times New Roman" w:cs="Times New Roman"/>
          <w:sz w:val="28"/>
          <w:szCs w:val="28"/>
        </w:rPr>
        <w:t>хемадсорбция</w:t>
      </w:r>
      <w:proofErr w:type="spellEnd"/>
      <w:r w:rsidR="009648B1">
        <w:rPr>
          <w:rFonts w:ascii="Times New Roman" w:hAnsi="Times New Roman" w:cs="Times New Roman"/>
          <w:sz w:val="28"/>
          <w:szCs w:val="28"/>
        </w:rPr>
        <w:t>, катализ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9648B1">
        <w:rPr>
          <w:rFonts w:ascii="Times New Roman" w:hAnsi="Times New Roman" w:cs="Times New Roman"/>
          <w:sz w:val="28"/>
          <w:szCs w:val="28"/>
        </w:rPr>
        <w:t>.</w:t>
      </w:r>
    </w:p>
    <w:p w:rsidR="00765BB5" w:rsidRDefault="00765BB5" w:rsidP="00D95A1C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5BB5" w:rsidRDefault="00765BB5" w:rsidP="00765BB5">
      <w:pPr>
        <w:pStyle w:val="a3"/>
        <w:numPr>
          <w:ilvl w:val="0"/>
          <w:numId w:val="1"/>
        </w:num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BC1818" w:rsidRPr="009648B1" w:rsidRDefault="009648B1" w:rsidP="00D95A1C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648B1">
        <w:rPr>
          <w:rFonts w:ascii="Times New Roman" w:hAnsi="Times New Roman" w:cs="Times New Roman"/>
          <w:sz w:val="28"/>
          <w:szCs w:val="28"/>
        </w:rPr>
        <w:t>Оценка действий и ответов учащихся. Указание ошибок. Общее подведение итогов занятия. Выставление оценок юношам, выполнившим норматив по одеванию противогаза на «отлично»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8B1">
        <w:rPr>
          <w:rFonts w:ascii="Times New Roman" w:hAnsi="Times New Roman" w:cs="Times New Roman"/>
          <w:sz w:val="28"/>
          <w:szCs w:val="28"/>
        </w:rPr>
        <w:t>и «хорошо».</w:t>
      </w:r>
    </w:p>
    <w:p w:rsidR="00BC1818" w:rsidRDefault="00BC1818" w:rsidP="00BC1818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818" w:rsidRPr="00BC1818" w:rsidRDefault="00BC1818" w:rsidP="009648B1">
      <w:pPr>
        <w:tabs>
          <w:tab w:val="left" w:pos="1785"/>
        </w:tabs>
        <w:rPr>
          <w:rFonts w:ascii="Times New Roman" w:hAnsi="Times New Roman" w:cs="Times New Roman"/>
          <w:b/>
          <w:sz w:val="28"/>
          <w:szCs w:val="28"/>
        </w:rPr>
      </w:pPr>
    </w:p>
    <w:p w:rsidR="00BF6D44" w:rsidRDefault="00BF6D44" w:rsidP="009648B1">
      <w:pPr>
        <w:pStyle w:val="a3"/>
        <w:numPr>
          <w:ilvl w:val="0"/>
          <w:numId w:val="1"/>
        </w:num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</w:t>
      </w:r>
      <w:r w:rsidR="00BC1818">
        <w:rPr>
          <w:rFonts w:ascii="Times New Roman" w:hAnsi="Times New Roman" w:cs="Times New Roman"/>
          <w:b/>
          <w:sz w:val="28"/>
          <w:szCs w:val="28"/>
        </w:rPr>
        <w:t>ков</w:t>
      </w:r>
    </w:p>
    <w:p w:rsidR="009648B1" w:rsidRDefault="009648B1" w:rsidP="00D95A1C">
      <w:pPr>
        <w:pStyle w:val="a3"/>
        <w:numPr>
          <w:ilvl w:val="0"/>
          <w:numId w:val="13"/>
        </w:num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А.Т. Смирнов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>«ОБЖ» 10 класс: учебник-Москва: Академия 2001 год.</w:t>
      </w:r>
    </w:p>
    <w:p w:rsidR="009648B1" w:rsidRDefault="009648B1" w:rsidP="00D95A1C">
      <w:pPr>
        <w:pStyle w:val="a3"/>
        <w:numPr>
          <w:ilvl w:val="0"/>
          <w:numId w:val="13"/>
        </w:num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</w:p>
    <w:p w:rsidR="009648B1" w:rsidRDefault="009648B1" w:rsidP="00D95A1C">
      <w:pPr>
        <w:pStyle w:val="a3"/>
        <w:numPr>
          <w:ilvl w:val="0"/>
          <w:numId w:val="13"/>
        </w:num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Журналы – Основы безопасности жизни: Москва: «Русский журнал»;   год.</w:t>
      </w:r>
    </w:p>
    <w:p w:rsidR="009648B1" w:rsidRDefault="00D95A1C" w:rsidP="00D95A1C">
      <w:pPr>
        <w:pStyle w:val="a3"/>
        <w:numPr>
          <w:ilvl w:val="0"/>
          <w:numId w:val="13"/>
        </w:num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D95A1C" w:rsidRPr="00D95A1C" w:rsidRDefault="00D95A1C" w:rsidP="00D95A1C">
      <w:pPr>
        <w:pStyle w:val="a3"/>
        <w:tabs>
          <w:tab w:val="left" w:pos="1785"/>
        </w:tabs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6" w:history="1">
        <w:r w:rsidRPr="00CE52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E5201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CE52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E520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52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debryansk</w:t>
        </w:r>
        <w:proofErr w:type="spellEnd"/>
        <w:r w:rsidRPr="00CE5201">
          <w:rPr>
            <w:rStyle w:val="a7"/>
            <w:rFonts w:ascii="Times New Roman" w:hAnsi="Times New Roman" w:cs="Times New Roman"/>
            <w:sz w:val="28"/>
            <w:szCs w:val="28"/>
          </w:rPr>
          <w:t>/-</w:t>
        </w:r>
        <w:proofErr w:type="spellStart"/>
        <w:r w:rsidRPr="00CE52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lpsch</w:t>
        </w:r>
        <w:proofErr w:type="spellEnd"/>
        <w:r w:rsidRPr="00CE5201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CE52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Pr="00CE520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52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</w:p>
    <w:p w:rsidR="00D95A1C" w:rsidRDefault="00D95A1C" w:rsidP="00D95A1C">
      <w:pPr>
        <w:pStyle w:val="a3"/>
        <w:tabs>
          <w:tab w:val="left" w:pos="178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D95A1C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&amp; ученик – информационно-методический сайт</w:t>
      </w:r>
    </w:p>
    <w:p w:rsidR="00D95A1C" w:rsidRPr="00D95A1C" w:rsidRDefault="00D95A1C" w:rsidP="00D95A1C">
      <w:pPr>
        <w:pStyle w:val="a3"/>
        <w:tabs>
          <w:tab w:val="left" w:pos="178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D95A1C" w:rsidRDefault="00D95A1C" w:rsidP="00D95A1C">
      <w:pPr>
        <w:pStyle w:val="a3"/>
        <w:tabs>
          <w:tab w:val="left" w:pos="1785"/>
        </w:tabs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hyperlink r:id="rId7" w:history="1">
        <w:r w:rsidRPr="00CE52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E5201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CE52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E520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CE52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school</w:t>
        </w:r>
        <w:r w:rsidRPr="00CE520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52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edu</w:t>
        </w:r>
        <w:proofErr w:type="spellEnd"/>
        <w:r w:rsidRPr="00CE520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E52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E5201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CE52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catalog</w:t>
        </w:r>
        <w:r w:rsidRPr="00CE520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CE520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asp</w:t>
        </w:r>
      </w:hyperlink>
    </w:p>
    <w:p w:rsidR="00D95A1C" w:rsidRDefault="00D95A1C" w:rsidP="00D95A1C">
      <w:pPr>
        <w:pStyle w:val="a3"/>
        <w:tabs>
          <w:tab w:val="left" w:pos="1785"/>
        </w:tabs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F6D44" w:rsidRPr="00D95A1C" w:rsidRDefault="00D95A1C" w:rsidP="00D95A1C">
      <w:pPr>
        <w:pStyle w:val="a3"/>
        <w:tabs>
          <w:tab w:val="left" w:pos="1785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Российский образовательный портал</w:t>
      </w:r>
    </w:p>
    <w:p w:rsidR="00BF6D44" w:rsidRPr="00D95A1C" w:rsidRDefault="00BF6D44" w:rsidP="00BF6D4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D44" w:rsidRDefault="00BF6D44" w:rsidP="00BF6D4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BF6D44" w:rsidRDefault="00BF6D44" w:rsidP="00BF6D4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D44" w:rsidRDefault="00BF6D44" w:rsidP="00BF6D44">
      <w:pPr>
        <w:pStyle w:val="a3"/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D44">
        <w:rPr>
          <w:rFonts w:ascii="Times New Roman" w:hAnsi="Times New Roman" w:cs="Times New Roman"/>
          <w:b/>
          <w:sz w:val="28"/>
          <w:szCs w:val="28"/>
        </w:rPr>
        <w:t>Группа 1</w:t>
      </w:r>
    </w:p>
    <w:p w:rsidR="00BF6D44" w:rsidRDefault="00BF6D44" w:rsidP="00BF6D44">
      <w:pPr>
        <w:pStyle w:val="a3"/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F4B" w:rsidRPr="00283B27" w:rsidRDefault="00BF6D44" w:rsidP="00D95A1C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83B27">
        <w:rPr>
          <w:b/>
          <w:sz w:val="28"/>
          <w:szCs w:val="28"/>
        </w:rPr>
        <w:t>1.</w:t>
      </w:r>
      <w:r w:rsidR="00E72F4B" w:rsidRPr="00283B27">
        <w:rPr>
          <w:b/>
          <w:sz w:val="28"/>
          <w:szCs w:val="28"/>
        </w:rPr>
        <w:t xml:space="preserve"> Что такое «землетрясение»</w:t>
      </w:r>
    </w:p>
    <w:p w:rsidR="00E72F4B" w:rsidRPr="00283B27" w:rsidRDefault="00E72F4B" w:rsidP="00D95A1C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А. подземные удары и колебания поверхности земли</w:t>
      </w:r>
    </w:p>
    <w:p w:rsidR="00E72F4B" w:rsidRPr="00283B27" w:rsidRDefault="00E72F4B" w:rsidP="00D95A1C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Б. область возникновения подземного удара</w:t>
      </w:r>
    </w:p>
    <w:p w:rsidR="00BF6D44" w:rsidRPr="00283B27" w:rsidRDefault="00BF6D44" w:rsidP="00D95A1C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24" w:rsidRPr="00283B27" w:rsidRDefault="00BF6D44" w:rsidP="00D95A1C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83B27">
        <w:rPr>
          <w:b/>
          <w:sz w:val="28"/>
          <w:szCs w:val="28"/>
        </w:rPr>
        <w:t>2.</w:t>
      </w:r>
      <w:r w:rsidR="00266124" w:rsidRPr="00283B27">
        <w:rPr>
          <w:b/>
          <w:sz w:val="28"/>
          <w:szCs w:val="28"/>
        </w:rPr>
        <w:t xml:space="preserve"> Переломы, при которых отсутствует рана в месте перелома, это – </w:t>
      </w:r>
    </w:p>
    <w:p w:rsidR="00266124" w:rsidRPr="00283B27" w:rsidRDefault="00266124" w:rsidP="00D95A1C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А. закрытые переломы</w:t>
      </w:r>
    </w:p>
    <w:p w:rsidR="00266124" w:rsidRPr="00283B27" w:rsidRDefault="00266124" w:rsidP="00D95A1C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Б. наружные переломы</w:t>
      </w:r>
    </w:p>
    <w:p w:rsidR="00BF6D44" w:rsidRPr="00283B27" w:rsidRDefault="00BF6D44" w:rsidP="00D95A1C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24" w:rsidRPr="00283B27" w:rsidRDefault="00BF6D44" w:rsidP="00D95A1C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  <w:r w:rsidRPr="00283B27">
        <w:rPr>
          <w:b/>
          <w:sz w:val="28"/>
          <w:szCs w:val="28"/>
        </w:rPr>
        <w:t>3.</w:t>
      </w:r>
      <w:r w:rsidR="00266124" w:rsidRPr="00283B27">
        <w:rPr>
          <w:b/>
          <w:sz w:val="28"/>
          <w:szCs w:val="28"/>
        </w:rPr>
        <w:t xml:space="preserve"> Хлор – это </w:t>
      </w:r>
    </w:p>
    <w:p w:rsidR="00266124" w:rsidRPr="00283B27" w:rsidRDefault="00266124" w:rsidP="00D95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зеленовато-желтый газ с резким запахом</w:t>
      </w:r>
    </w:p>
    <w:p w:rsidR="00266124" w:rsidRPr="00283B27" w:rsidRDefault="00266124" w:rsidP="00D95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Б. бесцветный газ с резким запахом нашатырного спирта</w:t>
      </w:r>
    </w:p>
    <w:p w:rsidR="00BF6D44" w:rsidRPr="00283B27" w:rsidRDefault="00BF6D44" w:rsidP="00D95A1C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2F2" w:rsidRPr="00283B27" w:rsidRDefault="00BF6D44" w:rsidP="00D95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27">
        <w:rPr>
          <w:rFonts w:ascii="Times New Roman" w:hAnsi="Times New Roman" w:cs="Times New Roman"/>
          <w:b/>
          <w:sz w:val="28"/>
          <w:szCs w:val="28"/>
        </w:rPr>
        <w:t>4.</w:t>
      </w:r>
      <w:r w:rsidR="00C432F2" w:rsidRPr="0028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Каково максимальное время наложения жгута зимой</w:t>
      </w:r>
    </w:p>
    <w:p w:rsidR="00C432F2" w:rsidRPr="00283B27" w:rsidRDefault="00C432F2" w:rsidP="00D95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не более 120 мин</w:t>
      </w:r>
    </w:p>
    <w:p w:rsidR="00C432F2" w:rsidRPr="00283B27" w:rsidRDefault="00C432F2" w:rsidP="00D95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Б. не более 30 мин</w:t>
      </w:r>
    </w:p>
    <w:p w:rsidR="003067BD" w:rsidRPr="003067BD" w:rsidRDefault="003067BD" w:rsidP="00D95A1C">
      <w:pPr>
        <w:pStyle w:val="a5"/>
        <w:jc w:val="both"/>
        <w:rPr>
          <w:b/>
          <w:sz w:val="28"/>
        </w:rPr>
      </w:pPr>
      <w:r w:rsidRPr="003067BD">
        <w:rPr>
          <w:b/>
          <w:sz w:val="28"/>
          <w:szCs w:val="28"/>
        </w:rPr>
        <w:t>5.</w:t>
      </w:r>
      <w:r w:rsidRPr="003067BD">
        <w:t xml:space="preserve"> </w:t>
      </w:r>
      <w:proofErr w:type="gramStart"/>
      <w:r w:rsidRPr="003067BD">
        <w:rPr>
          <w:b/>
          <w:sz w:val="28"/>
        </w:rPr>
        <w:t>Оказывающий</w:t>
      </w:r>
      <w:proofErr w:type="gramEnd"/>
      <w:r w:rsidRPr="003067BD">
        <w:rPr>
          <w:b/>
          <w:sz w:val="28"/>
        </w:rPr>
        <w:t xml:space="preserve"> первую помощь пострадавшим </w:t>
      </w:r>
      <w:r w:rsidRPr="003067BD">
        <w:rPr>
          <w:b/>
          <w:bCs/>
          <w:sz w:val="28"/>
        </w:rPr>
        <w:t>при термических и электрических ожогах</w:t>
      </w:r>
      <w:r w:rsidRPr="003067BD">
        <w:rPr>
          <w:b/>
          <w:sz w:val="28"/>
        </w:rPr>
        <w:t xml:space="preserve"> обязан: </w:t>
      </w:r>
    </w:p>
    <w:p w:rsidR="003067BD" w:rsidRPr="003067BD" w:rsidRDefault="003067BD" w:rsidP="00D95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 </w:t>
      </w:r>
      <w:r w:rsidRPr="00306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вывести пострадавшего из зоны действия источника высокой температуры; </w:t>
      </w:r>
    </w:p>
    <w:p w:rsidR="003067BD" w:rsidRPr="003067BD" w:rsidRDefault="003067BD" w:rsidP="00D95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Б. </w:t>
      </w:r>
      <w:r w:rsidRPr="003067B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потушить горящие части одежды (набросить любую ткань, одеял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и т.п. или сбить пламя водой)</w:t>
      </w:r>
      <w:r w:rsidRPr="003067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067BD" w:rsidRDefault="003067BD" w:rsidP="00D95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 </w:t>
      </w:r>
      <w:r w:rsidRPr="003067B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обожженные места наложить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терильную повязку</w:t>
      </w:r>
    </w:p>
    <w:p w:rsidR="003067BD" w:rsidRDefault="003067BD" w:rsidP="00D95A1C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Pr="003067BD">
        <w:rPr>
          <w:rFonts w:hAnsi="Symbol"/>
        </w:rPr>
        <w:t xml:space="preserve"> </w:t>
      </w:r>
      <w:r>
        <w:rPr>
          <w:rFonts w:hAnsi="Symbol"/>
        </w:rPr>
        <w:t xml:space="preserve"> </w:t>
      </w:r>
      <w:r w:rsidRPr="003067BD">
        <w:rPr>
          <w:rFonts w:ascii="Times New Roman" w:eastAsia="Times New Roman" w:hAnsi="Times New Roman" w:cs="Times New Roman"/>
          <w:sz w:val="28"/>
          <w:szCs w:val="24"/>
          <w:lang w:eastAsia="ru-RU"/>
        </w:rPr>
        <w:t>смазывать мазями или присыпать порошками обожженные участки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кожи и слизистых поверхностей</w:t>
      </w:r>
    </w:p>
    <w:p w:rsidR="0034444E" w:rsidRPr="0034444E" w:rsidRDefault="0034444E" w:rsidP="00D95A1C">
      <w:pPr>
        <w:pStyle w:val="a5"/>
        <w:jc w:val="both"/>
        <w:rPr>
          <w:b/>
          <w:sz w:val="28"/>
          <w:szCs w:val="28"/>
        </w:rPr>
      </w:pPr>
      <w:r w:rsidRPr="0034444E">
        <w:rPr>
          <w:b/>
          <w:sz w:val="28"/>
        </w:rPr>
        <w:t>6</w:t>
      </w:r>
      <w:r w:rsidRPr="0034444E">
        <w:rPr>
          <w:b/>
          <w:sz w:val="28"/>
          <w:szCs w:val="28"/>
        </w:rPr>
        <w:t>.</w:t>
      </w:r>
      <w:r w:rsidR="00D95A1C">
        <w:rPr>
          <w:rStyle w:val="a6"/>
          <w:b w:val="0"/>
          <w:sz w:val="28"/>
          <w:szCs w:val="28"/>
        </w:rPr>
        <w:t xml:space="preserve"> </w:t>
      </w:r>
      <w:proofErr w:type="gramStart"/>
      <w:r w:rsidRPr="0034444E">
        <w:rPr>
          <w:b/>
          <w:bCs/>
          <w:sz w:val="28"/>
          <w:szCs w:val="28"/>
        </w:rPr>
        <w:t>При травме головы</w:t>
      </w:r>
      <w:r w:rsidRPr="0034444E">
        <w:rPr>
          <w:b/>
          <w:sz w:val="28"/>
          <w:szCs w:val="28"/>
        </w:rPr>
        <w:t xml:space="preserve"> (могут наблюдаться: головная боль, потеря сознания, тошнота, рвота, кровотечение из ушей) необходимо: </w:t>
      </w:r>
      <w:proofErr w:type="gramEnd"/>
    </w:p>
    <w:p w:rsidR="0034444E" w:rsidRPr="0034444E" w:rsidRDefault="0034444E" w:rsidP="00D95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 </w:t>
      </w:r>
      <w:r w:rsidRPr="003444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уложить пострадавшего на спину; </w:t>
      </w:r>
    </w:p>
    <w:p w:rsidR="0034444E" w:rsidRPr="0034444E" w:rsidRDefault="0034444E" w:rsidP="00D95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Б. </w:t>
      </w:r>
      <w:r w:rsidRPr="003444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зафиксировать голову с двух сторон мягкими валиками и наложить тугую повязку; </w:t>
      </w:r>
    </w:p>
    <w:p w:rsidR="0034444E" w:rsidRPr="0034444E" w:rsidRDefault="0034444E" w:rsidP="00D95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</w:t>
      </w:r>
      <w:r w:rsidRPr="003444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наличии раны наложить стерильную повязку; </w:t>
      </w:r>
    </w:p>
    <w:p w:rsidR="0034444E" w:rsidRPr="003067BD" w:rsidRDefault="0034444E" w:rsidP="00D95A1C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83B27" w:rsidRPr="00D95A1C" w:rsidRDefault="00BF6D44" w:rsidP="00D95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B27">
        <w:rPr>
          <w:rFonts w:ascii="Times New Roman" w:hAnsi="Times New Roman" w:cs="Times New Roman"/>
          <w:sz w:val="28"/>
          <w:szCs w:val="28"/>
        </w:rPr>
        <w:t>Правильные ответы:</w:t>
      </w:r>
      <w:r w:rsidR="00266124" w:rsidRPr="00283B27">
        <w:rPr>
          <w:rFonts w:ascii="Times New Roman" w:hAnsi="Times New Roman" w:cs="Times New Roman"/>
          <w:sz w:val="28"/>
          <w:szCs w:val="28"/>
        </w:rPr>
        <w:t xml:space="preserve"> 1-А</w:t>
      </w:r>
      <w:r w:rsidR="00583342" w:rsidRPr="00283B27">
        <w:rPr>
          <w:rFonts w:ascii="Times New Roman" w:hAnsi="Times New Roman" w:cs="Times New Roman"/>
          <w:sz w:val="28"/>
          <w:szCs w:val="28"/>
        </w:rPr>
        <w:t xml:space="preserve">; </w:t>
      </w:r>
      <w:r w:rsidR="00266124" w:rsidRPr="00283B27">
        <w:rPr>
          <w:rFonts w:ascii="Times New Roman" w:hAnsi="Times New Roman" w:cs="Times New Roman"/>
          <w:sz w:val="28"/>
          <w:szCs w:val="28"/>
        </w:rPr>
        <w:t xml:space="preserve"> 2-А</w:t>
      </w:r>
      <w:r w:rsidR="00583342" w:rsidRPr="00283B27">
        <w:rPr>
          <w:rFonts w:ascii="Times New Roman" w:hAnsi="Times New Roman" w:cs="Times New Roman"/>
          <w:sz w:val="28"/>
          <w:szCs w:val="28"/>
        </w:rPr>
        <w:t>; 3-А</w:t>
      </w:r>
      <w:r w:rsidR="00C432F2" w:rsidRPr="00283B27">
        <w:rPr>
          <w:rFonts w:ascii="Times New Roman" w:hAnsi="Times New Roman" w:cs="Times New Roman"/>
          <w:sz w:val="28"/>
          <w:szCs w:val="28"/>
        </w:rPr>
        <w:t>; 4-А</w:t>
      </w:r>
      <w:r w:rsidR="0034444E">
        <w:rPr>
          <w:rFonts w:ascii="Times New Roman" w:hAnsi="Times New Roman" w:cs="Times New Roman"/>
          <w:sz w:val="28"/>
          <w:szCs w:val="28"/>
        </w:rPr>
        <w:t>; 5-А, Б, В; 6-А</w:t>
      </w:r>
      <w:proofErr w:type="gramStart"/>
      <w:r w:rsidR="0034444E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34444E">
        <w:rPr>
          <w:rFonts w:ascii="Times New Roman" w:hAnsi="Times New Roman" w:cs="Times New Roman"/>
          <w:sz w:val="28"/>
          <w:szCs w:val="28"/>
        </w:rPr>
        <w:t>,Г</w:t>
      </w:r>
    </w:p>
    <w:p w:rsidR="00BF6D44" w:rsidRPr="00BF6D44" w:rsidRDefault="00BF6D44" w:rsidP="00BF6D4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D44">
        <w:rPr>
          <w:rFonts w:ascii="Times New Roman" w:hAnsi="Times New Roman" w:cs="Times New Roman"/>
          <w:b/>
          <w:sz w:val="28"/>
          <w:szCs w:val="28"/>
        </w:rPr>
        <w:lastRenderedPageBreak/>
        <w:t>Группа 2</w:t>
      </w:r>
    </w:p>
    <w:p w:rsidR="00AF4EBF" w:rsidRPr="00AF4EBF" w:rsidRDefault="00266124" w:rsidP="00AF4EBF">
      <w:pPr>
        <w:pStyle w:val="c2"/>
        <w:numPr>
          <w:ilvl w:val="0"/>
          <w:numId w:val="14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283B27">
        <w:rPr>
          <w:b/>
          <w:sz w:val="28"/>
          <w:szCs w:val="28"/>
        </w:rPr>
        <w:t>Быстро и внезапно возникающее движение снега и льда вниз по крутым склонам гор называется</w:t>
      </w:r>
    </w:p>
    <w:p w:rsidR="00283B27" w:rsidRPr="00283B27" w:rsidRDefault="00266124" w:rsidP="00D95A1C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83B27">
        <w:rPr>
          <w:sz w:val="28"/>
          <w:szCs w:val="28"/>
        </w:rPr>
        <w:t>А. селем</w:t>
      </w:r>
    </w:p>
    <w:p w:rsidR="00BF6D44" w:rsidRDefault="00266124" w:rsidP="00D95A1C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Б. ла</w:t>
      </w:r>
      <w:r w:rsidR="00283B27">
        <w:rPr>
          <w:sz w:val="28"/>
          <w:szCs w:val="28"/>
        </w:rPr>
        <w:t>виной</w:t>
      </w:r>
    </w:p>
    <w:p w:rsidR="00283B27" w:rsidRPr="00283B27" w:rsidRDefault="00283B27" w:rsidP="00D95A1C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266124" w:rsidRPr="00283B27" w:rsidRDefault="00BF6D44" w:rsidP="00D95A1C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83B27">
        <w:rPr>
          <w:b/>
          <w:sz w:val="28"/>
          <w:szCs w:val="28"/>
        </w:rPr>
        <w:t>2.</w:t>
      </w:r>
      <w:r w:rsidR="00266124" w:rsidRPr="00283B27">
        <w:rPr>
          <w:b/>
          <w:sz w:val="28"/>
          <w:szCs w:val="28"/>
        </w:rPr>
        <w:t xml:space="preserve"> Определите последовательность  оказания ПМП при закрытых переломах</w:t>
      </w:r>
    </w:p>
    <w:p w:rsidR="00266124" w:rsidRPr="00283B27" w:rsidRDefault="00266124" w:rsidP="00D95A1C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А. дать обезболивающее</w:t>
      </w:r>
    </w:p>
    <w:p w:rsidR="00266124" w:rsidRPr="00283B27" w:rsidRDefault="00266124" w:rsidP="00D95A1C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Б. доставить пострадавшего в медицинское учреждение</w:t>
      </w:r>
    </w:p>
    <w:p w:rsidR="00266124" w:rsidRPr="00283B27" w:rsidRDefault="00266124" w:rsidP="00D95A1C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В. провести иммобилизацию.</w:t>
      </w:r>
    </w:p>
    <w:p w:rsidR="00BF6D44" w:rsidRPr="00283B27" w:rsidRDefault="00BF6D44" w:rsidP="00D95A1C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42" w:rsidRPr="00283B27" w:rsidRDefault="00BF6D44" w:rsidP="00D95A1C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  <w:r w:rsidRPr="00283B27">
        <w:rPr>
          <w:b/>
          <w:sz w:val="28"/>
          <w:szCs w:val="28"/>
        </w:rPr>
        <w:t>3.</w:t>
      </w:r>
      <w:r w:rsidR="00583342" w:rsidRPr="00283B27">
        <w:rPr>
          <w:b/>
          <w:sz w:val="28"/>
          <w:szCs w:val="28"/>
        </w:rPr>
        <w:t xml:space="preserve"> Аммиак – это</w:t>
      </w:r>
    </w:p>
    <w:p w:rsidR="00583342" w:rsidRPr="00283B27" w:rsidRDefault="00583342" w:rsidP="00D95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бесцветный газ с резким удушливым запахом легче воздуха</w:t>
      </w:r>
    </w:p>
    <w:p w:rsidR="00583342" w:rsidRPr="00283B27" w:rsidRDefault="00583342" w:rsidP="00D95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Б. бесцветный газ с резким запахом тяжелее воздуха</w:t>
      </w:r>
    </w:p>
    <w:p w:rsidR="00BF6D44" w:rsidRPr="00283B27" w:rsidRDefault="00BF6D44" w:rsidP="00D95A1C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342" w:rsidRPr="00283B27" w:rsidRDefault="00BF6D44" w:rsidP="00D95A1C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283B27">
        <w:rPr>
          <w:b/>
          <w:sz w:val="28"/>
          <w:szCs w:val="28"/>
        </w:rPr>
        <w:t>4.</w:t>
      </w:r>
      <w:r w:rsidR="00583342" w:rsidRPr="00283B27">
        <w:rPr>
          <w:b/>
          <w:sz w:val="28"/>
          <w:szCs w:val="28"/>
        </w:rPr>
        <w:t xml:space="preserve"> Противогаз служит для защиты </w:t>
      </w:r>
      <w:proofErr w:type="gramStart"/>
      <w:r w:rsidR="00583342" w:rsidRPr="00283B27">
        <w:rPr>
          <w:b/>
          <w:sz w:val="28"/>
          <w:szCs w:val="28"/>
        </w:rPr>
        <w:t>от</w:t>
      </w:r>
      <w:proofErr w:type="gramEnd"/>
    </w:p>
    <w:p w:rsidR="00583342" w:rsidRPr="00283B27" w:rsidRDefault="00583342" w:rsidP="00D95A1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А. ОВ</w:t>
      </w:r>
    </w:p>
    <w:p w:rsidR="00583342" w:rsidRPr="00283B27" w:rsidRDefault="00583342" w:rsidP="00D95A1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Б. РВ</w:t>
      </w:r>
    </w:p>
    <w:p w:rsidR="00583342" w:rsidRPr="00283B27" w:rsidRDefault="00583342" w:rsidP="00D95A1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В. БС</w:t>
      </w:r>
    </w:p>
    <w:p w:rsidR="00583342" w:rsidRPr="00283B27" w:rsidRDefault="00583342" w:rsidP="00D95A1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 xml:space="preserve">Г. высоких температур внешней среды. </w:t>
      </w:r>
    </w:p>
    <w:p w:rsidR="00583342" w:rsidRDefault="00583342" w:rsidP="00D95A1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Найдите ошибку.</w:t>
      </w:r>
    </w:p>
    <w:p w:rsidR="00283B27" w:rsidRPr="00283B27" w:rsidRDefault="00283B27" w:rsidP="00D95A1C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C432F2" w:rsidRPr="00283B27" w:rsidRDefault="00C432F2" w:rsidP="00D95A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27">
        <w:rPr>
          <w:rFonts w:ascii="Times New Roman" w:hAnsi="Times New Roman" w:cs="Times New Roman"/>
          <w:b/>
          <w:sz w:val="28"/>
          <w:szCs w:val="28"/>
        </w:rPr>
        <w:t>5.</w:t>
      </w:r>
      <w:r w:rsidRPr="0028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Кровотечения – это</w:t>
      </w:r>
    </w:p>
    <w:p w:rsidR="00C432F2" w:rsidRPr="00283B27" w:rsidRDefault="00C432F2" w:rsidP="00D95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быстрое выделение крови их органов</w:t>
      </w:r>
    </w:p>
    <w:p w:rsidR="00C432F2" w:rsidRPr="00283B27" w:rsidRDefault="00C432F2" w:rsidP="00D95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Б. истечение крови из кровеносных сосудов при нарушении их целостности</w:t>
      </w:r>
    </w:p>
    <w:p w:rsidR="00C432F2" w:rsidRPr="00283B27" w:rsidRDefault="00C432F2" w:rsidP="00D95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выход крови наружу их поврежденных органов.</w:t>
      </w:r>
    </w:p>
    <w:p w:rsidR="003067BD" w:rsidRPr="003067BD" w:rsidRDefault="003067BD" w:rsidP="00D95A1C">
      <w:pPr>
        <w:pStyle w:val="a5"/>
        <w:jc w:val="both"/>
        <w:rPr>
          <w:b/>
          <w:sz w:val="28"/>
        </w:rPr>
      </w:pPr>
      <w:r w:rsidRPr="003067BD">
        <w:rPr>
          <w:b/>
          <w:sz w:val="28"/>
          <w:szCs w:val="28"/>
        </w:rPr>
        <w:t>6.</w:t>
      </w:r>
      <w:r w:rsidRPr="003067BD">
        <w:t xml:space="preserve"> </w:t>
      </w:r>
      <w:proofErr w:type="gramStart"/>
      <w:r w:rsidRPr="003067BD">
        <w:rPr>
          <w:b/>
          <w:sz w:val="28"/>
        </w:rPr>
        <w:t>Оказывающий</w:t>
      </w:r>
      <w:proofErr w:type="gramEnd"/>
      <w:r w:rsidRPr="003067BD">
        <w:rPr>
          <w:b/>
          <w:sz w:val="28"/>
        </w:rPr>
        <w:t xml:space="preserve"> первую помощь </w:t>
      </w:r>
      <w:r w:rsidRPr="003067BD">
        <w:rPr>
          <w:b/>
          <w:bCs/>
          <w:sz w:val="28"/>
        </w:rPr>
        <w:t>при химических ожогах</w:t>
      </w:r>
      <w:r w:rsidRPr="003067BD">
        <w:rPr>
          <w:b/>
          <w:sz w:val="28"/>
        </w:rPr>
        <w:t xml:space="preserve"> обязан: </w:t>
      </w:r>
    </w:p>
    <w:p w:rsidR="003067BD" w:rsidRPr="003067BD" w:rsidRDefault="003067BD" w:rsidP="00D95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306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твердых частичек химических веществ на пораженные участки тела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удалить их тампоном или ватой</w:t>
      </w:r>
    </w:p>
    <w:p w:rsidR="003067BD" w:rsidRPr="003067BD" w:rsidRDefault="003067BD" w:rsidP="00D95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</w:t>
      </w:r>
      <w:r w:rsidRPr="003067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промыть пораженное место большим количеством чистой холодной воды (в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ечение 10 - 15 мин.)</w:t>
      </w:r>
    </w:p>
    <w:p w:rsidR="003067BD" w:rsidRPr="003067BD" w:rsidRDefault="003067BD" w:rsidP="00D95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r w:rsidRPr="00306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ожоге кожи кислотой делать примочки (повязку) с раствором питьевой соды (1 чай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ложка соды на стакан воды)</w:t>
      </w:r>
    </w:p>
    <w:p w:rsidR="003067BD" w:rsidRPr="003067BD" w:rsidRDefault="003067BD" w:rsidP="00D95A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067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ожоге кожи щелочью делать примочки (повязку) с раствором борной кислоты (1 чайная ложка на стакан воды) или со слабым раствором уксусной кислоты (1 чайная ложка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олового уксуса на стакан воды)</w:t>
      </w:r>
    </w:p>
    <w:p w:rsidR="00BF6D44" w:rsidRDefault="003067BD" w:rsidP="00D95A1C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Pr="003067BD">
        <w:t xml:space="preserve"> </w:t>
      </w:r>
      <w:r>
        <w:t xml:space="preserve"> </w:t>
      </w:r>
      <w:r w:rsidRPr="003067BD">
        <w:rPr>
          <w:rFonts w:ascii="Times New Roman" w:hAnsi="Times New Roman" w:cs="Times New Roman"/>
          <w:sz w:val="28"/>
          <w:szCs w:val="28"/>
        </w:rPr>
        <w:t>срывать оде</w:t>
      </w:r>
      <w:r>
        <w:rPr>
          <w:rFonts w:ascii="Times New Roman" w:hAnsi="Times New Roman" w:cs="Times New Roman"/>
          <w:sz w:val="28"/>
          <w:szCs w:val="28"/>
        </w:rPr>
        <w:t>жду и обувь с обожженного места</w:t>
      </w:r>
    </w:p>
    <w:p w:rsidR="003067BD" w:rsidRPr="00283B27" w:rsidRDefault="003067BD" w:rsidP="00D95A1C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D44" w:rsidRPr="00283B27" w:rsidRDefault="00BF6D44" w:rsidP="00D95A1C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B27">
        <w:rPr>
          <w:rFonts w:ascii="Times New Roman" w:hAnsi="Times New Roman" w:cs="Times New Roman"/>
          <w:sz w:val="28"/>
          <w:szCs w:val="28"/>
        </w:rPr>
        <w:t>Правильные ответы:</w:t>
      </w:r>
      <w:r w:rsidR="00266124" w:rsidRPr="00283B27">
        <w:rPr>
          <w:rFonts w:ascii="Times New Roman" w:hAnsi="Times New Roman" w:cs="Times New Roman"/>
          <w:sz w:val="28"/>
          <w:szCs w:val="28"/>
        </w:rPr>
        <w:t xml:space="preserve"> 1-Б;</w:t>
      </w:r>
      <w:r w:rsidR="00583342" w:rsidRPr="00283B27">
        <w:rPr>
          <w:rFonts w:ascii="Times New Roman" w:hAnsi="Times New Roman" w:cs="Times New Roman"/>
          <w:sz w:val="28"/>
          <w:szCs w:val="28"/>
        </w:rPr>
        <w:t xml:space="preserve"> 2-А</w:t>
      </w:r>
      <w:proofErr w:type="gramStart"/>
      <w:r w:rsidR="00583342" w:rsidRPr="00283B27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="00583342" w:rsidRPr="00283B27">
        <w:rPr>
          <w:rFonts w:ascii="Times New Roman" w:hAnsi="Times New Roman" w:cs="Times New Roman"/>
          <w:sz w:val="28"/>
          <w:szCs w:val="28"/>
        </w:rPr>
        <w:t>,</w:t>
      </w:r>
      <w:r w:rsidR="00266124" w:rsidRPr="00283B27">
        <w:rPr>
          <w:rFonts w:ascii="Times New Roman" w:hAnsi="Times New Roman" w:cs="Times New Roman"/>
          <w:sz w:val="28"/>
          <w:szCs w:val="28"/>
        </w:rPr>
        <w:t>Б</w:t>
      </w:r>
      <w:r w:rsidR="00583342" w:rsidRPr="00283B27">
        <w:rPr>
          <w:rFonts w:ascii="Times New Roman" w:hAnsi="Times New Roman" w:cs="Times New Roman"/>
          <w:sz w:val="28"/>
          <w:szCs w:val="28"/>
        </w:rPr>
        <w:t>; 3-А</w:t>
      </w:r>
      <w:r w:rsidR="00A174A2" w:rsidRPr="00283B27">
        <w:rPr>
          <w:rFonts w:ascii="Times New Roman" w:hAnsi="Times New Roman" w:cs="Times New Roman"/>
          <w:sz w:val="28"/>
          <w:szCs w:val="28"/>
        </w:rPr>
        <w:t>; 4-Г</w:t>
      </w:r>
      <w:r w:rsidR="00C432F2" w:rsidRPr="00283B27">
        <w:rPr>
          <w:rFonts w:ascii="Times New Roman" w:hAnsi="Times New Roman" w:cs="Times New Roman"/>
          <w:sz w:val="28"/>
          <w:szCs w:val="28"/>
        </w:rPr>
        <w:t>; 5-Б</w:t>
      </w:r>
      <w:r w:rsidR="003067BD">
        <w:rPr>
          <w:rFonts w:ascii="Times New Roman" w:hAnsi="Times New Roman" w:cs="Times New Roman"/>
          <w:sz w:val="28"/>
          <w:szCs w:val="28"/>
        </w:rPr>
        <w:t>; 6-А, Б, В, Г</w:t>
      </w:r>
    </w:p>
    <w:p w:rsidR="00BF6D44" w:rsidRDefault="00BF6D44" w:rsidP="00D95A1C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6D44" w:rsidRPr="00BF6D44" w:rsidRDefault="00BF6D44" w:rsidP="00BF6D4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D44">
        <w:rPr>
          <w:rFonts w:ascii="Times New Roman" w:hAnsi="Times New Roman" w:cs="Times New Roman"/>
          <w:b/>
          <w:sz w:val="28"/>
          <w:szCs w:val="28"/>
        </w:rPr>
        <w:lastRenderedPageBreak/>
        <w:t>Группа 3</w:t>
      </w:r>
    </w:p>
    <w:p w:rsidR="00266124" w:rsidRPr="00283B27" w:rsidRDefault="00BF6D44" w:rsidP="00AF4EBF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83B27">
        <w:rPr>
          <w:b/>
          <w:sz w:val="28"/>
          <w:szCs w:val="28"/>
        </w:rPr>
        <w:t>1.</w:t>
      </w:r>
      <w:r w:rsidR="00266124" w:rsidRPr="00283B27">
        <w:rPr>
          <w:b/>
          <w:sz w:val="28"/>
          <w:szCs w:val="28"/>
        </w:rPr>
        <w:t xml:space="preserve">  Гигантские океанские волны, возникающие в результате подводных или островных землетрясений, а также извержений вулканов это – </w:t>
      </w:r>
    </w:p>
    <w:p w:rsidR="00266124" w:rsidRPr="00283B27" w:rsidRDefault="00266124" w:rsidP="00AF4EB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А. шторм</w:t>
      </w:r>
    </w:p>
    <w:p w:rsidR="00266124" w:rsidRPr="00283B27" w:rsidRDefault="00266124" w:rsidP="00AF4EB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Б. цунами</w:t>
      </w:r>
    </w:p>
    <w:p w:rsidR="00BF6D44" w:rsidRPr="00283B27" w:rsidRDefault="00BF6D44" w:rsidP="00AF4EBF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124" w:rsidRPr="00283B27" w:rsidRDefault="00BF6D44" w:rsidP="00AF4EBF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83B27">
        <w:rPr>
          <w:b/>
          <w:sz w:val="28"/>
          <w:szCs w:val="28"/>
        </w:rPr>
        <w:t>2.</w:t>
      </w:r>
      <w:r w:rsidR="00266124" w:rsidRPr="00283B27">
        <w:rPr>
          <w:b/>
          <w:sz w:val="28"/>
          <w:szCs w:val="28"/>
        </w:rPr>
        <w:t xml:space="preserve"> Можно ли накладывать жесткую шину на тело пострадавшего при иммобилизации</w:t>
      </w:r>
    </w:p>
    <w:p w:rsidR="00266124" w:rsidRPr="00283B27" w:rsidRDefault="00266124" w:rsidP="00AF4EB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А. нельзя; под шину надо разорить мягкую подкладку</w:t>
      </w:r>
    </w:p>
    <w:p w:rsidR="00266124" w:rsidRDefault="00266124" w:rsidP="00AF4EB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Б. можно, т.к. между ней и телом небольшое воздушное пространство</w:t>
      </w:r>
    </w:p>
    <w:p w:rsidR="00283B27" w:rsidRPr="00283B27" w:rsidRDefault="00283B27" w:rsidP="00AF4EB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583342" w:rsidRPr="00283B27" w:rsidRDefault="00BF6D44" w:rsidP="00AF4EBF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  <w:r w:rsidRPr="00283B27">
        <w:rPr>
          <w:b/>
          <w:sz w:val="28"/>
          <w:szCs w:val="28"/>
        </w:rPr>
        <w:t>3.</w:t>
      </w:r>
      <w:r w:rsidR="00583342" w:rsidRPr="00283B27">
        <w:rPr>
          <w:b/>
          <w:sz w:val="28"/>
          <w:szCs w:val="28"/>
        </w:rPr>
        <w:t xml:space="preserve"> Выходить из зоны химического заражения следует с учетом направления ветра</w:t>
      </w:r>
    </w:p>
    <w:p w:rsidR="00583342" w:rsidRPr="00283B27" w:rsidRDefault="00583342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по направлению ветра</w:t>
      </w:r>
    </w:p>
    <w:p w:rsidR="00BF6D44" w:rsidRDefault="00583342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Б. перпендикулярно направлению ветра</w:t>
      </w:r>
    </w:p>
    <w:p w:rsidR="00283B27" w:rsidRPr="00283B27" w:rsidRDefault="00283B27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F2" w:rsidRPr="00283B27" w:rsidRDefault="00BF6D44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27">
        <w:rPr>
          <w:rFonts w:ascii="Times New Roman" w:hAnsi="Times New Roman" w:cs="Times New Roman"/>
          <w:b/>
          <w:sz w:val="28"/>
          <w:szCs w:val="28"/>
        </w:rPr>
        <w:t>4.</w:t>
      </w:r>
      <w:r w:rsidR="00C432F2" w:rsidRPr="0028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действий по определению признаков клинической смерти следующий</w:t>
      </w:r>
    </w:p>
    <w:p w:rsidR="00C432F2" w:rsidRPr="00283B27" w:rsidRDefault="00C432F2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А. убедиться в отсутствии сознания, реакции  зрачков на свет, дыхания и пульса на сонной артерии</w:t>
      </w:r>
    </w:p>
    <w:p w:rsidR="00C432F2" w:rsidRPr="00283B27" w:rsidRDefault="00C432F2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Б. определить наличие реагирования зрачков глаз на свет и отсутствие сознания</w:t>
      </w:r>
    </w:p>
    <w:p w:rsidR="00C432F2" w:rsidRDefault="00C432F2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убедиться в полной дыхательной активности </w:t>
      </w:r>
      <w:r w:rsid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наличии у пострадавшего травм</w:t>
      </w:r>
    </w:p>
    <w:p w:rsidR="00283B27" w:rsidRPr="00283B27" w:rsidRDefault="00283B27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2F2" w:rsidRPr="00283B27" w:rsidRDefault="00C432F2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2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28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Определите порядок действий при промывании желудка</w:t>
      </w:r>
    </w:p>
    <w:p w:rsidR="00C432F2" w:rsidRPr="00283B27" w:rsidRDefault="00C432F2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дать выпить пострадавшему не менее двух стаканов холодной воды</w:t>
      </w:r>
    </w:p>
    <w:p w:rsidR="00C432F2" w:rsidRPr="00283B27" w:rsidRDefault="00C432F2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Б. дать выпить пострадавшему не менее двух стаканов кипяченой воды или слабого раствора пищевой соды</w:t>
      </w:r>
    </w:p>
    <w:p w:rsidR="00C432F2" w:rsidRPr="00283B27" w:rsidRDefault="00C432F2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надавливая на область живота вызвать рвоту</w:t>
      </w:r>
    </w:p>
    <w:p w:rsidR="00C432F2" w:rsidRPr="00283B27" w:rsidRDefault="00C432F2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раздражая корено языка, вызвать рвоту</w:t>
      </w:r>
    </w:p>
    <w:p w:rsidR="0034444E" w:rsidRPr="0034444E" w:rsidRDefault="0034444E" w:rsidP="00AF4EBF">
      <w:pPr>
        <w:pStyle w:val="a5"/>
        <w:jc w:val="both"/>
        <w:rPr>
          <w:b/>
          <w:sz w:val="28"/>
          <w:szCs w:val="28"/>
        </w:rPr>
      </w:pPr>
      <w:r w:rsidRPr="0034444E">
        <w:rPr>
          <w:b/>
          <w:sz w:val="28"/>
          <w:szCs w:val="28"/>
        </w:rPr>
        <w:t>6.</w:t>
      </w:r>
      <w:r w:rsidRPr="0034444E">
        <w:rPr>
          <w:rStyle w:val="a6"/>
          <w:b w:val="0"/>
          <w:sz w:val="28"/>
          <w:szCs w:val="28"/>
        </w:rPr>
        <w:t xml:space="preserve"> </w:t>
      </w:r>
      <w:r w:rsidRPr="0034444E">
        <w:rPr>
          <w:b/>
          <w:bCs/>
          <w:sz w:val="28"/>
          <w:szCs w:val="28"/>
        </w:rPr>
        <w:t>При отравлении кислотой</w:t>
      </w:r>
      <w:r w:rsidRPr="0034444E">
        <w:rPr>
          <w:b/>
          <w:sz w:val="28"/>
          <w:szCs w:val="28"/>
        </w:rPr>
        <w:t xml:space="preserve"> необходимо: </w:t>
      </w:r>
    </w:p>
    <w:p w:rsidR="0034444E" w:rsidRPr="0034444E" w:rsidRDefault="0034444E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 </w:t>
      </w:r>
      <w:r w:rsidRPr="0034444E">
        <w:rPr>
          <w:rFonts w:ascii="Times New Roman" w:eastAsia="Times New Roman" w:hAnsi="Times New Roman" w:cs="Times New Roman"/>
          <w:sz w:val="28"/>
          <w:szCs w:val="24"/>
          <w:lang w:eastAsia="ru-RU"/>
        </w:rPr>
        <w:t>давать пострадавшему внутрь через каждые 5 минут по столовой ложке раствора соды (2 чайные ложки на стакан воды) или 10 капель нашатырно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 спирта, разведенного в воде</w:t>
      </w:r>
    </w:p>
    <w:p w:rsidR="0034444E" w:rsidRPr="0034444E" w:rsidRDefault="0034444E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Б. </w:t>
      </w:r>
      <w:r w:rsidRPr="003444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дать пить пострадавшему молоко или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взболтанный в воде яичный белок</w:t>
      </w:r>
      <w:r w:rsidRPr="003444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4444E" w:rsidRPr="0034444E" w:rsidRDefault="0034444E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В. </w:t>
      </w:r>
      <w:r w:rsidRPr="0034444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тавить пострадавшего в медпункт</w:t>
      </w:r>
    </w:p>
    <w:p w:rsidR="00BF6D44" w:rsidRDefault="00BF6D44" w:rsidP="00AF4EBF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6D44" w:rsidRDefault="00BF6D44" w:rsidP="00AF4EBF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ответы:</w:t>
      </w:r>
      <w:r w:rsidR="00266124">
        <w:rPr>
          <w:rFonts w:ascii="Times New Roman" w:hAnsi="Times New Roman" w:cs="Times New Roman"/>
          <w:sz w:val="28"/>
          <w:szCs w:val="28"/>
        </w:rPr>
        <w:t xml:space="preserve"> 1-Б; 2-А</w:t>
      </w:r>
      <w:r w:rsidR="00583342">
        <w:rPr>
          <w:rFonts w:ascii="Times New Roman" w:hAnsi="Times New Roman" w:cs="Times New Roman"/>
          <w:sz w:val="28"/>
          <w:szCs w:val="28"/>
        </w:rPr>
        <w:t>; 3-Б</w:t>
      </w:r>
      <w:r w:rsidR="00C432F2">
        <w:rPr>
          <w:rFonts w:ascii="Times New Roman" w:hAnsi="Times New Roman" w:cs="Times New Roman"/>
          <w:sz w:val="28"/>
          <w:szCs w:val="28"/>
        </w:rPr>
        <w:t>; 4-А; 5-Б, Г</w:t>
      </w:r>
      <w:r w:rsidR="0034444E">
        <w:rPr>
          <w:rFonts w:ascii="Times New Roman" w:hAnsi="Times New Roman" w:cs="Times New Roman"/>
          <w:sz w:val="28"/>
          <w:szCs w:val="28"/>
        </w:rPr>
        <w:t>; 6-А,Б.В.</w:t>
      </w:r>
    </w:p>
    <w:p w:rsidR="00BF6D44" w:rsidRDefault="00BF6D44" w:rsidP="00AF4EBF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6D44" w:rsidRDefault="00BF6D44" w:rsidP="00BF6D4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D44" w:rsidRPr="00BF6D44" w:rsidRDefault="00BF6D44" w:rsidP="00BF6D4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D44">
        <w:rPr>
          <w:rFonts w:ascii="Times New Roman" w:hAnsi="Times New Roman" w:cs="Times New Roman"/>
          <w:b/>
          <w:sz w:val="28"/>
          <w:szCs w:val="28"/>
        </w:rPr>
        <w:t>Группа 4</w:t>
      </w:r>
    </w:p>
    <w:p w:rsidR="00266124" w:rsidRPr="00283B27" w:rsidRDefault="00BF6D44" w:rsidP="00AF4EBF">
      <w:pPr>
        <w:pStyle w:val="c2"/>
        <w:spacing w:before="0" w:beforeAutospacing="0" w:after="0" w:afterAutospacing="0"/>
        <w:jc w:val="both"/>
        <w:rPr>
          <w:b/>
          <w:sz w:val="28"/>
          <w:szCs w:val="28"/>
        </w:rPr>
      </w:pPr>
      <w:r w:rsidRPr="00283B27">
        <w:rPr>
          <w:b/>
          <w:sz w:val="28"/>
          <w:szCs w:val="28"/>
        </w:rPr>
        <w:t>1.</w:t>
      </w:r>
      <w:r w:rsidR="00266124" w:rsidRPr="00283B27">
        <w:rPr>
          <w:b/>
          <w:sz w:val="28"/>
          <w:szCs w:val="28"/>
        </w:rPr>
        <w:t xml:space="preserve"> Основными поражающими факторами цунами являются</w:t>
      </w:r>
    </w:p>
    <w:p w:rsidR="00266124" w:rsidRPr="00283B27" w:rsidRDefault="00266124" w:rsidP="00AF4EB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А. наводнение</w:t>
      </w:r>
    </w:p>
    <w:p w:rsidR="00BF6D44" w:rsidRDefault="00266124" w:rsidP="00AF4EB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Б. ударное воздействие волны</w:t>
      </w:r>
    </w:p>
    <w:p w:rsidR="00283B27" w:rsidRPr="00283B27" w:rsidRDefault="00283B27" w:rsidP="00AF4EBF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</w:p>
    <w:p w:rsidR="00583342" w:rsidRPr="00283B27" w:rsidRDefault="00BF6D44" w:rsidP="00AF4EBF">
      <w:pPr>
        <w:pStyle w:val="c4"/>
        <w:spacing w:before="0" w:beforeAutospacing="0" w:after="0" w:afterAutospacing="0"/>
        <w:jc w:val="both"/>
        <w:rPr>
          <w:b/>
          <w:sz w:val="28"/>
          <w:szCs w:val="28"/>
        </w:rPr>
      </w:pPr>
      <w:r w:rsidRPr="00283B27">
        <w:rPr>
          <w:b/>
          <w:sz w:val="28"/>
          <w:szCs w:val="28"/>
        </w:rPr>
        <w:t>2.</w:t>
      </w:r>
      <w:r w:rsidR="00583342" w:rsidRPr="00283B27">
        <w:rPr>
          <w:b/>
          <w:sz w:val="28"/>
          <w:szCs w:val="28"/>
        </w:rPr>
        <w:t xml:space="preserve"> </w:t>
      </w:r>
      <w:proofErr w:type="gramStart"/>
      <w:r w:rsidR="00583342" w:rsidRPr="00283B27">
        <w:rPr>
          <w:b/>
          <w:sz w:val="28"/>
          <w:szCs w:val="28"/>
        </w:rPr>
        <w:t>Накладывая тугую повязку на грудную клетку при переломе ребер первые ходы бинта делаются</w:t>
      </w:r>
      <w:proofErr w:type="gramEnd"/>
    </w:p>
    <w:p w:rsidR="00583342" w:rsidRPr="00283B27" w:rsidRDefault="00583342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 состоянии вдоха</w:t>
      </w:r>
    </w:p>
    <w:p w:rsidR="00BF6D44" w:rsidRDefault="00583342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Б. в состоянии выдоха</w:t>
      </w:r>
    </w:p>
    <w:p w:rsidR="00283B27" w:rsidRPr="00283B27" w:rsidRDefault="00283B27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342" w:rsidRPr="00283B27" w:rsidRDefault="00BF6D44" w:rsidP="00AF4EBF">
      <w:pPr>
        <w:pStyle w:val="c0"/>
        <w:spacing w:before="0" w:beforeAutospacing="0" w:after="0" w:afterAutospacing="0"/>
        <w:jc w:val="both"/>
        <w:rPr>
          <w:b/>
          <w:sz w:val="28"/>
          <w:szCs w:val="28"/>
        </w:rPr>
      </w:pPr>
      <w:r w:rsidRPr="00283B27">
        <w:rPr>
          <w:b/>
          <w:sz w:val="28"/>
          <w:szCs w:val="28"/>
        </w:rPr>
        <w:t>3.</w:t>
      </w:r>
      <w:r w:rsidR="00583342" w:rsidRPr="00283B27">
        <w:rPr>
          <w:b/>
          <w:sz w:val="28"/>
          <w:szCs w:val="28"/>
        </w:rPr>
        <w:t xml:space="preserve"> По сигналу «Внимание!» всем необходимо </w:t>
      </w:r>
    </w:p>
    <w:p w:rsidR="00583342" w:rsidRPr="00283B27" w:rsidRDefault="00583342" w:rsidP="00AF4EB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А. включить радио и ТВ для прослушивания сообщений</w:t>
      </w:r>
    </w:p>
    <w:p w:rsidR="00583342" w:rsidRPr="00283B27" w:rsidRDefault="00583342" w:rsidP="00AF4EB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Б. сообщить соседям и родственникам о случившемся</w:t>
      </w:r>
    </w:p>
    <w:p w:rsidR="00BF6D44" w:rsidRDefault="00583342" w:rsidP="00AF4EB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В. привести домой детей</w:t>
      </w:r>
    </w:p>
    <w:p w:rsidR="00283B27" w:rsidRPr="00283B27" w:rsidRDefault="00283B27" w:rsidP="00AF4EB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p w:rsidR="00583342" w:rsidRPr="00283B27" w:rsidRDefault="00BF6D44" w:rsidP="00AF4EBF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283B27">
        <w:rPr>
          <w:b/>
          <w:sz w:val="28"/>
          <w:szCs w:val="28"/>
        </w:rPr>
        <w:t>4.</w:t>
      </w:r>
      <w:r w:rsidR="00583342" w:rsidRPr="00283B27">
        <w:rPr>
          <w:b/>
          <w:sz w:val="28"/>
          <w:szCs w:val="28"/>
        </w:rPr>
        <w:t xml:space="preserve"> Как вы будете действовать после оповещения об аварии на химическом предприятии при отсутствии индивидуальных средств защиты, убежища и возможности выхода из зоны аварии. Определите очередность действий</w:t>
      </w:r>
    </w:p>
    <w:p w:rsidR="00583342" w:rsidRPr="00283B27" w:rsidRDefault="00583342" w:rsidP="00AF4EB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А. отойти от окон и дверей</w:t>
      </w:r>
    </w:p>
    <w:p w:rsidR="00583342" w:rsidRPr="00283B27" w:rsidRDefault="00583342" w:rsidP="00AF4EB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Б. включить радиоприемник, ТВ, прослушать информацию</w:t>
      </w:r>
    </w:p>
    <w:p w:rsidR="00583342" w:rsidRPr="00283B27" w:rsidRDefault="00583342" w:rsidP="00AF4EB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В. перенести ценные вещи в подвал или отдельную комнату</w:t>
      </w:r>
    </w:p>
    <w:p w:rsidR="00583342" w:rsidRPr="00283B27" w:rsidRDefault="00583342" w:rsidP="00AF4EB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Г. входные двери закрыть плотной тканью</w:t>
      </w:r>
    </w:p>
    <w:p w:rsidR="00583342" w:rsidRPr="00283B27" w:rsidRDefault="00583342" w:rsidP="00AF4EB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Д. плотно закрыть окна и двери</w:t>
      </w:r>
    </w:p>
    <w:p w:rsidR="00583342" w:rsidRPr="00283B27" w:rsidRDefault="00583342" w:rsidP="00AF4EB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Е. подавать сигнал о помощи</w:t>
      </w:r>
    </w:p>
    <w:p w:rsidR="00583342" w:rsidRDefault="00583342" w:rsidP="00AF4EB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283B27">
        <w:rPr>
          <w:sz w:val="28"/>
          <w:szCs w:val="28"/>
        </w:rPr>
        <w:t>Ж. провести герметизацию жилища.</w:t>
      </w:r>
    </w:p>
    <w:p w:rsidR="00283B27" w:rsidRPr="00283B27" w:rsidRDefault="00283B27" w:rsidP="00AF4EBF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</w:p>
    <w:p w:rsidR="00C432F2" w:rsidRPr="00283B27" w:rsidRDefault="00C432F2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B27">
        <w:rPr>
          <w:rFonts w:ascii="Times New Roman" w:hAnsi="Times New Roman" w:cs="Times New Roman"/>
          <w:b/>
          <w:sz w:val="28"/>
          <w:szCs w:val="28"/>
        </w:rPr>
        <w:t>5.</w:t>
      </w:r>
      <w:r w:rsidRPr="00283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Какие из перечисленных признаков являются признаками переломов</w:t>
      </w:r>
    </w:p>
    <w:p w:rsidR="00C432F2" w:rsidRPr="00283B27" w:rsidRDefault="00C432F2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А. нарушения функций конечности</w:t>
      </w:r>
    </w:p>
    <w:p w:rsidR="00C432F2" w:rsidRPr="00283B27" w:rsidRDefault="00C432F2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Б. тошнота и рвота</w:t>
      </w:r>
    </w:p>
    <w:p w:rsidR="00C432F2" w:rsidRPr="00283B27" w:rsidRDefault="00C432F2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B27">
        <w:rPr>
          <w:rFonts w:ascii="Times New Roman" w:eastAsia="Times New Roman" w:hAnsi="Times New Roman" w:cs="Times New Roman"/>
          <w:sz w:val="28"/>
          <w:szCs w:val="28"/>
          <w:lang w:eastAsia="ru-RU"/>
        </w:rPr>
        <w:t>В. появление боли при попытке движения рукой или ногой.</w:t>
      </w:r>
    </w:p>
    <w:p w:rsidR="0034444E" w:rsidRPr="0034444E" w:rsidRDefault="0034444E" w:rsidP="00AF4EBF">
      <w:pPr>
        <w:pStyle w:val="a5"/>
        <w:jc w:val="both"/>
        <w:rPr>
          <w:b/>
          <w:sz w:val="28"/>
          <w:szCs w:val="28"/>
        </w:rPr>
      </w:pPr>
      <w:r w:rsidRPr="0034444E">
        <w:rPr>
          <w:b/>
          <w:sz w:val="28"/>
          <w:szCs w:val="28"/>
        </w:rPr>
        <w:t>6.</w:t>
      </w:r>
      <w:r w:rsidRPr="0034444E">
        <w:rPr>
          <w:rStyle w:val="a6"/>
          <w:b w:val="0"/>
          <w:sz w:val="28"/>
          <w:szCs w:val="28"/>
        </w:rPr>
        <w:t xml:space="preserve"> </w:t>
      </w:r>
      <w:r w:rsidRPr="0034444E">
        <w:rPr>
          <w:rStyle w:val="a6"/>
          <w:sz w:val="28"/>
          <w:szCs w:val="28"/>
        </w:rPr>
        <w:t>П</w:t>
      </w:r>
      <w:r w:rsidRPr="0034444E">
        <w:rPr>
          <w:b/>
          <w:bCs/>
          <w:sz w:val="28"/>
          <w:szCs w:val="28"/>
        </w:rPr>
        <w:t>ри отравлении хлором</w:t>
      </w:r>
      <w:r w:rsidRPr="0034444E">
        <w:rPr>
          <w:b/>
          <w:sz w:val="28"/>
          <w:szCs w:val="28"/>
        </w:rPr>
        <w:t xml:space="preserve"> необходимо: </w:t>
      </w:r>
    </w:p>
    <w:p w:rsidR="0034444E" w:rsidRPr="0034444E" w:rsidRDefault="0034444E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4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А. промыть глаза, нос и рот раствором питьевой соды (1/2 чайной ложки на стакан воды); </w:t>
      </w:r>
    </w:p>
    <w:p w:rsidR="0034444E" w:rsidRPr="0034444E" w:rsidRDefault="0034444E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4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Б. дать пострадавшему пить небольшими глотками теплое питье; </w:t>
      </w:r>
    </w:p>
    <w:p w:rsidR="0034444E" w:rsidRPr="0034444E" w:rsidRDefault="0034444E" w:rsidP="00AF4E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444E">
        <w:rPr>
          <w:rFonts w:ascii="Times New Roman" w:eastAsia="Times New Roman" w:hAnsi="Times New Roman" w:cs="Times New Roman"/>
          <w:sz w:val="28"/>
          <w:szCs w:val="24"/>
          <w:lang w:eastAsia="ru-RU"/>
        </w:rPr>
        <w:t>В. направить пострадавшего в медпункт.</w:t>
      </w:r>
    </w:p>
    <w:p w:rsidR="00BF6D44" w:rsidRPr="0034444E" w:rsidRDefault="00BF6D44" w:rsidP="00AF4EBF">
      <w:pPr>
        <w:tabs>
          <w:tab w:val="left" w:pos="178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BF6D44" w:rsidRPr="00BF6D44" w:rsidRDefault="00BF6D44" w:rsidP="00AF4EBF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Правильные ответы:</w:t>
      </w:r>
      <w:r w:rsidR="00266124">
        <w:rPr>
          <w:rFonts w:ascii="Times New Roman" w:hAnsi="Times New Roman" w:cs="Times New Roman"/>
          <w:sz w:val="28"/>
          <w:szCs w:val="28"/>
        </w:rPr>
        <w:t xml:space="preserve"> 1-Б</w:t>
      </w:r>
      <w:r w:rsidR="00583342">
        <w:rPr>
          <w:rFonts w:ascii="Times New Roman" w:hAnsi="Times New Roman" w:cs="Times New Roman"/>
          <w:sz w:val="28"/>
          <w:szCs w:val="28"/>
        </w:rPr>
        <w:t>; 2-Б; 3-А; 4-Б, Д, Г, Ж;</w:t>
      </w:r>
      <w:r w:rsidR="00C432F2">
        <w:rPr>
          <w:rFonts w:ascii="Times New Roman" w:hAnsi="Times New Roman" w:cs="Times New Roman"/>
          <w:sz w:val="28"/>
          <w:szCs w:val="28"/>
        </w:rPr>
        <w:t xml:space="preserve"> 5-А</w:t>
      </w:r>
      <w:r w:rsidR="0034444E">
        <w:rPr>
          <w:rFonts w:ascii="Times New Roman" w:hAnsi="Times New Roman" w:cs="Times New Roman"/>
          <w:sz w:val="28"/>
          <w:szCs w:val="28"/>
        </w:rPr>
        <w:t>; 6-А</w:t>
      </w:r>
      <w:proofErr w:type="gramStart"/>
      <w:r w:rsidR="0034444E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34444E">
        <w:rPr>
          <w:rFonts w:ascii="Times New Roman" w:hAnsi="Times New Roman" w:cs="Times New Roman"/>
          <w:sz w:val="28"/>
          <w:szCs w:val="28"/>
        </w:rPr>
        <w:t>,В</w:t>
      </w:r>
    </w:p>
    <w:p w:rsidR="00BF6D44" w:rsidRPr="00BF6D44" w:rsidRDefault="00BF6D44" w:rsidP="00BF6D44">
      <w:pPr>
        <w:tabs>
          <w:tab w:val="left" w:pos="17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F6D44" w:rsidRPr="00BF6D44" w:rsidSect="004F6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0BC2"/>
    <w:multiLevelType w:val="multilevel"/>
    <w:tmpl w:val="93A2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45F28"/>
    <w:multiLevelType w:val="hybridMultilevel"/>
    <w:tmpl w:val="8A068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81780"/>
    <w:multiLevelType w:val="multilevel"/>
    <w:tmpl w:val="9194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C02C6"/>
    <w:multiLevelType w:val="hybridMultilevel"/>
    <w:tmpl w:val="425C2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E0C"/>
    <w:multiLevelType w:val="multilevel"/>
    <w:tmpl w:val="6CC07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82DDE"/>
    <w:multiLevelType w:val="hybridMultilevel"/>
    <w:tmpl w:val="9D00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3263D"/>
    <w:multiLevelType w:val="multilevel"/>
    <w:tmpl w:val="4648A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332133EC"/>
    <w:multiLevelType w:val="hybridMultilevel"/>
    <w:tmpl w:val="5530646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>
    <w:nsid w:val="3A020BB7"/>
    <w:multiLevelType w:val="hybridMultilevel"/>
    <w:tmpl w:val="D35AD086"/>
    <w:lvl w:ilvl="0" w:tplc="7930CC6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5141C"/>
    <w:multiLevelType w:val="multilevel"/>
    <w:tmpl w:val="4590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A52140"/>
    <w:multiLevelType w:val="hybridMultilevel"/>
    <w:tmpl w:val="1A4E8714"/>
    <w:lvl w:ilvl="0" w:tplc="9FFE4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6C21A4"/>
    <w:multiLevelType w:val="hybridMultilevel"/>
    <w:tmpl w:val="9B58F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ADA4E50"/>
    <w:multiLevelType w:val="hybridMultilevel"/>
    <w:tmpl w:val="01128D64"/>
    <w:lvl w:ilvl="0" w:tplc="246EEF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CA81395"/>
    <w:multiLevelType w:val="multilevel"/>
    <w:tmpl w:val="EA56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11"/>
  </w:num>
  <w:num w:numId="7">
    <w:abstractNumId w:val="12"/>
  </w:num>
  <w:num w:numId="8">
    <w:abstractNumId w:val="13"/>
  </w:num>
  <w:num w:numId="9">
    <w:abstractNumId w:val="2"/>
  </w:num>
  <w:num w:numId="10">
    <w:abstractNumId w:val="4"/>
  </w:num>
  <w:num w:numId="11">
    <w:abstractNumId w:val="9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A8A"/>
    <w:rsid w:val="000843E1"/>
    <w:rsid w:val="001259CD"/>
    <w:rsid w:val="00155006"/>
    <w:rsid w:val="00266124"/>
    <w:rsid w:val="00283B27"/>
    <w:rsid w:val="003067BD"/>
    <w:rsid w:val="0034444E"/>
    <w:rsid w:val="003C1161"/>
    <w:rsid w:val="003E5F3A"/>
    <w:rsid w:val="004E4285"/>
    <w:rsid w:val="004F687C"/>
    <w:rsid w:val="005018A4"/>
    <w:rsid w:val="005133B8"/>
    <w:rsid w:val="00527792"/>
    <w:rsid w:val="00583342"/>
    <w:rsid w:val="005866F8"/>
    <w:rsid w:val="00640DF5"/>
    <w:rsid w:val="00651311"/>
    <w:rsid w:val="006A2C32"/>
    <w:rsid w:val="006E7646"/>
    <w:rsid w:val="00765BB5"/>
    <w:rsid w:val="00796B02"/>
    <w:rsid w:val="007B05E8"/>
    <w:rsid w:val="007C1555"/>
    <w:rsid w:val="007C3F0C"/>
    <w:rsid w:val="00806A8A"/>
    <w:rsid w:val="008F2E9A"/>
    <w:rsid w:val="009648B1"/>
    <w:rsid w:val="009D6A26"/>
    <w:rsid w:val="00A174A2"/>
    <w:rsid w:val="00AF4EBF"/>
    <w:rsid w:val="00BB7347"/>
    <w:rsid w:val="00BC1818"/>
    <w:rsid w:val="00BF6D44"/>
    <w:rsid w:val="00C06E61"/>
    <w:rsid w:val="00C20C07"/>
    <w:rsid w:val="00C432F2"/>
    <w:rsid w:val="00CE6F8B"/>
    <w:rsid w:val="00D67A09"/>
    <w:rsid w:val="00D95A1C"/>
    <w:rsid w:val="00E72F4B"/>
    <w:rsid w:val="00ED1A75"/>
    <w:rsid w:val="00F10F37"/>
    <w:rsid w:val="00F26CE2"/>
    <w:rsid w:val="00F72112"/>
    <w:rsid w:val="00F9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8A4"/>
    <w:pPr>
      <w:ind w:left="720"/>
      <w:contextualSpacing/>
    </w:pPr>
  </w:style>
  <w:style w:type="table" w:styleId="a4">
    <w:name w:val="Table Grid"/>
    <w:basedOn w:val="a1"/>
    <w:uiPriority w:val="59"/>
    <w:rsid w:val="00586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E7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6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8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8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0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067BD"/>
    <w:rPr>
      <w:b/>
      <w:bCs/>
    </w:rPr>
  </w:style>
  <w:style w:type="character" w:styleId="a7">
    <w:name w:val="Hyperlink"/>
    <w:basedOn w:val="a0"/>
    <w:uiPriority w:val="99"/>
    <w:unhideWhenUsed/>
    <w:rsid w:val="00D95A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.edu.ru/catalog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bryansk/-lpsch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44843-128F-4AE1-A024-BDF8BFDE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13</cp:revision>
  <cp:lastPrinted>2014-04-03T18:10:00Z</cp:lastPrinted>
  <dcterms:created xsi:type="dcterms:W3CDTF">2014-04-01T16:05:00Z</dcterms:created>
  <dcterms:modified xsi:type="dcterms:W3CDTF">2014-04-05T07:28:00Z</dcterms:modified>
</cp:coreProperties>
</file>