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DE" w:rsidRPr="0077572E" w:rsidRDefault="0077572E" w:rsidP="0077572E">
      <w:pPr>
        <w:jc w:val="both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D94ECB" wp14:editId="57B092BE">
            <wp:simplePos x="5203190" y="1088390"/>
            <wp:positionH relativeFrom="margin">
              <wp:align>left</wp:align>
            </wp:positionH>
            <wp:positionV relativeFrom="margin">
              <wp:align>top</wp:align>
            </wp:positionV>
            <wp:extent cx="2004060" cy="29972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995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</w:t>
      </w:r>
      <w:r w:rsidR="00A26E6D">
        <w:rPr>
          <w:b/>
          <w:sz w:val="28"/>
          <w:szCs w:val="28"/>
        </w:rPr>
        <w:t xml:space="preserve"> </w:t>
      </w:r>
      <w:r w:rsidR="00A979A6" w:rsidRPr="00DD0159">
        <w:rPr>
          <w:b/>
          <w:sz w:val="28"/>
          <w:szCs w:val="28"/>
        </w:rPr>
        <w:t xml:space="preserve">   </w:t>
      </w:r>
      <w:r w:rsidR="00DD76CE">
        <w:rPr>
          <w:b/>
          <w:sz w:val="28"/>
          <w:szCs w:val="28"/>
        </w:rPr>
        <w:t>БОЛЯСОВ АНДРЕЙ БОРИСОВИЧ</w:t>
      </w:r>
      <w:r w:rsidR="00A979A6" w:rsidRPr="00DD0159">
        <w:rPr>
          <w:b/>
          <w:sz w:val="28"/>
          <w:szCs w:val="28"/>
        </w:rPr>
        <w:t xml:space="preserve">                                               </w:t>
      </w:r>
    </w:p>
    <w:p w:rsidR="001360DE" w:rsidRDefault="0077572E" w:rsidP="0077572E">
      <w:pPr>
        <w:ind w:left="-28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Болясов</w:t>
      </w:r>
      <w:proofErr w:type="spellEnd"/>
      <w:r>
        <w:rPr>
          <w:sz w:val="24"/>
          <w:szCs w:val="24"/>
        </w:rPr>
        <w:t xml:space="preserve"> Андрей Борисович - </w:t>
      </w:r>
      <w:r w:rsidR="00F85333">
        <w:rPr>
          <w:sz w:val="24"/>
          <w:szCs w:val="24"/>
        </w:rPr>
        <w:t>технологии высшей квалиф</w:t>
      </w:r>
      <w:r w:rsidR="00DD76CE">
        <w:rPr>
          <w:sz w:val="24"/>
          <w:szCs w:val="24"/>
        </w:rPr>
        <w:t>икационной категории МБОУ СОШ №4</w:t>
      </w:r>
      <w:r w:rsidR="001360DE" w:rsidRPr="00A979A6">
        <w:rPr>
          <w:sz w:val="24"/>
          <w:szCs w:val="24"/>
        </w:rPr>
        <w:t xml:space="preserve"> г. К</w:t>
      </w:r>
      <w:r w:rsidR="00F85333">
        <w:rPr>
          <w:sz w:val="24"/>
          <w:szCs w:val="24"/>
        </w:rPr>
        <w:t>расный Сулин Ростовско</w:t>
      </w:r>
      <w:r w:rsidR="00DD76CE">
        <w:rPr>
          <w:sz w:val="24"/>
          <w:szCs w:val="24"/>
        </w:rPr>
        <w:t>й области. Высокий уровень методической подготовки, глубокое знание педагогики и психологии, творческий подход к своей работе позволяют Андрею Борисовичу строить учебный процесс в соответствии с требованиями государственных образовательных стандартов и учебных программ, с учетом индивидуальных особенностей учащихся и использованием современных технологий обучения.</w:t>
      </w:r>
    </w:p>
    <w:p w:rsidR="00764294" w:rsidRDefault="00F85333" w:rsidP="00B25D36">
      <w:pPr>
        <w:ind w:left="-28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6E6D">
        <w:rPr>
          <w:sz w:val="24"/>
          <w:szCs w:val="24"/>
        </w:rPr>
        <w:t xml:space="preserve">    </w:t>
      </w:r>
      <w:r w:rsidR="0077572E">
        <w:rPr>
          <w:sz w:val="24"/>
          <w:szCs w:val="24"/>
        </w:rPr>
        <w:t>Ежегодно ученики Андрея Борисовича принимают участие в различных конкурсах, олимпиадах района и города, России, где становятся победителями и призёрами.</w:t>
      </w:r>
      <w:r w:rsidR="00764294">
        <w:rPr>
          <w:sz w:val="24"/>
          <w:szCs w:val="24"/>
        </w:rPr>
        <w:t xml:space="preserve"> В 2010-2013 </w:t>
      </w:r>
      <w:proofErr w:type="spellStart"/>
      <w:r w:rsidR="00764294">
        <w:rPr>
          <w:sz w:val="24"/>
          <w:szCs w:val="24"/>
        </w:rPr>
        <w:t>г.г</w:t>
      </w:r>
      <w:proofErr w:type="spellEnd"/>
      <w:r w:rsidR="00764294">
        <w:rPr>
          <w:sz w:val="24"/>
          <w:szCs w:val="24"/>
        </w:rPr>
        <w:t xml:space="preserve">. его ученики неоднократно становились победителями и призёрами </w:t>
      </w:r>
      <w:r>
        <w:rPr>
          <w:sz w:val="24"/>
          <w:szCs w:val="24"/>
        </w:rPr>
        <w:t xml:space="preserve"> </w:t>
      </w:r>
      <w:r w:rsidR="00764294">
        <w:rPr>
          <w:sz w:val="24"/>
          <w:szCs w:val="24"/>
        </w:rPr>
        <w:t>Всероссийской политехнической</w:t>
      </w:r>
      <w:r w:rsidR="00764294" w:rsidRPr="00764294">
        <w:rPr>
          <w:sz w:val="24"/>
          <w:szCs w:val="24"/>
        </w:rPr>
        <w:t xml:space="preserve"> олимпиада  школьников</w:t>
      </w:r>
      <w:r w:rsidR="00764294">
        <w:rPr>
          <w:sz w:val="24"/>
          <w:szCs w:val="24"/>
        </w:rPr>
        <w:t>,</w:t>
      </w:r>
      <w:r w:rsidR="00764294" w:rsidRPr="00764294">
        <w:t xml:space="preserve"> </w:t>
      </w:r>
      <w:r w:rsidR="00764294" w:rsidRPr="00764294">
        <w:rPr>
          <w:sz w:val="24"/>
          <w:szCs w:val="24"/>
        </w:rPr>
        <w:t>муниципального этапа Всероссийской олимпиады школьников по технологии</w:t>
      </w:r>
      <w:r w:rsidR="00764294">
        <w:rPr>
          <w:sz w:val="24"/>
          <w:szCs w:val="24"/>
        </w:rPr>
        <w:t>. Воспитанники А.</w:t>
      </w:r>
      <w:r w:rsidR="00B25D36">
        <w:rPr>
          <w:sz w:val="24"/>
          <w:szCs w:val="24"/>
        </w:rPr>
        <w:t xml:space="preserve"> </w:t>
      </w:r>
      <w:r w:rsidR="00764294">
        <w:rPr>
          <w:sz w:val="24"/>
          <w:szCs w:val="24"/>
        </w:rPr>
        <w:t>Б.</w:t>
      </w:r>
      <w:r w:rsidR="00B25D36">
        <w:rPr>
          <w:sz w:val="24"/>
          <w:szCs w:val="24"/>
        </w:rPr>
        <w:t xml:space="preserve"> </w:t>
      </w:r>
      <w:proofErr w:type="spellStart"/>
      <w:r w:rsidR="00764294">
        <w:rPr>
          <w:sz w:val="24"/>
          <w:szCs w:val="24"/>
        </w:rPr>
        <w:t>Болясова</w:t>
      </w:r>
      <w:proofErr w:type="spellEnd"/>
      <w:r w:rsidR="00764294">
        <w:rPr>
          <w:sz w:val="24"/>
          <w:szCs w:val="24"/>
        </w:rPr>
        <w:t xml:space="preserve"> в последние годы также постоянно занимают призовые места в городских   конкурсах </w:t>
      </w:r>
      <w:r w:rsidR="00764294" w:rsidRPr="00764294">
        <w:rPr>
          <w:sz w:val="24"/>
          <w:szCs w:val="24"/>
        </w:rPr>
        <w:t>«Юные конструкторы Дона – третьему тысячелетию»</w:t>
      </w:r>
      <w:r w:rsidR="00764294">
        <w:rPr>
          <w:sz w:val="24"/>
          <w:szCs w:val="24"/>
        </w:rPr>
        <w:t>.</w:t>
      </w:r>
    </w:p>
    <w:p w:rsidR="00D8368F" w:rsidRDefault="00764294" w:rsidP="00B25D36">
      <w:pPr>
        <w:ind w:left="-28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Андрей Борисович включён в состав муниципального жюри по оценке олимпиадных работ,</w:t>
      </w:r>
      <w:r w:rsidR="00D8368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последних лет руководит</w:t>
      </w:r>
      <w:r w:rsidR="00D8368F">
        <w:rPr>
          <w:sz w:val="24"/>
          <w:szCs w:val="24"/>
        </w:rPr>
        <w:t xml:space="preserve"> методическим объединением учителей «Технологии». </w:t>
      </w:r>
      <w:r w:rsidR="00A71993">
        <w:rPr>
          <w:sz w:val="24"/>
          <w:szCs w:val="24"/>
        </w:rPr>
        <w:t>Консультации, мастер-классы, экспертизы программно-методического обеспечения элективных курсов, экзаменационных материалов, участие во фронтальных проверках,</w:t>
      </w:r>
      <w:r w:rsidR="005435FC">
        <w:rPr>
          <w:sz w:val="24"/>
          <w:szCs w:val="24"/>
        </w:rPr>
        <w:t xml:space="preserve"> подготовка и проведение районно-городских олимпиад-вот далеко не полный перечень методической работы, осуществляемой Андреем Борисовичем.</w:t>
      </w:r>
      <w:r w:rsidR="00A71993">
        <w:rPr>
          <w:sz w:val="24"/>
          <w:szCs w:val="24"/>
        </w:rPr>
        <w:t xml:space="preserve"> </w:t>
      </w:r>
      <w:r w:rsidR="00D8368F">
        <w:rPr>
          <w:sz w:val="24"/>
          <w:szCs w:val="24"/>
        </w:rPr>
        <w:t>Своим опытом Андрей Борисович делится на заседаниях ШМО, районно-методического объединения, на районных семинарах-практикумах, городских и областных конференциях</w:t>
      </w:r>
      <w:proofErr w:type="gramStart"/>
      <w:r w:rsidR="00D8368F">
        <w:rPr>
          <w:sz w:val="24"/>
          <w:szCs w:val="24"/>
        </w:rPr>
        <w:t xml:space="preserve"> ,</w:t>
      </w:r>
      <w:proofErr w:type="gramEnd"/>
      <w:r w:rsidR="00D8368F">
        <w:rPr>
          <w:sz w:val="24"/>
          <w:szCs w:val="24"/>
        </w:rPr>
        <w:t>методических семинарах.</w:t>
      </w:r>
      <w:r w:rsidR="001B2A38">
        <w:rPr>
          <w:sz w:val="24"/>
          <w:szCs w:val="24"/>
        </w:rPr>
        <w:t xml:space="preserve"> Благодаря творческой работе объединения учителя технологии активно внедряют в школах города метод проектов, принимают участие в конкурсах профессионального </w:t>
      </w:r>
      <w:r w:rsidR="00B403DD">
        <w:rPr>
          <w:sz w:val="24"/>
          <w:szCs w:val="24"/>
        </w:rPr>
        <w:t>мастерства разных уровней, регул</w:t>
      </w:r>
      <w:bookmarkStart w:id="0" w:name="_GoBack"/>
      <w:bookmarkEnd w:id="0"/>
      <w:r w:rsidR="001B2A38">
        <w:rPr>
          <w:sz w:val="24"/>
          <w:szCs w:val="24"/>
        </w:rPr>
        <w:t>ярно проводят предметные недели, организуют выставки творческих работ учащихся</w:t>
      </w:r>
      <w:r w:rsidR="00B403DD">
        <w:rPr>
          <w:sz w:val="24"/>
          <w:szCs w:val="24"/>
        </w:rPr>
        <w:t xml:space="preserve">, разрабатывают программы элективных курсов </w:t>
      </w:r>
      <w:proofErr w:type="spellStart"/>
      <w:r w:rsidR="00B403DD">
        <w:rPr>
          <w:sz w:val="24"/>
          <w:szCs w:val="24"/>
        </w:rPr>
        <w:t>предпрофильной</w:t>
      </w:r>
      <w:proofErr w:type="spellEnd"/>
      <w:r w:rsidR="00B403DD">
        <w:rPr>
          <w:sz w:val="24"/>
          <w:szCs w:val="24"/>
        </w:rPr>
        <w:t xml:space="preserve"> подготовки.</w:t>
      </w:r>
    </w:p>
    <w:p w:rsidR="00B25D36" w:rsidRDefault="00D8368F" w:rsidP="00B25D36">
      <w:pPr>
        <w:ind w:left="-28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Андрей Борисович</w:t>
      </w:r>
      <w:r w:rsidR="00B25D3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25D36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творчески работающий учитель, постоянно совершенствующий свое педагогическое мастерство</w:t>
      </w:r>
      <w:r w:rsidR="005435FC">
        <w:rPr>
          <w:sz w:val="24"/>
          <w:szCs w:val="24"/>
        </w:rPr>
        <w:t xml:space="preserve">. </w:t>
      </w:r>
      <w:r w:rsidR="00B25D36">
        <w:rPr>
          <w:sz w:val="24"/>
          <w:szCs w:val="24"/>
        </w:rPr>
        <w:t>В 2012 году он участвовал в  Международном конкурсе методических разработок « Моя педагогическая копилка»</w:t>
      </w:r>
      <w:r w:rsidR="001B2A38">
        <w:rPr>
          <w:sz w:val="24"/>
          <w:szCs w:val="24"/>
        </w:rPr>
        <w:t xml:space="preserve">, </w:t>
      </w:r>
      <w:r w:rsidR="005435FC">
        <w:rPr>
          <w:sz w:val="24"/>
          <w:szCs w:val="24"/>
        </w:rPr>
        <w:t xml:space="preserve"> </w:t>
      </w:r>
      <w:r w:rsidR="00B25D36">
        <w:rPr>
          <w:sz w:val="24"/>
          <w:szCs w:val="24"/>
        </w:rPr>
        <w:t>где занял второе место</w:t>
      </w:r>
      <w:proofErr w:type="gramStart"/>
      <w:r w:rsidR="00B25D36">
        <w:rPr>
          <w:sz w:val="24"/>
          <w:szCs w:val="24"/>
        </w:rPr>
        <w:t xml:space="preserve"> .</w:t>
      </w:r>
      <w:proofErr w:type="gramEnd"/>
      <w:r w:rsidR="005435FC">
        <w:rPr>
          <w:sz w:val="24"/>
          <w:szCs w:val="24"/>
        </w:rPr>
        <w:t xml:space="preserve"> </w:t>
      </w:r>
      <w:r w:rsidR="00B25D36">
        <w:rPr>
          <w:sz w:val="24"/>
          <w:szCs w:val="24"/>
        </w:rPr>
        <w:t>В 2013 году в Третьем Всероссийском смотре-конкурсе среди сотрудников образовательных учреждений «СПАРТАКИАДА УЧИТЕЛЕЙ-2013» занял третье место.</w:t>
      </w:r>
    </w:p>
    <w:p w:rsidR="005435FC" w:rsidRDefault="00B25D36" w:rsidP="00B25D36">
      <w:pPr>
        <w:ind w:left="-28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 высокие профессионализм Андрей Борисович неоднократно был награждён грамотами районного Управления образования,</w:t>
      </w:r>
      <w:r w:rsidR="00A71993">
        <w:rPr>
          <w:sz w:val="24"/>
          <w:szCs w:val="24"/>
        </w:rPr>
        <w:t xml:space="preserve"> Всероссийского и Международного уровня</w:t>
      </w:r>
      <w:r w:rsidR="005435FC">
        <w:rPr>
          <w:sz w:val="24"/>
          <w:szCs w:val="24"/>
        </w:rPr>
        <w:t>. Андрей Борисович – победитель конкурса лучших учителей Ростовской области в рамках приоритетного национального проекта «Образования» 2008 года,</w:t>
      </w:r>
      <w:r w:rsidR="001B2A38">
        <w:rPr>
          <w:sz w:val="24"/>
          <w:szCs w:val="24"/>
        </w:rPr>
        <w:t xml:space="preserve"> </w:t>
      </w:r>
      <w:r w:rsidR="005435FC">
        <w:rPr>
          <w:sz w:val="24"/>
          <w:szCs w:val="24"/>
        </w:rPr>
        <w:t>ГОРОЖАНИН ГОДА-</w:t>
      </w:r>
      <w:r w:rsidR="001B2A38">
        <w:rPr>
          <w:sz w:val="24"/>
          <w:szCs w:val="24"/>
        </w:rPr>
        <w:t>2010 года в номинации « Образование».</w:t>
      </w:r>
    </w:p>
    <w:p w:rsidR="001B2A38" w:rsidRDefault="001B2A38" w:rsidP="00B25D36">
      <w:pPr>
        <w:ind w:left="-28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Благодаря высокому профессионализму, увлеченности своим делом Андрей Борисович пользуется заслуженным авторитетом среди коллег, любовью и уважением учеников.</w:t>
      </w:r>
    </w:p>
    <w:p w:rsidR="001B2A38" w:rsidRDefault="001B2A38" w:rsidP="00B25D36">
      <w:pPr>
        <w:ind w:left="-284" w:right="-143"/>
        <w:jc w:val="both"/>
        <w:rPr>
          <w:sz w:val="24"/>
          <w:szCs w:val="24"/>
        </w:rPr>
      </w:pPr>
    </w:p>
    <w:p w:rsidR="00F85333" w:rsidRPr="00A979A6" w:rsidRDefault="00764294" w:rsidP="00B25D36">
      <w:pPr>
        <w:ind w:left="-284" w:right="-143"/>
        <w:jc w:val="both"/>
        <w:rPr>
          <w:sz w:val="24"/>
          <w:szCs w:val="24"/>
        </w:rPr>
      </w:pPr>
      <w:r w:rsidRPr="00764294">
        <w:rPr>
          <w:sz w:val="24"/>
          <w:szCs w:val="24"/>
        </w:rPr>
        <w:br/>
      </w:r>
    </w:p>
    <w:p w:rsidR="005435FC" w:rsidRDefault="00A979A6" w:rsidP="005435FC">
      <w:pPr>
        <w:ind w:left="-567" w:right="-14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95E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183ECB" w:rsidRPr="00626255" w:rsidRDefault="00183ECB" w:rsidP="001360DE">
      <w:pPr>
        <w:ind w:left="-709" w:right="-143"/>
        <w:jc w:val="both"/>
      </w:pPr>
    </w:p>
    <w:sectPr w:rsidR="00183ECB" w:rsidRPr="00626255" w:rsidSect="00B403D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DE"/>
    <w:rsid w:val="0003149F"/>
    <w:rsid w:val="000410F9"/>
    <w:rsid w:val="00042D1A"/>
    <w:rsid w:val="000723D2"/>
    <w:rsid w:val="00074C47"/>
    <w:rsid w:val="00087E81"/>
    <w:rsid w:val="00097AE9"/>
    <w:rsid w:val="000C28BB"/>
    <w:rsid w:val="000C73A3"/>
    <w:rsid w:val="000D0911"/>
    <w:rsid w:val="0010059F"/>
    <w:rsid w:val="001200FC"/>
    <w:rsid w:val="001360DE"/>
    <w:rsid w:val="00143CCF"/>
    <w:rsid w:val="00146CD7"/>
    <w:rsid w:val="00183ECB"/>
    <w:rsid w:val="00195E29"/>
    <w:rsid w:val="001B2A38"/>
    <w:rsid w:val="001B7A04"/>
    <w:rsid w:val="0020584F"/>
    <w:rsid w:val="0021668F"/>
    <w:rsid w:val="00226F40"/>
    <w:rsid w:val="00265BA3"/>
    <w:rsid w:val="00273D92"/>
    <w:rsid w:val="00287829"/>
    <w:rsid w:val="00287990"/>
    <w:rsid w:val="002C137B"/>
    <w:rsid w:val="002C6171"/>
    <w:rsid w:val="003B53A2"/>
    <w:rsid w:val="0043429F"/>
    <w:rsid w:val="004357F8"/>
    <w:rsid w:val="0045004F"/>
    <w:rsid w:val="00462863"/>
    <w:rsid w:val="00483E03"/>
    <w:rsid w:val="00485333"/>
    <w:rsid w:val="004B0F8A"/>
    <w:rsid w:val="004D415B"/>
    <w:rsid w:val="004D494F"/>
    <w:rsid w:val="004D4964"/>
    <w:rsid w:val="004E1D22"/>
    <w:rsid w:val="00504229"/>
    <w:rsid w:val="0052634D"/>
    <w:rsid w:val="005401A5"/>
    <w:rsid w:val="00541186"/>
    <w:rsid w:val="005435FC"/>
    <w:rsid w:val="00550D04"/>
    <w:rsid w:val="00565176"/>
    <w:rsid w:val="005D2BD0"/>
    <w:rsid w:val="00605852"/>
    <w:rsid w:val="006072E3"/>
    <w:rsid w:val="00626255"/>
    <w:rsid w:val="00632650"/>
    <w:rsid w:val="006477E5"/>
    <w:rsid w:val="00692E9E"/>
    <w:rsid w:val="006A0488"/>
    <w:rsid w:val="006A1CEB"/>
    <w:rsid w:val="006A5FFA"/>
    <w:rsid w:val="006B4BAD"/>
    <w:rsid w:val="006B6139"/>
    <w:rsid w:val="006D34A7"/>
    <w:rsid w:val="006E7BC6"/>
    <w:rsid w:val="00700AC6"/>
    <w:rsid w:val="007249DC"/>
    <w:rsid w:val="00726F54"/>
    <w:rsid w:val="00731186"/>
    <w:rsid w:val="00731F62"/>
    <w:rsid w:val="00753239"/>
    <w:rsid w:val="00764294"/>
    <w:rsid w:val="00771754"/>
    <w:rsid w:val="0077572E"/>
    <w:rsid w:val="007852B5"/>
    <w:rsid w:val="007948DD"/>
    <w:rsid w:val="008267E1"/>
    <w:rsid w:val="00826A38"/>
    <w:rsid w:val="008750C9"/>
    <w:rsid w:val="00884911"/>
    <w:rsid w:val="00886852"/>
    <w:rsid w:val="008A138D"/>
    <w:rsid w:val="008B6A4D"/>
    <w:rsid w:val="008B71D2"/>
    <w:rsid w:val="008C3BCB"/>
    <w:rsid w:val="008E1C47"/>
    <w:rsid w:val="008E5A53"/>
    <w:rsid w:val="008E5A5F"/>
    <w:rsid w:val="00921365"/>
    <w:rsid w:val="00934034"/>
    <w:rsid w:val="00935CFC"/>
    <w:rsid w:val="00954387"/>
    <w:rsid w:val="009631A3"/>
    <w:rsid w:val="00963857"/>
    <w:rsid w:val="00974264"/>
    <w:rsid w:val="009E1ADF"/>
    <w:rsid w:val="00A26E6D"/>
    <w:rsid w:val="00A37103"/>
    <w:rsid w:val="00A42886"/>
    <w:rsid w:val="00A55527"/>
    <w:rsid w:val="00A71993"/>
    <w:rsid w:val="00A82074"/>
    <w:rsid w:val="00A84705"/>
    <w:rsid w:val="00A979A6"/>
    <w:rsid w:val="00AA5598"/>
    <w:rsid w:val="00AC4CDB"/>
    <w:rsid w:val="00AD3318"/>
    <w:rsid w:val="00AD5B33"/>
    <w:rsid w:val="00AE6DA6"/>
    <w:rsid w:val="00AF2BF1"/>
    <w:rsid w:val="00AF6375"/>
    <w:rsid w:val="00B25D36"/>
    <w:rsid w:val="00B403DD"/>
    <w:rsid w:val="00B5201A"/>
    <w:rsid w:val="00B52687"/>
    <w:rsid w:val="00B57A78"/>
    <w:rsid w:val="00B57AE1"/>
    <w:rsid w:val="00B6401C"/>
    <w:rsid w:val="00B72AF5"/>
    <w:rsid w:val="00B73759"/>
    <w:rsid w:val="00BA7F6E"/>
    <w:rsid w:val="00BF6BEC"/>
    <w:rsid w:val="00C20179"/>
    <w:rsid w:val="00C25A33"/>
    <w:rsid w:val="00C337A4"/>
    <w:rsid w:val="00C5544F"/>
    <w:rsid w:val="00C605E3"/>
    <w:rsid w:val="00C707B2"/>
    <w:rsid w:val="00C71D44"/>
    <w:rsid w:val="00CB37BE"/>
    <w:rsid w:val="00CB4DD5"/>
    <w:rsid w:val="00CE219B"/>
    <w:rsid w:val="00CF63CA"/>
    <w:rsid w:val="00D07CBD"/>
    <w:rsid w:val="00D14C82"/>
    <w:rsid w:val="00D36819"/>
    <w:rsid w:val="00D36897"/>
    <w:rsid w:val="00D434EC"/>
    <w:rsid w:val="00D4459C"/>
    <w:rsid w:val="00D4517F"/>
    <w:rsid w:val="00D52881"/>
    <w:rsid w:val="00D54778"/>
    <w:rsid w:val="00D572C0"/>
    <w:rsid w:val="00D750F1"/>
    <w:rsid w:val="00D8368F"/>
    <w:rsid w:val="00D861D6"/>
    <w:rsid w:val="00D95E73"/>
    <w:rsid w:val="00DB2BC1"/>
    <w:rsid w:val="00DC613C"/>
    <w:rsid w:val="00DD0159"/>
    <w:rsid w:val="00DD3C48"/>
    <w:rsid w:val="00DD76CE"/>
    <w:rsid w:val="00DE6F9B"/>
    <w:rsid w:val="00E141C1"/>
    <w:rsid w:val="00E50087"/>
    <w:rsid w:val="00E54265"/>
    <w:rsid w:val="00E737F8"/>
    <w:rsid w:val="00E87218"/>
    <w:rsid w:val="00EE1755"/>
    <w:rsid w:val="00EF09F3"/>
    <w:rsid w:val="00F23EEB"/>
    <w:rsid w:val="00F41CE5"/>
    <w:rsid w:val="00F475E6"/>
    <w:rsid w:val="00F5273D"/>
    <w:rsid w:val="00F85333"/>
    <w:rsid w:val="00FA4BD6"/>
    <w:rsid w:val="00FB0C64"/>
    <w:rsid w:val="00FB4A93"/>
    <w:rsid w:val="00FD5463"/>
    <w:rsid w:val="00FE22C1"/>
    <w:rsid w:val="00FF0774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2014-03-02T17:04:00Z</dcterms:created>
  <dcterms:modified xsi:type="dcterms:W3CDTF">2014-03-02T21:12:00Z</dcterms:modified>
</cp:coreProperties>
</file>