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77" w:rsidRPr="00E73177" w:rsidRDefault="00E73177" w:rsidP="00E7317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73177">
        <w:rPr>
          <w:rFonts w:ascii="Times New Roman" w:hAnsi="Times New Roman"/>
          <w:b/>
          <w:caps/>
          <w:sz w:val="24"/>
          <w:szCs w:val="24"/>
        </w:rPr>
        <w:t>Социализация личности ребёнка</w:t>
      </w:r>
    </w:p>
    <w:p w:rsidR="00F84341" w:rsidRPr="00E73177" w:rsidRDefault="00E73177" w:rsidP="00E7317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73177">
        <w:rPr>
          <w:rFonts w:ascii="Times New Roman" w:hAnsi="Times New Roman"/>
          <w:b/>
          <w:caps/>
          <w:sz w:val="24"/>
          <w:szCs w:val="24"/>
        </w:rPr>
        <w:t>в условиях общеобразовательной школы</w:t>
      </w:r>
    </w:p>
    <w:p w:rsidR="00E73177" w:rsidRDefault="00E73177" w:rsidP="00E731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4341" w:rsidRPr="00E73177" w:rsidRDefault="00F84341" w:rsidP="00E7317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73177">
        <w:rPr>
          <w:rFonts w:ascii="Times New Roman" w:hAnsi="Times New Roman"/>
          <w:b/>
          <w:i/>
          <w:sz w:val="24"/>
          <w:szCs w:val="24"/>
        </w:rPr>
        <w:t>Григорьева Олимпиада Ивановна,</w:t>
      </w:r>
    </w:p>
    <w:p w:rsidR="00F84341" w:rsidRDefault="00E73177" w:rsidP="00E7317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73177">
        <w:rPr>
          <w:rFonts w:ascii="Times New Roman" w:hAnsi="Times New Roman"/>
          <w:b/>
          <w:i/>
          <w:sz w:val="24"/>
          <w:szCs w:val="24"/>
        </w:rPr>
        <w:t>педагог-</w:t>
      </w:r>
      <w:r w:rsidR="00F84341" w:rsidRPr="00E73177">
        <w:rPr>
          <w:rFonts w:ascii="Times New Roman" w:hAnsi="Times New Roman"/>
          <w:b/>
          <w:i/>
          <w:sz w:val="24"/>
          <w:szCs w:val="24"/>
        </w:rPr>
        <w:t>психолог МАОУ «СОШ №1»</w:t>
      </w:r>
    </w:p>
    <w:p w:rsidR="00E73177" w:rsidRPr="00E73177" w:rsidRDefault="00E73177" w:rsidP="00E7317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73177">
        <w:rPr>
          <w:rFonts w:ascii="Times New Roman" w:hAnsi="Times New Roman"/>
          <w:i/>
          <w:sz w:val="24"/>
          <w:szCs w:val="24"/>
        </w:rPr>
        <w:t>Россия, Республика Татарстан, город Набережные Челны, МАОУ «СОШ №1»</w:t>
      </w:r>
    </w:p>
    <w:p w:rsidR="00E73177" w:rsidRDefault="00E73177" w:rsidP="00E7317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84341" w:rsidRPr="00E73177" w:rsidRDefault="00F84341" w:rsidP="00E731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177">
        <w:rPr>
          <w:rFonts w:ascii="Times New Roman" w:hAnsi="Times New Roman"/>
          <w:sz w:val="24"/>
          <w:szCs w:val="24"/>
        </w:rPr>
        <w:t xml:space="preserve">Жизнь людей в нашей стране изменилась коренным образом. Эти изменения коснулись практически всех сторон нашей жизни, преобразив их на всех уровнях: от индивидуальных условий жизнедеятельности конкретного человека до социальных основ общества. В современных </w:t>
      </w:r>
      <w:proofErr w:type="spellStart"/>
      <w:r w:rsidRPr="00E73177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E73177">
        <w:rPr>
          <w:rFonts w:ascii="Times New Roman" w:hAnsi="Times New Roman"/>
          <w:sz w:val="24"/>
          <w:szCs w:val="24"/>
        </w:rPr>
        <w:t xml:space="preserve"> условиях требуется отношения к личности как к открытой изменяющейся системе. При этом особое значение приобретает социализация личности, в ходе которой она пытается приспособиться к социальному давлению и установить равновесие между внутренними и внешними ценностями.</w:t>
      </w:r>
    </w:p>
    <w:p w:rsidR="00F84341" w:rsidRPr="00E73177" w:rsidRDefault="00F84341" w:rsidP="00E731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177">
        <w:rPr>
          <w:rFonts w:ascii="Times New Roman" w:hAnsi="Times New Roman"/>
          <w:sz w:val="24"/>
          <w:szCs w:val="24"/>
        </w:rPr>
        <w:t>Развитие личности не может осуществляться самостоятельно, необходимо целенаправленно воздействовать на неё, создавая для этого психолого-педагогические условия через содержание учебных предметов и адекватные ему технологии и методики.</w:t>
      </w:r>
    </w:p>
    <w:p w:rsidR="00E73177" w:rsidRDefault="00F84341" w:rsidP="00E731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177">
        <w:rPr>
          <w:rFonts w:ascii="Times New Roman" w:hAnsi="Times New Roman"/>
          <w:sz w:val="24"/>
          <w:szCs w:val="24"/>
        </w:rPr>
        <w:t>Существуют различные взгляды на социализацию. Некоторые ученые говорят о периодизации социализации, причем эти периоды часто совпадают с основными этапами жизненного пути. Так, И. С. Кон считает основными стадиями формирования личности детство, подростковый возраст и юность.</w:t>
      </w:r>
      <w:r w:rsidR="00E73177">
        <w:rPr>
          <w:rFonts w:ascii="Times New Roman" w:hAnsi="Times New Roman"/>
          <w:sz w:val="24"/>
          <w:szCs w:val="24"/>
        </w:rPr>
        <w:t xml:space="preserve"> </w:t>
      </w:r>
      <w:r w:rsidRPr="00E73177">
        <w:rPr>
          <w:rFonts w:ascii="Times New Roman" w:hAnsi="Times New Roman"/>
          <w:sz w:val="24"/>
          <w:szCs w:val="24"/>
        </w:rPr>
        <w:t xml:space="preserve">Другие исследователи, например, </w:t>
      </w:r>
      <w:proofErr w:type="spellStart"/>
      <w:r w:rsidRPr="00E73177">
        <w:rPr>
          <w:rFonts w:ascii="Times New Roman" w:hAnsi="Times New Roman"/>
          <w:sz w:val="24"/>
          <w:szCs w:val="24"/>
        </w:rPr>
        <w:t>Шибутани</w:t>
      </w:r>
      <w:proofErr w:type="spellEnd"/>
      <w:r w:rsidRPr="00E73177">
        <w:rPr>
          <w:rFonts w:ascii="Times New Roman" w:hAnsi="Times New Roman"/>
          <w:sz w:val="24"/>
          <w:szCs w:val="24"/>
        </w:rPr>
        <w:t>,</w:t>
      </w:r>
      <w:r w:rsidR="00E73177">
        <w:rPr>
          <w:rFonts w:ascii="Times New Roman" w:hAnsi="Times New Roman"/>
          <w:sz w:val="24"/>
          <w:szCs w:val="24"/>
        </w:rPr>
        <w:t xml:space="preserve"> </w:t>
      </w:r>
      <w:r w:rsidRPr="00E73177">
        <w:rPr>
          <w:rFonts w:ascii="Times New Roman" w:hAnsi="Times New Roman"/>
          <w:sz w:val="24"/>
          <w:szCs w:val="24"/>
        </w:rPr>
        <w:t xml:space="preserve">считают, что процесс социализации </w:t>
      </w:r>
      <w:r w:rsidR="00E73177">
        <w:rPr>
          <w:rFonts w:ascii="Times New Roman" w:hAnsi="Times New Roman"/>
          <w:sz w:val="24"/>
          <w:szCs w:val="24"/>
        </w:rPr>
        <w:t>продолжается</w:t>
      </w:r>
      <w:r w:rsidRPr="00E73177">
        <w:rPr>
          <w:rFonts w:ascii="Times New Roman" w:hAnsi="Times New Roman"/>
          <w:sz w:val="24"/>
          <w:szCs w:val="24"/>
        </w:rPr>
        <w:t xml:space="preserve"> всю жизнь, и не представляют его жестко нормативным. </w:t>
      </w:r>
      <w:proofErr w:type="spellStart"/>
      <w:r w:rsidRPr="00E73177">
        <w:rPr>
          <w:rFonts w:ascii="Times New Roman" w:hAnsi="Times New Roman"/>
          <w:sz w:val="24"/>
          <w:szCs w:val="24"/>
        </w:rPr>
        <w:t>Шибутани</w:t>
      </w:r>
      <w:proofErr w:type="spellEnd"/>
      <w:r w:rsidRPr="00E73177">
        <w:rPr>
          <w:rFonts w:ascii="Times New Roman" w:hAnsi="Times New Roman"/>
          <w:sz w:val="24"/>
          <w:szCs w:val="24"/>
        </w:rPr>
        <w:t xml:space="preserve"> понимает социализацию как продолжающийся всю жизнь процесс адаптации к новым условиям.</w:t>
      </w:r>
    </w:p>
    <w:p w:rsidR="00F84341" w:rsidRPr="00E73177" w:rsidRDefault="00F84341" w:rsidP="00E731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177">
        <w:rPr>
          <w:rFonts w:ascii="Times New Roman" w:hAnsi="Times New Roman"/>
          <w:sz w:val="24"/>
          <w:szCs w:val="24"/>
        </w:rPr>
        <w:t xml:space="preserve">Так в определенном возрасте большинство детей в нашем обществе идут в детский сад, а затем в школу, и их социализация проходит под влиянием этих институтов. </w:t>
      </w:r>
    </w:p>
    <w:p w:rsidR="00F84341" w:rsidRPr="00E73177" w:rsidRDefault="00F84341" w:rsidP="00E731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177">
        <w:rPr>
          <w:rFonts w:ascii="Times New Roman" w:hAnsi="Times New Roman"/>
          <w:sz w:val="24"/>
          <w:szCs w:val="24"/>
        </w:rPr>
        <w:t>Многое в становлении личности учащихся может сделать педагог. Выявив задатки и способности ребёнка, изучив семью и среду окружения, он создаёт условия для его развития. Главным в этом становятся отношения взаимопонимания с ребёнком, только тогда можно его направить на путь самообразования, вовлечь в дело, в труд, в творчество, искусство. Чтобы достичь этого педагог ищет соответствующие подходы, формы и методы воспитания.</w:t>
      </w:r>
    </w:p>
    <w:p w:rsidR="00F84341" w:rsidRPr="00E73177" w:rsidRDefault="00F84341" w:rsidP="00E731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177">
        <w:rPr>
          <w:rFonts w:ascii="Times New Roman" w:hAnsi="Times New Roman"/>
          <w:sz w:val="24"/>
          <w:szCs w:val="24"/>
        </w:rPr>
        <w:t>В средней общеобразовательной школе № 1 педагогами организуются разные виды деятельности, которые предполагают общение со сверстниками, взрослыми: педагогами, воспитателями, родителями, направленное на адаптацию учащихся к быстро изменяющимся условиям. Например:</w:t>
      </w:r>
      <w:r w:rsidRPr="00E731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3177">
        <w:rPr>
          <w:rFonts w:ascii="Times New Roman" w:hAnsi="Times New Roman"/>
          <w:bCs/>
          <w:sz w:val="24"/>
          <w:szCs w:val="24"/>
        </w:rPr>
        <w:t xml:space="preserve">для учащихся 8—9-х классов  </w:t>
      </w:r>
      <w:r w:rsidRPr="00E73177">
        <w:rPr>
          <w:rFonts w:ascii="Times New Roman" w:hAnsi="Times New Roman"/>
          <w:sz w:val="24"/>
          <w:szCs w:val="24"/>
        </w:rPr>
        <w:t>в течение учебного года проводится цикл занятий</w:t>
      </w:r>
      <w:r w:rsidRPr="00E73177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E73177">
        <w:rPr>
          <w:rFonts w:ascii="Times New Roman" w:hAnsi="Times New Roman"/>
          <w:bCs/>
          <w:kern w:val="36"/>
          <w:sz w:val="24"/>
          <w:szCs w:val="24"/>
        </w:rPr>
        <w:t>с ц</w:t>
      </w:r>
      <w:r w:rsidRPr="00E73177">
        <w:rPr>
          <w:rFonts w:ascii="Times New Roman" w:hAnsi="Times New Roman"/>
          <w:sz w:val="24"/>
          <w:szCs w:val="24"/>
        </w:rPr>
        <w:t>елью формирования у них социальных навыков, и направления детей на осознание своей неповторимости.</w:t>
      </w:r>
      <w:r w:rsidR="00E73177">
        <w:rPr>
          <w:rFonts w:ascii="Times New Roman" w:hAnsi="Times New Roman"/>
          <w:sz w:val="24"/>
          <w:szCs w:val="24"/>
        </w:rPr>
        <w:t xml:space="preserve"> </w:t>
      </w:r>
      <w:r w:rsidRPr="00E73177">
        <w:rPr>
          <w:rFonts w:ascii="Times New Roman" w:hAnsi="Times New Roman"/>
          <w:sz w:val="24"/>
          <w:szCs w:val="24"/>
        </w:rPr>
        <w:t xml:space="preserve">По своей структуре занятия состоят из следующих частей:  вводной части, актуализирующей имеющийся опыт и житейские знания (здесь применяются такие приемы, как «мозговой штурм», а также </w:t>
      </w:r>
      <w:proofErr w:type="spellStart"/>
      <w:r w:rsidRPr="00E73177">
        <w:rPr>
          <w:rFonts w:ascii="Times New Roman" w:hAnsi="Times New Roman"/>
          <w:sz w:val="24"/>
          <w:szCs w:val="24"/>
        </w:rPr>
        <w:t>стимульные</w:t>
      </w:r>
      <w:proofErr w:type="spellEnd"/>
      <w:r w:rsidRPr="00E73177">
        <w:rPr>
          <w:rFonts w:ascii="Times New Roman" w:hAnsi="Times New Roman"/>
          <w:sz w:val="24"/>
          <w:szCs w:val="24"/>
        </w:rPr>
        <w:t xml:space="preserve"> аудио- и видеоматериалы, фрагменты литературных произведений).  Например: на занятии на тему: </w:t>
      </w:r>
      <w:proofErr w:type="gramStart"/>
      <w:r w:rsidRPr="00E73177">
        <w:rPr>
          <w:rFonts w:ascii="Times New Roman" w:hAnsi="Times New Roman"/>
          <w:sz w:val="24"/>
          <w:szCs w:val="24"/>
        </w:rPr>
        <w:t xml:space="preserve">«Способы борьбы со стрессом», тема мозгового штурма «Человек переживающий стресс» (учащиеся делятся на группы и каждой из них предлагается рассмотреть ситуацию «Что человек делает и что чувствует в следующих ситуациях (каждой группе своя ситуация): перед экзаменом; после ссоры с другом и т.п.»,  Основная часть занятия направлена на формирование новых представлений: здесь используются ролевые игры, творческие этюды, элементы </w:t>
      </w:r>
      <w:proofErr w:type="spellStart"/>
      <w:r w:rsidRPr="00E73177">
        <w:rPr>
          <w:rFonts w:ascii="Times New Roman" w:hAnsi="Times New Roman"/>
          <w:sz w:val="24"/>
          <w:szCs w:val="24"/>
        </w:rPr>
        <w:t>психодрамы</w:t>
      </w:r>
      <w:proofErr w:type="spellEnd"/>
      <w:r w:rsidRPr="00E73177">
        <w:rPr>
          <w:rFonts w:ascii="Times New Roman" w:hAnsi="Times New Roman"/>
          <w:sz w:val="24"/>
          <w:szCs w:val="24"/>
        </w:rPr>
        <w:t>.</w:t>
      </w:r>
      <w:proofErr w:type="gramEnd"/>
      <w:r w:rsidRPr="00E73177">
        <w:rPr>
          <w:rFonts w:ascii="Times New Roman" w:hAnsi="Times New Roman"/>
          <w:sz w:val="24"/>
          <w:szCs w:val="24"/>
        </w:rPr>
        <w:t xml:space="preserve"> Так на занятии «Как правильно употреблять лекарственные средства» учащиеся обнаружили недостаток собственных представлений о лекарственных препаратах, опасности их бесконтрольного употребления, личной стратегии при обращении с лекарствами. В результате проведённого занятия у многих актуализировалось знание о лекарственных препаратах, значении микроэлементов и витаминов в жизнедеятельности организма. Многие участники высказывали мнение о том, что данное занятие было очень информативным и полезным для них. </w:t>
      </w:r>
    </w:p>
    <w:p w:rsidR="00F84341" w:rsidRPr="00E73177" w:rsidRDefault="00F84341" w:rsidP="00E731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177">
        <w:rPr>
          <w:rFonts w:ascii="Times New Roman" w:hAnsi="Times New Roman"/>
          <w:sz w:val="24"/>
          <w:szCs w:val="24"/>
        </w:rPr>
        <w:lastRenderedPageBreak/>
        <w:t>В заключительной части занятия, включающей отработку личной стратегии поведения,  происходит осмысление полученного ребенком опыта, через рефлексию собственной деятельности, применяются «аукционы идей», а также другие способы решения проблемных ситуаций.</w:t>
      </w:r>
    </w:p>
    <w:p w:rsidR="00F84341" w:rsidRPr="00E73177" w:rsidRDefault="00F84341" w:rsidP="00E731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177">
        <w:rPr>
          <w:rFonts w:ascii="Times New Roman" w:hAnsi="Times New Roman"/>
          <w:sz w:val="24"/>
          <w:szCs w:val="24"/>
        </w:rPr>
        <w:t xml:space="preserve">Для рефлексии участников мы применяем специально разработанные бланки, с помощью которых учащиеся оценивают своё состояние во время занятия. </w:t>
      </w:r>
    </w:p>
    <w:p w:rsidR="00F84341" w:rsidRPr="00E73177" w:rsidRDefault="00F84341" w:rsidP="00E731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177">
        <w:rPr>
          <w:rFonts w:ascii="Times New Roman" w:hAnsi="Times New Roman"/>
          <w:sz w:val="24"/>
          <w:szCs w:val="24"/>
        </w:rPr>
        <w:t xml:space="preserve">В практике классных руководителей с успехом используются следующие упражнения данной программы: «Презентация индивидуальности» (актуализирует знания учащихся о многообразии человеческой индивидуальности), «Воздушный шар», которое способствует формированию взаимодействия учащихся и формирует умение принимать иные мнения, «Дискуссионные качели» - помогает обобщить полученные данные. </w:t>
      </w:r>
    </w:p>
    <w:p w:rsidR="00F84341" w:rsidRPr="00E73177" w:rsidRDefault="00F84341" w:rsidP="00E7317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73177">
        <w:rPr>
          <w:rFonts w:ascii="Times New Roman" w:hAnsi="Times New Roman"/>
          <w:sz w:val="24"/>
          <w:szCs w:val="24"/>
        </w:rPr>
        <w:t xml:space="preserve">Обычно только жизненный путь каждого учащегося показывает, в какой мере полезными были те или иные воспитательные приемы, используемые педагогами. Это в равной мере относится и к обучению и к воспитанию. </w:t>
      </w:r>
    </w:p>
    <w:p w:rsidR="00F84341" w:rsidRPr="00E73177" w:rsidRDefault="00F84341" w:rsidP="00E73177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F84341" w:rsidRPr="00E73177" w:rsidRDefault="00F84341" w:rsidP="00E73177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57E90" w:rsidRPr="00E73177" w:rsidRDefault="00C57E90" w:rsidP="00E73177">
      <w:pPr>
        <w:spacing w:after="0" w:line="240" w:lineRule="auto"/>
        <w:rPr>
          <w:sz w:val="24"/>
          <w:szCs w:val="24"/>
        </w:rPr>
      </w:pPr>
    </w:p>
    <w:sectPr w:rsidR="00C57E90" w:rsidRPr="00E73177" w:rsidSect="00E731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341"/>
    <w:rsid w:val="00AB70AA"/>
    <w:rsid w:val="00C57E90"/>
    <w:rsid w:val="00E73177"/>
    <w:rsid w:val="00F8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708</Words>
  <Characters>4036</Characters>
  <Application>Microsoft Office Word</Application>
  <DocSecurity>0</DocSecurity>
  <Lines>33</Lines>
  <Paragraphs>9</Paragraphs>
  <ScaleCrop>false</ScaleCrop>
  <Company>Hewlett-Packard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</dc:creator>
  <cp:lastModifiedBy>ОльгаВикторовна</cp:lastModifiedBy>
  <cp:revision>3</cp:revision>
  <dcterms:created xsi:type="dcterms:W3CDTF">2011-03-14T19:37:00Z</dcterms:created>
  <dcterms:modified xsi:type="dcterms:W3CDTF">2011-03-15T08:04:00Z</dcterms:modified>
</cp:coreProperties>
</file>