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80" w:rsidRDefault="00755780" w:rsidP="00755780">
      <w:pPr>
        <w:jc w:val="center"/>
        <w:rPr>
          <w:i/>
        </w:rPr>
      </w:pPr>
      <w:r w:rsidRPr="00A73B5D">
        <w:rPr>
          <w:i/>
        </w:rPr>
        <w:t>МБОУ «Тураевская СОШ» Менделеевского муниципального района РТ</w:t>
      </w:r>
    </w:p>
    <w:p w:rsidR="00755780" w:rsidRPr="00A73B5D" w:rsidRDefault="00755780" w:rsidP="00755780">
      <w:pPr>
        <w:jc w:val="center"/>
        <w:rPr>
          <w:i/>
        </w:rPr>
      </w:pPr>
    </w:p>
    <w:p w:rsidR="00755780" w:rsidRDefault="00755780" w:rsidP="00755780">
      <w:pPr>
        <w:jc w:val="center"/>
      </w:pPr>
      <w:r>
        <w:t>8 класс ОБЖ</w:t>
      </w:r>
    </w:p>
    <w:p w:rsidR="00755780" w:rsidRPr="004B5468" w:rsidRDefault="00755780" w:rsidP="00755780">
      <w:pPr>
        <w:jc w:val="center"/>
      </w:pPr>
    </w:p>
    <w:p w:rsidR="00755780" w:rsidRDefault="00755780" w:rsidP="00755780">
      <w:pPr>
        <w:jc w:val="both"/>
      </w:pPr>
      <w:r w:rsidRPr="00A73B5D">
        <w:rPr>
          <w:b/>
        </w:rPr>
        <w:t>Открытый урок по теме</w:t>
      </w:r>
      <w:r>
        <w:t>: Общие понятия о здоровье как основной ценности человека.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</w:rPr>
      </w:pP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  <w:r w:rsidRPr="00A73B5D">
        <w:rPr>
          <w:b/>
        </w:rPr>
        <w:t>Цель:</w:t>
      </w:r>
      <w:r>
        <w:rPr>
          <w:b/>
        </w:rPr>
        <w:t xml:space="preserve"> </w:t>
      </w:r>
      <w:r>
        <w:t>формировать у учащихся цельное представление о здоровье человека как об индивидуальной и общественной ценности.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C3447"/>
          <w:sz w:val="27"/>
          <w:szCs w:val="27"/>
        </w:rPr>
      </w:pPr>
      <w:r>
        <w:rPr>
          <w:rFonts w:ascii="Arial" w:hAnsi="Arial" w:cs="Arial"/>
          <w:color w:val="2C3447"/>
          <w:sz w:val="27"/>
          <w:szCs w:val="27"/>
        </w:rPr>
        <w:t> </w:t>
      </w:r>
    </w:p>
    <w:p w:rsidR="00755780" w:rsidRDefault="00755780" w:rsidP="00755780">
      <w:pPr>
        <w:jc w:val="both"/>
      </w:pPr>
      <w:r w:rsidRPr="00A73B5D">
        <w:rPr>
          <w:b/>
        </w:rPr>
        <w:t>Задачи:</w:t>
      </w:r>
      <w:r>
        <w:t xml:space="preserve"> </w:t>
      </w:r>
    </w:p>
    <w:p w:rsidR="00755780" w:rsidRDefault="00755780" w:rsidP="00755780">
      <w:pPr>
        <w:jc w:val="both"/>
      </w:pPr>
      <w:r>
        <w:t>-</w:t>
      </w:r>
      <w:r w:rsidRPr="00AC5781">
        <w:t xml:space="preserve"> </w:t>
      </w:r>
      <w:r>
        <w:t>обратить   внимание на основные показатели, которые характеризуют уровень здоровья, привести их к пониманию, что   здоровье человека неотделимо от его</w:t>
      </w:r>
      <w:r w:rsidRPr="00AC5781">
        <w:t xml:space="preserve"> образа</w:t>
      </w:r>
      <w:r>
        <w:t xml:space="preserve"> жизнедеятельности;</w:t>
      </w:r>
    </w:p>
    <w:p w:rsidR="00755780" w:rsidRDefault="00755780" w:rsidP="00755780">
      <w:pPr>
        <w:jc w:val="both"/>
      </w:pPr>
      <w:r>
        <w:t xml:space="preserve"> - обсудить проблему укрепления здоровья людей и продления их активной жизнедеятельности;</w:t>
      </w:r>
    </w:p>
    <w:p w:rsidR="00755780" w:rsidRPr="007E307A" w:rsidRDefault="00755780" w:rsidP="00755780">
      <w:pPr>
        <w:jc w:val="both"/>
      </w:pPr>
      <w:r>
        <w:t xml:space="preserve"> -сформировать у учащихся убеждение в необходимости сохранения здоровья.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</w:pPr>
    </w:p>
    <w:p w:rsidR="00755780" w:rsidRPr="0013646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</w:rPr>
      </w:pPr>
      <w:r w:rsidRPr="00136460">
        <w:rPr>
          <w:b/>
        </w:rPr>
        <w:t>Изучаемые вопросы:</w:t>
      </w:r>
    </w:p>
    <w:p w:rsidR="00755780" w:rsidRPr="00ED6A15" w:rsidRDefault="00755780" w:rsidP="00755780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C3447"/>
          <w:sz w:val="27"/>
          <w:szCs w:val="27"/>
        </w:rPr>
      </w:pPr>
      <w:r>
        <w:t>Здоровье человека и основные показатели, характеризующие его уровень.</w:t>
      </w:r>
    </w:p>
    <w:p w:rsidR="00755780" w:rsidRPr="00ED6A15" w:rsidRDefault="00755780" w:rsidP="00755780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C3447"/>
          <w:sz w:val="27"/>
          <w:szCs w:val="27"/>
        </w:rPr>
      </w:pPr>
      <w:r>
        <w:t xml:space="preserve">Определение здоровья и его объективные, субъективные показатели </w:t>
      </w:r>
    </w:p>
    <w:p w:rsidR="00755780" w:rsidRDefault="00755780" w:rsidP="00755780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C3447"/>
          <w:sz w:val="27"/>
          <w:szCs w:val="27"/>
        </w:rPr>
      </w:pPr>
      <w:r>
        <w:t>Здоровье человека как индивидуальная  и общественная ценность.</w:t>
      </w:r>
    </w:p>
    <w:p w:rsidR="00755780" w:rsidRDefault="00755780" w:rsidP="00755780">
      <w:pPr>
        <w:jc w:val="center"/>
        <w:rPr>
          <w:rFonts w:ascii="Verdana" w:hAnsi="Verdana"/>
          <w:b/>
          <w:bCs/>
          <w:color w:val="666666"/>
        </w:rPr>
      </w:pPr>
    </w:p>
    <w:p w:rsidR="00755780" w:rsidRDefault="00755780" w:rsidP="00755780">
      <w:pPr>
        <w:jc w:val="center"/>
        <w:rPr>
          <w:rFonts w:ascii="Verdana" w:hAnsi="Verdana"/>
          <w:b/>
          <w:bCs/>
          <w:color w:val="666666"/>
        </w:rPr>
      </w:pPr>
    </w:p>
    <w:p w:rsidR="00755780" w:rsidRDefault="00755780" w:rsidP="00755780">
      <w:pPr>
        <w:pStyle w:val="6"/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Оборудование:</w:t>
      </w:r>
    </w:p>
    <w:p w:rsidR="00755780" w:rsidRDefault="00755780" w:rsidP="00755780">
      <w:pPr>
        <w:pStyle w:val="a5"/>
        <w:numPr>
          <w:ilvl w:val="0"/>
          <w:numId w:val="13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раздаточный материал, проектор.</w:t>
      </w:r>
    </w:p>
    <w:p w:rsidR="00755780" w:rsidRDefault="00755780" w:rsidP="00755780">
      <w:pPr>
        <w:pStyle w:val="a5"/>
        <w:shd w:val="clear" w:color="auto" w:fill="FFFFFF"/>
        <w:spacing w:before="101" w:beforeAutospacing="0" w:after="72" w:afterAutospacing="0" w:line="218" w:lineRule="atLeast"/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755780">
        <w:rPr>
          <w:rFonts w:ascii="Georgia" w:hAnsi="Georgia"/>
          <w:b/>
          <w:color w:val="000000"/>
          <w:sz w:val="22"/>
          <w:szCs w:val="22"/>
        </w:rPr>
        <w:t>Ход урока.</w:t>
      </w:r>
    </w:p>
    <w:p w:rsidR="00A7245F" w:rsidRPr="00A7245F" w:rsidRDefault="00A7245F" w:rsidP="00755780">
      <w:pPr>
        <w:pStyle w:val="a5"/>
        <w:shd w:val="clear" w:color="auto" w:fill="FFFFFF"/>
        <w:spacing w:before="101" w:beforeAutospacing="0" w:after="72" w:afterAutospacing="0" w:line="218" w:lineRule="atLeast"/>
        <w:ind w:left="72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Примечание: </w:t>
      </w:r>
      <w:r w:rsidRPr="00A7245F">
        <w:rPr>
          <w:rFonts w:ascii="Georgia" w:hAnsi="Georgia"/>
          <w:color w:val="000000"/>
          <w:sz w:val="22"/>
          <w:szCs w:val="22"/>
        </w:rPr>
        <w:t xml:space="preserve">Урок проводилось 7 февраля, </w:t>
      </w:r>
      <w:r>
        <w:rPr>
          <w:rFonts w:ascii="Georgia" w:hAnsi="Georgia"/>
          <w:color w:val="000000"/>
          <w:sz w:val="22"/>
          <w:szCs w:val="22"/>
        </w:rPr>
        <w:t xml:space="preserve">в день </w:t>
      </w:r>
      <w:r w:rsidRPr="00A7245F">
        <w:rPr>
          <w:rFonts w:ascii="Georgia" w:hAnsi="Georgia"/>
          <w:color w:val="000000"/>
          <w:sz w:val="22"/>
          <w:szCs w:val="22"/>
        </w:rPr>
        <w:t>начало 22 Зимних Олимпийских игр.</w:t>
      </w:r>
    </w:p>
    <w:p w:rsidR="003C5536" w:rsidRDefault="003C5536" w:rsidP="00755780">
      <w:pPr>
        <w:pStyle w:val="a5"/>
        <w:shd w:val="clear" w:color="auto" w:fill="FFFFFF"/>
        <w:spacing w:before="101" w:beforeAutospacing="0" w:after="72" w:afterAutospacing="0" w:line="218" w:lineRule="atLeast"/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На экране вырисовывается горы Олимп, в класс заходят два мальчика, переодетые в Бога. Боги начинают свой разговор:</w:t>
      </w:r>
    </w:p>
    <w:p w:rsidR="003C5536" w:rsidRPr="003C5536" w:rsidRDefault="003C5536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3C5536">
        <w:rPr>
          <w:rFonts w:ascii="Georgia" w:hAnsi="Georgia"/>
          <w:color w:val="000000"/>
          <w:sz w:val="22"/>
          <w:szCs w:val="22"/>
        </w:rPr>
        <w:t>1.Нужно планету Земля заселять людьми!</w:t>
      </w:r>
    </w:p>
    <w:p w:rsidR="003C5536" w:rsidRPr="003C5536" w:rsidRDefault="003C5536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3C5536">
        <w:rPr>
          <w:rFonts w:ascii="Georgia" w:hAnsi="Georgia"/>
          <w:color w:val="000000"/>
          <w:sz w:val="22"/>
          <w:szCs w:val="22"/>
        </w:rPr>
        <w:t>2. А какой должен быть человек?</w:t>
      </w:r>
    </w:p>
    <w:p w:rsidR="003C5536" w:rsidRPr="003C5536" w:rsidRDefault="00276DE0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 Человек должен быть сильным.</w:t>
      </w:r>
    </w:p>
    <w:p w:rsidR="003C5536" w:rsidRDefault="003C5536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 w:rsidRPr="003C5536">
        <w:rPr>
          <w:rFonts w:ascii="Georgia" w:hAnsi="Georgia"/>
          <w:color w:val="000000"/>
          <w:sz w:val="22"/>
          <w:szCs w:val="22"/>
        </w:rPr>
        <w:t>2</w:t>
      </w:r>
      <w:r>
        <w:rPr>
          <w:rFonts w:ascii="Georgia" w:hAnsi="Georgia"/>
          <w:color w:val="000000"/>
          <w:sz w:val="22"/>
          <w:szCs w:val="22"/>
        </w:rPr>
        <w:t>.</w:t>
      </w:r>
      <w:r w:rsidRPr="003C5536">
        <w:rPr>
          <w:rFonts w:ascii="Georgia" w:hAnsi="Georgia"/>
          <w:color w:val="000000"/>
          <w:sz w:val="22"/>
          <w:szCs w:val="22"/>
        </w:rPr>
        <w:t xml:space="preserve"> Человек должен быть</w:t>
      </w:r>
      <w:r>
        <w:rPr>
          <w:rFonts w:ascii="Georgia" w:hAnsi="Georgia"/>
          <w:color w:val="000000"/>
          <w:sz w:val="22"/>
          <w:szCs w:val="22"/>
        </w:rPr>
        <w:t xml:space="preserve"> здоровым.</w:t>
      </w:r>
    </w:p>
    <w:p w:rsidR="003C5536" w:rsidRDefault="003C5536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1. </w:t>
      </w:r>
      <w:r w:rsidRPr="003C5536">
        <w:rPr>
          <w:rFonts w:ascii="Georgia" w:hAnsi="Georgia"/>
          <w:color w:val="000000"/>
          <w:sz w:val="22"/>
          <w:szCs w:val="22"/>
        </w:rPr>
        <w:t>Человек должен быть</w:t>
      </w:r>
      <w:r>
        <w:rPr>
          <w:rFonts w:ascii="Georgia" w:hAnsi="Georgia"/>
          <w:color w:val="000000"/>
          <w:sz w:val="22"/>
          <w:szCs w:val="22"/>
        </w:rPr>
        <w:t xml:space="preserve"> умным.</w:t>
      </w:r>
    </w:p>
    <w:p w:rsidR="003C5536" w:rsidRDefault="003C5536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2. Если все это будет у человека, он будет подобен нам, Богам.</w:t>
      </w:r>
    </w:p>
    <w:p w:rsidR="00276DE0" w:rsidRDefault="00276DE0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 Давай, мы спрячем главное у человека здоровье.</w:t>
      </w:r>
    </w:p>
    <w:p w:rsidR="00276DE0" w:rsidRDefault="00276DE0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2.Я предлагаю спрятать в синее море.</w:t>
      </w:r>
    </w:p>
    <w:p w:rsidR="00276DE0" w:rsidRPr="003C5536" w:rsidRDefault="00276DE0" w:rsidP="003C5536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1. А я предлагаю – за высокие горы. </w:t>
      </w:r>
    </w:p>
    <w:p w:rsidR="00755780" w:rsidRDefault="00755780" w:rsidP="00755780">
      <w:pPr>
        <w:pStyle w:val="5"/>
        <w:shd w:val="clear" w:color="auto" w:fill="FFFFFF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I. Актуализация урока. </w:t>
      </w:r>
      <w:r w:rsidRPr="00C61FCC">
        <w:rPr>
          <w:rFonts w:ascii="Georgia" w:hAnsi="Georgia"/>
          <w:bCs/>
          <w:color w:val="000000"/>
        </w:rPr>
        <w:t>Здравствуйте</w:t>
      </w:r>
      <w:r>
        <w:rPr>
          <w:rFonts w:ascii="Georgia" w:hAnsi="Georgia"/>
          <w:bCs/>
          <w:color w:val="000000"/>
        </w:rPr>
        <w:t>!</w:t>
      </w:r>
      <w:r w:rsidR="00276DE0">
        <w:rPr>
          <w:rFonts w:ascii="Georgia" w:hAnsi="Georgia"/>
          <w:bCs/>
          <w:color w:val="000000"/>
        </w:rPr>
        <w:t xml:space="preserve"> Нам сегодня предстоит ответить на этот важный вопрос.</w:t>
      </w:r>
      <w:r>
        <w:rPr>
          <w:rFonts w:ascii="Georgia" w:hAnsi="Georgia"/>
          <w:bCs/>
          <w:color w:val="000000"/>
        </w:rPr>
        <w:t xml:space="preserve"> </w:t>
      </w:r>
      <w:r w:rsidR="008F5B82">
        <w:rPr>
          <w:rFonts w:ascii="Georgia" w:hAnsi="Georgia"/>
          <w:bCs/>
          <w:color w:val="000000"/>
        </w:rPr>
        <w:t>Для этого Вы разделитесь в две группы.</w:t>
      </w:r>
    </w:p>
    <w:p w:rsidR="00755780" w:rsidRPr="008F77B7" w:rsidRDefault="00755780" w:rsidP="00755780">
      <w:pPr>
        <w:jc w:val="both"/>
      </w:pPr>
      <w:r>
        <w:rPr>
          <w:rStyle w:val="apple-converted-space"/>
          <w:rFonts w:ascii="Georgia" w:hAnsi="Georgia"/>
          <w:color w:val="000000"/>
          <w:sz w:val="22"/>
          <w:szCs w:val="22"/>
        </w:rPr>
        <w:t>А)  </w:t>
      </w:r>
      <w:r w:rsidRPr="008F77B7">
        <w:rPr>
          <w:rFonts w:ascii="Georgia" w:hAnsi="Georgia"/>
          <w:b/>
          <w:color w:val="000000"/>
          <w:sz w:val="22"/>
          <w:szCs w:val="22"/>
        </w:rPr>
        <w:t>Вводная беседа</w:t>
      </w:r>
      <w:r>
        <w:rPr>
          <w:rFonts w:ascii="Georgia" w:hAnsi="Georgia"/>
          <w:color w:val="000000"/>
          <w:sz w:val="22"/>
          <w:szCs w:val="22"/>
        </w:rPr>
        <w:t>.</w:t>
      </w:r>
      <w:r>
        <w:t xml:space="preserve"> Сейчас</w:t>
      </w:r>
      <w:r w:rsidR="00276DE0">
        <w:t>,</w:t>
      </w:r>
      <w:r>
        <w:t xml:space="preserve"> вы </w:t>
      </w:r>
      <w:r w:rsidR="00276DE0">
        <w:t>напишете</w:t>
      </w:r>
      <w:r w:rsidR="008F5B82">
        <w:t xml:space="preserve"> наиболее </w:t>
      </w:r>
      <w:r w:rsidR="00276DE0">
        <w:t xml:space="preserve"> </w:t>
      </w:r>
      <w:r w:rsidR="00276DE0">
        <w:rPr>
          <w:rFonts w:ascii="Georgia" w:hAnsi="Georgia"/>
          <w:color w:val="000000"/>
          <w:sz w:val="22"/>
          <w:szCs w:val="22"/>
        </w:rPr>
        <w:t>жизненные ценности,</w:t>
      </w:r>
      <w:r>
        <w:t xml:space="preserve"> которые, по Вашему </w:t>
      </w:r>
      <w:r w:rsidR="00276DE0">
        <w:t xml:space="preserve">мнению, являются важными </w:t>
      </w:r>
      <w:r>
        <w:t xml:space="preserve"> на сегодняшний день и расположить их в убывающем порядке.  </w:t>
      </w:r>
    </w:p>
    <w:p w:rsidR="00755780" w:rsidRDefault="00755780" w:rsidP="00755780">
      <w:pPr>
        <w:pStyle w:val="a5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Цель анкетирования: выявить приоритет жизненных ценностей у обучающихся. 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5528"/>
      </w:tblGrid>
      <w:tr w:rsidR="00755780" w:rsidRPr="002576FE" w:rsidTr="00766C9F">
        <w:tc>
          <w:tcPr>
            <w:tcW w:w="1384" w:type="dxa"/>
          </w:tcPr>
          <w:p w:rsidR="00755780" w:rsidRPr="002576FE" w:rsidRDefault="00755780" w:rsidP="00766C9F">
            <w:pPr>
              <w:pStyle w:val="a5"/>
              <w:spacing w:before="274" w:beforeAutospacing="0" w:after="274" w:afterAutospacing="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576FE">
              <w:rPr>
                <w:rFonts w:ascii="Georgia" w:hAnsi="Georgia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528" w:type="dxa"/>
          </w:tcPr>
          <w:p w:rsidR="00755780" w:rsidRPr="002576FE" w:rsidRDefault="00755780" w:rsidP="00766C9F">
            <w:pPr>
              <w:pStyle w:val="a5"/>
              <w:spacing w:before="274" w:beforeAutospacing="0" w:after="274" w:afterAutospacing="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576FE">
              <w:rPr>
                <w:rFonts w:ascii="Georgia" w:hAnsi="Georgia"/>
                <w:b/>
                <w:color w:val="000000"/>
                <w:sz w:val="20"/>
                <w:szCs w:val="20"/>
              </w:rPr>
              <w:t>Жизненные ценности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Семья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Деньги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Престижное образование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Карьера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Спорт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Недвижимость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Здоровье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Высокооплачиваемая работа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Образование</w:t>
            </w:r>
          </w:p>
        </w:tc>
      </w:tr>
      <w:tr w:rsidR="00755780" w:rsidRPr="008D1CA5" w:rsidTr="00766C9F">
        <w:tc>
          <w:tcPr>
            <w:tcW w:w="1384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755780" w:rsidRPr="008D1CA5" w:rsidRDefault="00755780" w:rsidP="00766C9F">
            <w:pPr>
              <w:pStyle w:val="a5"/>
              <w:spacing w:after="0" w:afterAutospacing="0"/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</w:pPr>
            <w:r w:rsidRPr="008D1CA5">
              <w:rPr>
                <w:rFonts w:ascii="Verdana" w:hAnsi="Verdana" w:cs="Arial"/>
                <w:b/>
                <w:color w:val="333333"/>
                <w:sz w:val="20"/>
                <w:szCs w:val="20"/>
                <w:bdr w:val="none" w:sz="0" w:space="0" w:color="auto" w:frame="1"/>
              </w:rPr>
              <w:t>Престижная работа</w:t>
            </w:r>
          </w:p>
        </w:tc>
      </w:tr>
    </w:tbl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b/>
          <w:bCs/>
          <w:color w:val="000000"/>
        </w:rPr>
        <w:t>Опрос учащихся:</w:t>
      </w:r>
    </w:p>
    <w:p w:rsidR="00755780" w:rsidRDefault="00755780" w:rsidP="00755780">
      <w:pPr>
        <w:pStyle w:val="a5"/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Какие жизненные ценности выбрали, и в какой последовательности расположили?</w:t>
      </w:r>
    </w:p>
    <w:p w:rsidR="00755780" w:rsidRDefault="00755780" w:rsidP="00755780">
      <w:pPr>
        <w:pStyle w:val="6"/>
        <w:shd w:val="clear" w:color="auto" w:fill="FFFFFF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b/>
          <w:bCs/>
          <w:color w:val="000000"/>
        </w:rPr>
        <w:t>Беседа с учащимися.</w:t>
      </w: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iCs/>
          <w:color w:val="000000"/>
          <w:sz w:val="22"/>
          <w:szCs w:val="22"/>
        </w:rPr>
        <w:t>Вопрос к учащимся: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что нужно из жизненных ценностей поставить на первое место?</w:t>
      </w:r>
    </w:p>
    <w:p w:rsidR="00755780" w:rsidRDefault="00755780" w:rsidP="00755780">
      <w:pPr>
        <w:pStyle w:val="a5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</w:rPr>
        <w:t>II. Вопрос к учащимся: определите тему сегодняшнего урока?</w:t>
      </w:r>
      <w:r w:rsidRPr="008F77B7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Учитель предлагает ответить на следующие вопросы:</w:t>
      </w:r>
    </w:p>
    <w:p w:rsidR="00755780" w:rsidRDefault="00755780" w:rsidP="00755780">
      <w:pPr>
        <w:pStyle w:val="a5"/>
        <w:numPr>
          <w:ilvl w:val="0"/>
          <w:numId w:val="11"/>
        </w:numPr>
        <w:shd w:val="clear" w:color="auto" w:fill="FFFFFF"/>
        <w:spacing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Чего вы в первую очередь желаете себе?</w:t>
      </w:r>
    </w:p>
    <w:p w:rsidR="00755780" w:rsidRDefault="00755780" w:rsidP="00755780">
      <w:pPr>
        <w:pStyle w:val="a5"/>
        <w:numPr>
          <w:ilvl w:val="0"/>
          <w:numId w:val="11"/>
        </w:numPr>
        <w:shd w:val="clear" w:color="auto" w:fill="FFFFFF"/>
        <w:spacing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Чего вы в первую очередь желаете своим близким?</w:t>
      </w:r>
    </w:p>
    <w:p w:rsidR="00755780" w:rsidRPr="006F2F6B" w:rsidRDefault="00755780" w:rsidP="00755780">
      <w:pPr>
        <w:pStyle w:val="a5"/>
        <w:shd w:val="clear" w:color="auto" w:fill="FFFFFF"/>
        <w:spacing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6F2F6B">
        <w:rPr>
          <w:rFonts w:ascii="Georgia" w:hAnsi="Georgia"/>
          <w:b/>
          <w:iCs/>
          <w:color w:val="000000"/>
          <w:sz w:val="22"/>
          <w:szCs w:val="22"/>
        </w:rPr>
        <w:t>Учитель:</w:t>
      </w:r>
    </w:p>
    <w:p w:rsidR="008F5B82" w:rsidRDefault="00755780" w:rsidP="00755780">
      <w:pPr>
        <w:pStyle w:val="a5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Правильно, ответом на эти вопросы будет одно – здоровье. </w:t>
      </w:r>
      <w:r w:rsidR="008F5B82">
        <w:rPr>
          <w:rFonts w:ascii="Georgia" w:hAnsi="Georgia"/>
          <w:color w:val="000000"/>
          <w:sz w:val="22"/>
          <w:szCs w:val="22"/>
        </w:rPr>
        <w:t>Определим тему урока, как вы бы его назвали?</w:t>
      </w:r>
    </w:p>
    <w:p w:rsidR="00755780" w:rsidRDefault="008F5B82" w:rsidP="00755780">
      <w:pPr>
        <w:pStyle w:val="a5"/>
        <w:shd w:val="clear" w:color="auto" w:fill="FFFFFF"/>
        <w:spacing w:after="0" w:afterAutospacing="0"/>
        <w:ind w:firstLine="547"/>
        <w:rPr>
          <w:b/>
        </w:rPr>
      </w:pPr>
      <w:r w:rsidRPr="008F5B82">
        <w:t xml:space="preserve"> </w:t>
      </w:r>
      <w:r>
        <w:t xml:space="preserve">Учитель. </w:t>
      </w:r>
      <w:r w:rsidR="00964746">
        <w:t xml:space="preserve">В учебниках это тема звучит </w:t>
      </w:r>
      <w:r>
        <w:t>«Общие понятия о здоровье как основной ценности человека».</w:t>
      </w:r>
    </w:p>
    <w:p w:rsidR="00755780" w:rsidRPr="00452501" w:rsidRDefault="00755780" w:rsidP="00755780">
      <w:pPr>
        <w:pStyle w:val="a5"/>
        <w:shd w:val="clear" w:color="auto" w:fill="FFFFFF"/>
        <w:spacing w:after="0" w:afterAutospacing="0"/>
        <w:ind w:firstLine="547"/>
      </w:pPr>
      <w:r w:rsidRPr="00452501">
        <w:t xml:space="preserve">Мы </w:t>
      </w:r>
      <w:r>
        <w:t xml:space="preserve"> составим</w:t>
      </w:r>
      <w:r w:rsidR="00F2181D">
        <w:t xml:space="preserve"> модель здоровья, в центре тетради нарисуйте </w:t>
      </w:r>
      <w:r w:rsidR="000F737B">
        <w:t>фигуру</w:t>
      </w:r>
      <w:r w:rsidR="007215A3">
        <w:t xml:space="preserve">, как вы это представляете. </w:t>
      </w:r>
      <w:r>
        <w:t xml:space="preserve"> </w:t>
      </w:r>
      <w:r w:rsidR="007215A3">
        <w:t xml:space="preserve">В </w:t>
      </w:r>
      <w:r w:rsidR="008F5B82">
        <w:t xml:space="preserve"> центре фигуры, </w:t>
      </w:r>
      <w:r w:rsidR="00F2181D">
        <w:t>напишите, здоровье.</w:t>
      </w:r>
      <w:r w:rsidR="00A7245F">
        <w:t xml:space="preserve">  В конце урока Вам предстоит защита Ваших рисунков-записей. 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6F2F6B">
        <w:rPr>
          <w:rFonts w:ascii="Georgia" w:hAnsi="Georgia"/>
          <w:b/>
          <w:color w:val="000000"/>
          <w:sz w:val="22"/>
          <w:szCs w:val="22"/>
        </w:rPr>
        <w:t>Объяснение понятия «здоровье».</w:t>
      </w:r>
      <w:r>
        <w:rPr>
          <w:rFonts w:ascii="Georgia" w:hAnsi="Georgia"/>
          <w:color w:val="000000"/>
          <w:sz w:val="22"/>
          <w:szCs w:val="22"/>
        </w:rPr>
        <w:t xml:space="preserve"> В настоящее время существует целый ряд определений  здоровья. Назовите, какого человека вы считаете  здоровым? Ответы  записывайте</w:t>
      </w:r>
      <w:r w:rsidRPr="00CC2064">
        <w:rPr>
          <w:rFonts w:ascii="Georgia" w:hAnsi="Georgia"/>
          <w:color w:val="000000"/>
          <w:sz w:val="22"/>
          <w:szCs w:val="22"/>
        </w:rPr>
        <w:t xml:space="preserve"> в </w:t>
      </w:r>
      <w:r w:rsidR="000F737B">
        <w:rPr>
          <w:rFonts w:ascii="Georgia" w:hAnsi="Georgia"/>
          <w:color w:val="000000"/>
          <w:sz w:val="22"/>
          <w:szCs w:val="22"/>
        </w:rPr>
        <w:t>тетрадях.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CC2064">
        <w:rPr>
          <w:rFonts w:ascii="Georgia" w:hAnsi="Georgia"/>
          <w:b/>
          <w:color w:val="000000"/>
          <w:sz w:val="22"/>
          <w:szCs w:val="22"/>
        </w:rPr>
        <w:t>Учащиеся</w:t>
      </w:r>
      <w:r>
        <w:rPr>
          <w:rFonts w:ascii="Georgia" w:hAnsi="Georgia"/>
          <w:color w:val="000000"/>
          <w:sz w:val="22"/>
          <w:szCs w:val="22"/>
        </w:rPr>
        <w:t>.  Не болеет, не курит, соблюдает  режим дня, правильно питается, занимается спортом, приспосабливаться к постоянно меняющимся условиям существования в окружающей среде.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770057">
        <w:rPr>
          <w:rFonts w:ascii="Georgia" w:hAnsi="Georgia"/>
          <w:b/>
          <w:color w:val="000000"/>
          <w:sz w:val="22"/>
          <w:szCs w:val="22"/>
        </w:rPr>
        <w:t>Учитель</w:t>
      </w:r>
      <w:r>
        <w:rPr>
          <w:rFonts w:ascii="Georgia" w:hAnsi="Georgia"/>
          <w:color w:val="000000"/>
          <w:sz w:val="22"/>
          <w:szCs w:val="22"/>
        </w:rPr>
        <w:t>. В уставе Всемирной организации здравоохранения говорится, 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то з</w:t>
      </w:r>
      <w:r>
        <w:rPr>
          <w:rFonts w:ascii="Georgia" w:hAnsi="Georgia"/>
          <w:color w:val="000000"/>
          <w:sz w:val="22"/>
          <w:szCs w:val="22"/>
        </w:rPr>
        <w:t>доровье - это состояние полного физического, духовного и социального благополучия, а не только отсутствие заболеваний или физических дефектов.</w:t>
      </w:r>
      <w:r w:rsidRPr="006F2F6B">
        <w:rPr>
          <w:rFonts w:ascii="Georgia" w:hAnsi="Georgia"/>
          <w:color w:val="000000"/>
          <w:sz w:val="22"/>
          <w:szCs w:val="22"/>
        </w:rPr>
        <w:t xml:space="preserve"> </w:t>
      </w:r>
      <w:r w:rsidR="000F737B">
        <w:rPr>
          <w:rFonts w:ascii="Georgia" w:hAnsi="Georgia"/>
          <w:color w:val="000000"/>
          <w:sz w:val="22"/>
          <w:szCs w:val="22"/>
        </w:rPr>
        <w:t>Запишем этот ответ.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Как вы понимаете смысл ф</w:t>
      </w:r>
      <w:r w:rsidRPr="00EF61D5">
        <w:rPr>
          <w:rFonts w:ascii="Georgia" w:hAnsi="Georgia"/>
          <w:b/>
          <w:color w:val="000000"/>
          <w:sz w:val="22"/>
          <w:szCs w:val="22"/>
        </w:rPr>
        <w:t>изическое здоровье</w:t>
      </w:r>
      <w:r>
        <w:rPr>
          <w:rFonts w:ascii="Georgia" w:hAnsi="Georgia"/>
          <w:color w:val="000000"/>
          <w:sz w:val="22"/>
          <w:szCs w:val="22"/>
        </w:rPr>
        <w:t>? Ответы учащихся: это функционирование организма, здоровье всех его систем, физическая активность, режим дня и отдыха, рациональное питание, закаливание и т.д.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770057">
        <w:rPr>
          <w:rFonts w:ascii="Georgia" w:hAnsi="Georgia"/>
          <w:b/>
          <w:color w:val="000000"/>
          <w:sz w:val="22"/>
          <w:szCs w:val="22"/>
        </w:rPr>
        <w:lastRenderedPageBreak/>
        <w:t>Учитель</w:t>
      </w:r>
      <w:r>
        <w:rPr>
          <w:rFonts w:ascii="Georgia" w:hAnsi="Georgia"/>
          <w:color w:val="000000"/>
          <w:sz w:val="22"/>
          <w:szCs w:val="22"/>
        </w:rPr>
        <w:t xml:space="preserve">. </w:t>
      </w:r>
      <w:r w:rsidRPr="00EF61D5">
        <w:rPr>
          <w:rFonts w:ascii="Georgia" w:hAnsi="Georgia"/>
          <w:b/>
          <w:color w:val="000000"/>
          <w:sz w:val="22"/>
          <w:szCs w:val="22"/>
        </w:rPr>
        <w:t>Социальное</w:t>
      </w:r>
      <w:r>
        <w:rPr>
          <w:rFonts w:ascii="Georgia" w:hAnsi="Georgia"/>
          <w:color w:val="000000"/>
          <w:sz w:val="22"/>
          <w:szCs w:val="22"/>
        </w:rPr>
        <w:t xml:space="preserve"> – осознание себя личностью мужского или женского пола, взаимодействие с окружающими, понимание и развитие навыков, помогающих в общении с людьми, профилактика социально значимых заболеваний. На базе физического здоровья формируется социальное здоровье.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Как Вы объясните п</w:t>
      </w:r>
      <w:r w:rsidRPr="00EF61D5">
        <w:rPr>
          <w:rFonts w:ascii="Georgia" w:hAnsi="Georgia"/>
          <w:b/>
          <w:color w:val="000000"/>
          <w:sz w:val="22"/>
          <w:szCs w:val="22"/>
        </w:rPr>
        <w:t>сихологическое</w:t>
      </w:r>
      <w:r>
        <w:rPr>
          <w:rFonts w:ascii="Georgia" w:hAnsi="Georgia"/>
          <w:b/>
          <w:color w:val="000000"/>
          <w:sz w:val="22"/>
          <w:szCs w:val="22"/>
        </w:rPr>
        <w:t xml:space="preserve"> здоровье человека?  </w:t>
      </w:r>
      <w:r>
        <w:rPr>
          <w:rFonts w:ascii="Georgia" w:hAnsi="Georgia"/>
          <w:color w:val="000000"/>
          <w:sz w:val="22"/>
          <w:szCs w:val="22"/>
        </w:rPr>
        <w:t xml:space="preserve"> Ответы учащихся: Это- умение определять свое место в окружающем мире, понимание своих чувств и умение выражать их, умение прогнозировать различные ситуации становление и развитие личности старшеклассников, их самоопределение и самореализация. На базе физического и социального здоровья формируется психологическое здоровье человека.</w:t>
      </w:r>
    </w:p>
    <w:p w:rsidR="00755780" w:rsidRDefault="00755780" w:rsidP="00755780">
      <w:pPr>
        <w:pStyle w:val="a5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755780" w:rsidRPr="00C100FA" w:rsidRDefault="00755780" w:rsidP="00755780">
      <w:pPr>
        <w:pStyle w:val="a5"/>
        <w:shd w:val="clear" w:color="auto" w:fill="FFFFFF"/>
        <w:spacing w:before="0" w:beforeAutospacing="0" w:after="134" w:afterAutospacing="0" w:line="268" w:lineRule="atLeast"/>
        <w:jc w:val="center"/>
        <w:rPr>
          <w:rFonts w:asciiTheme="minorHAnsi" w:hAnsiTheme="minorHAnsi"/>
          <w:color w:val="333333"/>
          <w:sz w:val="22"/>
          <w:szCs w:val="22"/>
        </w:rPr>
      </w:pPr>
      <w:r w:rsidRPr="004E67D5">
        <w:rPr>
          <w:rFonts w:ascii="Georgia" w:hAnsi="Georgia"/>
          <w:b/>
          <w:color w:val="000000"/>
          <w:sz w:val="22"/>
          <w:szCs w:val="22"/>
        </w:rPr>
        <w:t>Учитель:</w:t>
      </w:r>
      <w:r>
        <w:rPr>
          <w:rFonts w:ascii="Georgia" w:hAnsi="Georgia"/>
          <w:color w:val="000000"/>
          <w:sz w:val="22"/>
          <w:szCs w:val="22"/>
        </w:rPr>
        <w:t xml:space="preserve"> Здоровье человека и здоровый образ жизни неотделимы друг от друга. Опрос населения выявил компоненты ЗОЖ, назовите основные компоненты (части, элементы) ЗОЖ. (Ответы записывайте в</w:t>
      </w:r>
      <w:r w:rsidR="000F737B">
        <w:rPr>
          <w:rFonts w:ascii="Georgia" w:hAnsi="Georgia"/>
          <w:color w:val="000000"/>
          <w:sz w:val="22"/>
          <w:szCs w:val="22"/>
        </w:rPr>
        <w:t xml:space="preserve"> тетрадях</w:t>
      </w:r>
      <w:r>
        <w:rPr>
          <w:rFonts w:ascii="Georgia" w:hAnsi="Georgia"/>
          <w:color w:val="000000"/>
          <w:sz w:val="22"/>
          <w:szCs w:val="22"/>
        </w:rPr>
        <w:t>).</w:t>
      </w:r>
    </w:p>
    <w:p w:rsidR="00755780" w:rsidRDefault="00755780" w:rsidP="00755780">
      <w:pPr>
        <w:pStyle w:val="a5"/>
        <w:numPr>
          <w:ilvl w:val="0"/>
          <w:numId w:val="16"/>
        </w:numPr>
        <w:shd w:val="clear" w:color="auto" w:fill="FFFFFF"/>
        <w:spacing w:before="274" w:beforeAutospacing="0" w:after="0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Рациональное питание</w:t>
      </w:r>
    </w:p>
    <w:p w:rsidR="00755780" w:rsidRDefault="00755780" w:rsidP="00755780">
      <w:pPr>
        <w:pStyle w:val="a5"/>
        <w:numPr>
          <w:ilvl w:val="0"/>
          <w:numId w:val="16"/>
        </w:numPr>
        <w:shd w:val="clear" w:color="auto" w:fill="FFFFFF"/>
        <w:spacing w:after="0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Оптимальный режим труда и отдыха</w:t>
      </w:r>
    </w:p>
    <w:p w:rsidR="00755780" w:rsidRDefault="00755780" w:rsidP="00755780">
      <w:pPr>
        <w:pStyle w:val="a5"/>
        <w:numPr>
          <w:ilvl w:val="0"/>
          <w:numId w:val="16"/>
        </w:numPr>
        <w:shd w:val="clear" w:color="auto" w:fill="FFFFFF"/>
        <w:spacing w:after="0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Двигательная активность</w:t>
      </w:r>
    </w:p>
    <w:p w:rsidR="00755780" w:rsidRDefault="00755780" w:rsidP="00755780">
      <w:pPr>
        <w:pStyle w:val="a5"/>
        <w:numPr>
          <w:ilvl w:val="0"/>
          <w:numId w:val="16"/>
        </w:numPr>
        <w:shd w:val="clear" w:color="auto" w:fill="FFFFFF"/>
        <w:spacing w:after="0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Нервно-психическая уравновешенность</w:t>
      </w:r>
    </w:p>
    <w:p w:rsidR="00755780" w:rsidRDefault="00755780" w:rsidP="00755780">
      <w:pPr>
        <w:pStyle w:val="a5"/>
        <w:numPr>
          <w:ilvl w:val="0"/>
          <w:numId w:val="16"/>
        </w:numPr>
        <w:shd w:val="clear" w:color="auto" w:fill="FFFFFF"/>
        <w:spacing w:after="274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Отсутствие вредных привычек</w:t>
      </w: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ind w:left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* Личная гигиена, безопасное поведение, закаливание, грамотное экологическое поведение, сексуальное воспитание.</w:t>
      </w:r>
    </w:p>
    <w:p w:rsidR="00755780" w:rsidRPr="006F2F6B" w:rsidRDefault="00755780" w:rsidP="00755780">
      <w:pPr>
        <w:pStyle w:val="a5"/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b/>
          <w:color w:val="000000"/>
          <w:sz w:val="22"/>
          <w:szCs w:val="22"/>
        </w:rPr>
      </w:pPr>
      <w:r w:rsidRPr="006F2F6B">
        <w:rPr>
          <w:rFonts w:ascii="Georgia" w:hAnsi="Georgia"/>
          <w:b/>
          <w:color w:val="000000"/>
          <w:sz w:val="22"/>
          <w:szCs w:val="22"/>
        </w:rPr>
        <w:t>Практическое упражнение</w:t>
      </w:r>
      <w:r>
        <w:rPr>
          <w:rFonts w:ascii="Georgia" w:hAnsi="Georgia"/>
          <w:b/>
          <w:color w:val="000000"/>
          <w:sz w:val="22"/>
          <w:szCs w:val="22"/>
        </w:rPr>
        <w:t>.</w:t>
      </w: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ind w:left="720"/>
        <w:jc w:val="both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iCs/>
          <w:color w:val="000000"/>
          <w:sz w:val="22"/>
          <w:szCs w:val="22"/>
        </w:rPr>
        <w:t>Цель</w:t>
      </w:r>
      <w:r>
        <w:rPr>
          <w:rFonts w:ascii="Georgia" w:hAnsi="Georgia"/>
          <w:i/>
          <w:iCs/>
          <w:color w:val="000000"/>
          <w:sz w:val="22"/>
          <w:szCs w:val="22"/>
        </w:rPr>
        <w:t>: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дать возможность учащимся поразмыслить над жизненными целями и необходимостью вести здоровый образ жизни.</w:t>
      </w:r>
    </w:p>
    <w:p w:rsidR="00755780" w:rsidRPr="00C100FA" w:rsidRDefault="00755780" w:rsidP="00755780">
      <w:pPr>
        <w:pStyle w:val="a5"/>
        <w:numPr>
          <w:ilvl w:val="1"/>
          <w:numId w:val="18"/>
        </w:numPr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14-15  лет жизненная цель?</w:t>
      </w:r>
    </w:p>
    <w:p w:rsidR="00755780" w:rsidRPr="00C100FA" w:rsidRDefault="00755780" w:rsidP="00755780">
      <w:pPr>
        <w:pStyle w:val="a5"/>
        <w:numPr>
          <w:ilvl w:val="1"/>
          <w:numId w:val="18"/>
        </w:numPr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26-27 лет жизненная цель?</w:t>
      </w:r>
    </w:p>
    <w:p w:rsidR="00755780" w:rsidRDefault="00755780" w:rsidP="00755780">
      <w:pPr>
        <w:pStyle w:val="a5"/>
        <w:numPr>
          <w:ilvl w:val="1"/>
          <w:numId w:val="18"/>
        </w:numPr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50-55 лет жизненная цель?</w:t>
      </w: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iCs/>
          <w:color w:val="000000"/>
          <w:sz w:val="22"/>
          <w:szCs w:val="22"/>
        </w:rPr>
        <w:t>Вопрос к учащимся</w:t>
      </w:r>
      <w:r>
        <w:rPr>
          <w:rFonts w:ascii="Georgia" w:hAnsi="Georgia"/>
          <w:i/>
          <w:iCs/>
          <w:color w:val="000000"/>
          <w:sz w:val="22"/>
          <w:szCs w:val="22"/>
        </w:rPr>
        <w:t>: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что будет с человеком, если он на определенном жизненном отрезке (например, в 23-24 года), пристрастился к алкоголю или наркотикам. Каковы будут дальнейшие жизненные последствия</w:t>
      </w:r>
      <w:r w:rsidR="007215A3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 уже наверно представляете.</w:t>
      </w:r>
    </w:p>
    <w:p w:rsidR="00755780" w:rsidRDefault="00755780" w:rsidP="00755780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iCs/>
          <w:color w:val="000000"/>
          <w:sz w:val="22"/>
          <w:szCs w:val="22"/>
        </w:rPr>
        <w:t>Учитель:</w:t>
      </w:r>
      <w:r>
        <w:rPr>
          <w:rFonts w:ascii="Georgia" w:hAnsi="Georgia"/>
          <w:color w:val="000000"/>
          <w:sz w:val="22"/>
          <w:szCs w:val="22"/>
        </w:rPr>
        <w:t xml:space="preserve"> А зачем  же мы сегодня так много  говорим о здоровье? Ведь здоровье каждого человека – это его личное дело. (от здоровья каждого  отдельного человека  зависит здоровье страны, здоровье нации)</w:t>
      </w:r>
    </w:p>
    <w:p w:rsidR="00755780" w:rsidRDefault="00755780" w:rsidP="00755780">
      <w:pPr>
        <w:pStyle w:val="a5"/>
        <w:shd w:val="clear" w:color="auto" w:fill="FFFFFF"/>
        <w:spacing w:before="101" w:beforeAutospacing="0" w:after="72" w:afterAutospacing="0" w:line="2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П</w:t>
      </w:r>
      <w:r w:rsidR="003332FE">
        <w:rPr>
          <w:rFonts w:ascii="Georgia" w:hAnsi="Georgia"/>
          <w:color w:val="000000"/>
          <w:sz w:val="22"/>
          <w:szCs w:val="22"/>
        </w:rPr>
        <w:t xml:space="preserve">оследнее время  в республике, В России </w:t>
      </w:r>
      <w:r>
        <w:rPr>
          <w:rFonts w:ascii="Georgia" w:hAnsi="Georgia"/>
          <w:color w:val="000000"/>
          <w:sz w:val="22"/>
          <w:szCs w:val="22"/>
        </w:rPr>
        <w:t xml:space="preserve"> уделяется большое внимание спорту и здоровью. Какие спортивные объекты есть  в нашем городе способствующие укреплению здоровья и развития спорта? Назовите спортивные мероприятия мирового масштаба, проводимые в нашей стране? (Ответы учащихся).</w:t>
      </w:r>
    </w:p>
    <w:p w:rsidR="00755780" w:rsidRDefault="00755780" w:rsidP="00755780">
      <w:pPr>
        <w:pStyle w:val="6"/>
        <w:shd w:val="clear" w:color="auto" w:fill="FFFFFF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b/>
          <w:bCs/>
          <w:color w:val="000000"/>
        </w:rPr>
        <w:t>Обсуждение предлагаемой ситуации.</w:t>
      </w: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iCs/>
          <w:color w:val="000000"/>
          <w:sz w:val="22"/>
          <w:szCs w:val="22"/>
        </w:rPr>
        <w:t>Вопрос к учащимся</w:t>
      </w:r>
      <w:r>
        <w:rPr>
          <w:rFonts w:ascii="Georgia" w:hAnsi="Georgia"/>
          <w:i/>
          <w:iCs/>
          <w:color w:val="000000"/>
          <w:sz w:val="22"/>
          <w:szCs w:val="22"/>
        </w:rPr>
        <w:t>: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 xml:space="preserve"> Значит, </w:t>
      </w:r>
      <w:r>
        <w:rPr>
          <w:rFonts w:ascii="Georgia" w:hAnsi="Georgia"/>
          <w:color w:val="000000"/>
          <w:sz w:val="22"/>
          <w:szCs w:val="22"/>
        </w:rPr>
        <w:t xml:space="preserve">по каким критериям (показателям)  можно определить, что заботится о здоровье нации. </w:t>
      </w:r>
      <w:r w:rsidR="000F737B">
        <w:rPr>
          <w:rFonts w:ascii="Georgia" w:hAnsi="Georgia"/>
          <w:color w:val="000000"/>
          <w:sz w:val="22"/>
          <w:szCs w:val="22"/>
        </w:rPr>
        <w:t>(Учащиес</w:t>
      </w:r>
      <w:r w:rsidR="007215A3">
        <w:rPr>
          <w:rFonts w:ascii="Georgia" w:hAnsi="Georgia"/>
          <w:color w:val="000000"/>
          <w:sz w:val="22"/>
          <w:szCs w:val="22"/>
        </w:rPr>
        <w:t>я делают соответствующие записи</w:t>
      </w:r>
      <w:r>
        <w:rPr>
          <w:rFonts w:ascii="Georgia" w:hAnsi="Georgia"/>
          <w:color w:val="000000"/>
          <w:sz w:val="22"/>
          <w:szCs w:val="22"/>
        </w:rPr>
        <w:t>)</w:t>
      </w:r>
      <w:r w:rsidR="007215A3">
        <w:rPr>
          <w:rFonts w:ascii="Georgia" w:hAnsi="Georgia"/>
          <w:color w:val="000000"/>
          <w:sz w:val="22"/>
          <w:szCs w:val="22"/>
        </w:rPr>
        <w:t>.</w:t>
      </w:r>
    </w:p>
    <w:p w:rsidR="00755780" w:rsidRDefault="00755780" w:rsidP="00755780">
      <w:pPr>
        <w:pStyle w:val="a5"/>
        <w:numPr>
          <w:ilvl w:val="0"/>
          <w:numId w:val="19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наличие необходимого количества спортивных площадок, бассейнов, спортивных залов;</w:t>
      </w:r>
    </w:p>
    <w:p w:rsidR="00755780" w:rsidRDefault="00755780" w:rsidP="00755780">
      <w:pPr>
        <w:pStyle w:val="a5"/>
        <w:numPr>
          <w:ilvl w:val="0"/>
          <w:numId w:val="19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спортивные праздники;</w:t>
      </w:r>
    </w:p>
    <w:p w:rsidR="00755780" w:rsidRDefault="00755780" w:rsidP="00755780">
      <w:pPr>
        <w:pStyle w:val="a5"/>
        <w:numPr>
          <w:ilvl w:val="0"/>
          <w:numId w:val="19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воскресный и вечерний отдых связан со спортивными увлечениями;</w:t>
      </w:r>
    </w:p>
    <w:p w:rsidR="00755780" w:rsidRDefault="00755780" w:rsidP="00755780">
      <w:pPr>
        <w:pStyle w:val="a5"/>
        <w:numPr>
          <w:ilvl w:val="0"/>
          <w:numId w:val="19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большое количество традиций в обществе по здоровому образу жизни;</w:t>
      </w:r>
    </w:p>
    <w:p w:rsidR="00755780" w:rsidRDefault="00755780" w:rsidP="00755780">
      <w:pPr>
        <w:pStyle w:val="a5"/>
        <w:numPr>
          <w:ilvl w:val="0"/>
          <w:numId w:val="19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продолжительность жизни населения.</w:t>
      </w:r>
    </w:p>
    <w:p w:rsidR="00755780" w:rsidRDefault="00755780" w:rsidP="00755780">
      <w:pPr>
        <w:pStyle w:val="a5"/>
        <w:shd w:val="clear" w:color="auto" w:fill="FFFFFF"/>
        <w:spacing w:before="274" w:beforeAutospacing="0" w:after="274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iCs/>
          <w:color w:val="000000"/>
          <w:sz w:val="22"/>
          <w:szCs w:val="22"/>
        </w:rPr>
        <w:t>Учитель</w:t>
      </w:r>
      <w:r>
        <w:rPr>
          <w:rFonts w:ascii="Georgia" w:hAnsi="Georgia"/>
          <w:i/>
          <w:iCs/>
          <w:color w:val="000000"/>
          <w:sz w:val="22"/>
          <w:szCs w:val="22"/>
        </w:rPr>
        <w:t>: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F2181D">
        <w:rPr>
          <w:rStyle w:val="apple-converted-space"/>
          <w:rFonts w:ascii="Georgia" w:hAnsi="Georgia"/>
          <w:color w:val="000000"/>
          <w:sz w:val="22"/>
          <w:szCs w:val="22"/>
        </w:rPr>
        <w:t xml:space="preserve">Что вы можете сказать, рассмотрев эту таблицу? </w:t>
      </w:r>
      <w:r w:rsidR="003332FE">
        <w:rPr>
          <w:rFonts w:ascii="Georgia" w:hAnsi="Georgia"/>
          <w:color w:val="000000"/>
          <w:sz w:val="22"/>
          <w:szCs w:val="22"/>
        </w:rPr>
        <w:t xml:space="preserve">Ответы: </w:t>
      </w:r>
      <w:r>
        <w:rPr>
          <w:rFonts w:ascii="Georgia" w:hAnsi="Georgia"/>
          <w:color w:val="000000"/>
          <w:sz w:val="22"/>
          <w:szCs w:val="22"/>
        </w:rPr>
        <w:t xml:space="preserve"> прод</w:t>
      </w:r>
      <w:r w:rsidR="00F2181D">
        <w:rPr>
          <w:rFonts w:ascii="Georgia" w:hAnsi="Georgia"/>
          <w:color w:val="000000"/>
          <w:sz w:val="22"/>
          <w:szCs w:val="22"/>
        </w:rPr>
        <w:t xml:space="preserve">олжительность жизни населения России очень низкая. </w:t>
      </w:r>
    </w:p>
    <w:p w:rsidR="00755780" w:rsidRDefault="00755780" w:rsidP="00755780">
      <w:pPr>
        <w:pStyle w:val="a5"/>
        <w:numPr>
          <w:ilvl w:val="0"/>
          <w:numId w:val="20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Европа – 74.9 лет.</w:t>
      </w:r>
    </w:p>
    <w:p w:rsidR="00755780" w:rsidRDefault="00755780" w:rsidP="00755780">
      <w:pPr>
        <w:pStyle w:val="a5"/>
        <w:numPr>
          <w:ilvl w:val="0"/>
          <w:numId w:val="20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США – 75.0 лет.</w:t>
      </w:r>
    </w:p>
    <w:p w:rsidR="00755780" w:rsidRDefault="00755780" w:rsidP="00755780">
      <w:pPr>
        <w:pStyle w:val="a5"/>
        <w:numPr>
          <w:ilvl w:val="0"/>
          <w:numId w:val="20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Канада – 76.0 лет.</w:t>
      </w:r>
    </w:p>
    <w:p w:rsidR="00755780" w:rsidRDefault="00755780" w:rsidP="00755780">
      <w:pPr>
        <w:pStyle w:val="a5"/>
        <w:numPr>
          <w:ilvl w:val="0"/>
          <w:numId w:val="20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Россия – 57.7 лет (мужчины).</w:t>
      </w:r>
    </w:p>
    <w:p w:rsidR="00755780" w:rsidRDefault="00755780" w:rsidP="00755780">
      <w:pPr>
        <w:pStyle w:val="a5"/>
        <w:numPr>
          <w:ilvl w:val="0"/>
          <w:numId w:val="20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Япония – 87.5 лет.</w:t>
      </w:r>
    </w:p>
    <w:p w:rsidR="00755780" w:rsidRDefault="00755780" w:rsidP="00755780">
      <w:pPr>
        <w:pStyle w:val="a5"/>
        <w:numPr>
          <w:ilvl w:val="0"/>
          <w:numId w:val="20"/>
        </w:numPr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Исландия – 80.0 лет.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Georgia" w:hAnsi="Georgia"/>
          <w:color w:val="000000"/>
          <w:sz w:val="22"/>
          <w:szCs w:val="22"/>
        </w:rPr>
      </w:pPr>
      <w:r w:rsidRPr="009D5A66">
        <w:rPr>
          <w:rFonts w:ascii="Georgia" w:hAnsi="Georgia"/>
          <w:b/>
          <w:color w:val="000000"/>
          <w:sz w:val="22"/>
          <w:szCs w:val="22"/>
        </w:rPr>
        <w:t>Обобщение знаний.</w:t>
      </w:r>
      <w:r>
        <w:rPr>
          <w:rFonts w:ascii="Georgia" w:hAnsi="Georgia"/>
          <w:color w:val="000000"/>
          <w:sz w:val="22"/>
          <w:szCs w:val="22"/>
        </w:rPr>
        <w:t xml:space="preserve"> 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color w:val="000000"/>
          <w:sz w:val="22"/>
          <w:szCs w:val="22"/>
        </w:rPr>
        <w:t>Учитель.</w:t>
      </w:r>
      <w:r>
        <w:rPr>
          <w:rFonts w:ascii="Georgia" w:hAnsi="Georgia"/>
          <w:color w:val="000000"/>
          <w:sz w:val="22"/>
          <w:szCs w:val="22"/>
        </w:rPr>
        <w:t xml:space="preserve"> Медицина предлагает пути оздоровления, а человек их реализует. Следует учесть, что эффект этих мероприятий значительно повышается, если человек верит в их пользу. В более обобщенном виде выделяют три блока показателей, которые характеризуют уровень здоровья: </w:t>
      </w:r>
      <w:r w:rsidRPr="005C3AA8">
        <w:rPr>
          <w:rFonts w:ascii="Georgia" w:hAnsi="Georgia"/>
          <w:b/>
          <w:i/>
          <w:color w:val="000000"/>
          <w:sz w:val="22"/>
          <w:szCs w:val="22"/>
        </w:rPr>
        <w:t>объективные показатели</w:t>
      </w:r>
      <w:r>
        <w:rPr>
          <w:rFonts w:ascii="Georgia" w:hAnsi="Georgia"/>
          <w:color w:val="000000"/>
          <w:sz w:val="22"/>
          <w:szCs w:val="22"/>
        </w:rPr>
        <w:t xml:space="preserve"> (температура тела, кровяное давление, частота пульса, процент содержания гемоглобина и лейкоцитов в крови, содержание сахара и многое другое); Учащиеся делают соответствующие записи в пирамиде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Georgia" w:hAnsi="Georgia"/>
          <w:color w:val="000000"/>
          <w:sz w:val="22"/>
          <w:szCs w:val="22"/>
        </w:rPr>
      </w:pPr>
      <w:r w:rsidRPr="006F2F6B">
        <w:rPr>
          <w:rFonts w:ascii="Georgia" w:hAnsi="Georgia"/>
          <w:b/>
          <w:color w:val="000000"/>
          <w:sz w:val="22"/>
          <w:szCs w:val="22"/>
        </w:rPr>
        <w:t>Учитель</w:t>
      </w:r>
      <w:r>
        <w:rPr>
          <w:rFonts w:ascii="Georgia" w:hAnsi="Georgia"/>
          <w:b/>
          <w:i/>
          <w:color w:val="000000"/>
          <w:sz w:val="22"/>
          <w:szCs w:val="22"/>
        </w:rPr>
        <w:t>. Бывают с</w:t>
      </w:r>
      <w:r w:rsidRPr="005C3AA8">
        <w:rPr>
          <w:rFonts w:ascii="Georgia" w:hAnsi="Georgia"/>
          <w:b/>
          <w:i/>
          <w:color w:val="000000"/>
          <w:sz w:val="22"/>
          <w:szCs w:val="22"/>
        </w:rPr>
        <w:t>убъективные показатели</w:t>
      </w:r>
      <w:r>
        <w:rPr>
          <w:rFonts w:ascii="Georgia" w:hAnsi="Georgia"/>
          <w:b/>
          <w:i/>
          <w:color w:val="000000"/>
          <w:sz w:val="22"/>
          <w:szCs w:val="22"/>
        </w:rPr>
        <w:t xml:space="preserve">. </w:t>
      </w:r>
      <w:r w:rsidRPr="009270C2">
        <w:rPr>
          <w:rFonts w:ascii="Georgia" w:hAnsi="Georgia"/>
          <w:i/>
          <w:color w:val="000000"/>
          <w:sz w:val="22"/>
          <w:szCs w:val="22"/>
        </w:rPr>
        <w:t>Например</w:t>
      </w:r>
      <w:r>
        <w:rPr>
          <w:rFonts w:ascii="Georgia" w:hAnsi="Georgia"/>
          <w:i/>
          <w:color w:val="000000"/>
          <w:sz w:val="22"/>
          <w:szCs w:val="22"/>
        </w:rPr>
        <w:t>: ученик пришел в школу, но он не здоров, хотя нет температуры или не болит голова. Какие еще показатели здоровья вы можете добавить?</w:t>
      </w:r>
      <w:r w:rsidRPr="009270C2">
        <w:rPr>
          <w:rFonts w:ascii="Georgia" w:hAnsi="Georgia"/>
          <w:color w:val="000000"/>
          <w:sz w:val="22"/>
          <w:szCs w:val="22"/>
        </w:rPr>
        <w:t xml:space="preserve"> (самочувствие, настроение, аппетит, сон и др.)</w:t>
      </w:r>
    </w:p>
    <w:p w:rsidR="00755780" w:rsidRPr="009270C2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Так же хочу отметить </w:t>
      </w:r>
      <w:r w:rsidRPr="009270C2">
        <w:rPr>
          <w:rFonts w:ascii="Georgia" w:hAnsi="Georgia"/>
          <w:b/>
          <w:color w:val="000000"/>
          <w:sz w:val="22"/>
          <w:szCs w:val="22"/>
        </w:rPr>
        <w:t>«количество здоровья»,</w:t>
      </w:r>
      <w:r>
        <w:rPr>
          <w:rFonts w:ascii="Georgia" w:hAnsi="Georgia"/>
          <w:color w:val="000000"/>
          <w:sz w:val="22"/>
          <w:szCs w:val="22"/>
        </w:rPr>
        <w:t xml:space="preserve"> которое измеряется предельными возможностями организма переносить внешние нагрузки (физические, умственный голод, холод, стресс и др.) без изменения состояния, т.е. без остаточных последствий. (Учащиеся делают соответствующие записи в тетрадях).</w:t>
      </w:r>
    </w:p>
    <w:p w:rsidR="00755780" w:rsidRDefault="00755780" w:rsidP="0075578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2C3447"/>
          <w:sz w:val="27"/>
          <w:szCs w:val="27"/>
        </w:rPr>
      </w:pPr>
    </w:p>
    <w:p w:rsidR="00755780" w:rsidRDefault="00755780" w:rsidP="00755780">
      <w:pPr>
        <w:jc w:val="both"/>
        <w:rPr>
          <w:rFonts w:ascii="Georgia" w:hAnsi="Georgia"/>
          <w:color w:val="000000"/>
        </w:rPr>
      </w:pPr>
      <w:r w:rsidRPr="00212E43">
        <w:rPr>
          <w:rFonts w:ascii="Georgia" w:hAnsi="Georgia"/>
          <w:b/>
          <w:color w:val="000000"/>
        </w:rPr>
        <w:t>III. Закрепление изученного материала.</w:t>
      </w:r>
      <w:r w:rsidRPr="006D0DCA">
        <w:rPr>
          <w:rFonts w:ascii="Georgia" w:hAnsi="Georgia"/>
          <w:color w:val="000000"/>
        </w:rPr>
        <w:t xml:space="preserve"> </w:t>
      </w:r>
    </w:p>
    <w:p w:rsidR="00755780" w:rsidRDefault="00755780" w:rsidP="00755780">
      <w:pPr>
        <w:jc w:val="both"/>
        <w:rPr>
          <w:rFonts w:ascii="Georgia" w:hAnsi="Georgia"/>
          <w:color w:val="000000"/>
        </w:rPr>
      </w:pPr>
      <w:r w:rsidRPr="006D0DCA">
        <w:rPr>
          <w:rFonts w:ascii="Georgia" w:hAnsi="Georgia"/>
          <w:b/>
          <w:color w:val="000000"/>
        </w:rPr>
        <w:t>Учитель</w:t>
      </w:r>
      <w:r>
        <w:rPr>
          <w:rFonts w:ascii="Georgia" w:hAnsi="Georgia"/>
          <w:color w:val="000000"/>
        </w:rPr>
        <w:t xml:space="preserve">. </w:t>
      </w:r>
      <w:r w:rsidR="000F737B">
        <w:rPr>
          <w:rFonts w:ascii="Georgia" w:hAnsi="Georgia"/>
          <w:color w:val="000000"/>
        </w:rPr>
        <w:t>Обратите  вн</w:t>
      </w:r>
      <w:r w:rsidR="008F5B82">
        <w:rPr>
          <w:rFonts w:ascii="Georgia" w:hAnsi="Georgia"/>
          <w:color w:val="000000"/>
        </w:rPr>
        <w:t>има</w:t>
      </w:r>
      <w:r w:rsidR="007215A3">
        <w:rPr>
          <w:rFonts w:ascii="Georgia" w:hAnsi="Georgia"/>
          <w:color w:val="000000"/>
        </w:rPr>
        <w:t xml:space="preserve">ние на ваши записи. Защита своих рисунков, выступление </w:t>
      </w:r>
      <w:r w:rsidR="008F5B82">
        <w:rPr>
          <w:rFonts w:ascii="Georgia" w:hAnsi="Georgia"/>
          <w:color w:val="000000"/>
        </w:rPr>
        <w:t>лидеров групп.</w:t>
      </w:r>
    </w:p>
    <w:p w:rsidR="00755780" w:rsidRDefault="00755780" w:rsidP="00755780">
      <w:pPr>
        <w:jc w:val="both"/>
        <w:rPr>
          <w:rFonts w:ascii="Georgia" w:hAnsi="Georgia"/>
          <w:color w:val="000000"/>
        </w:rPr>
      </w:pPr>
    </w:p>
    <w:p w:rsidR="000F737B" w:rsidRDefault="00F2181D" w:rsidP="000F737B">
      <w:pPr>
        <w:pStyle w:val="a5"/>
        <w:shd w:val="clear" w:color="auto" w:fill="FFFFFF"/>
        <w:spacing w:before="101" w:beforeAutospacing="0" w:after="72" w:afterAutospacing="0" w:line="218" w:lineRule="atLeast"/>
        <w:ind w:left="720"/>
      </w:pPr>
      <w:r>
        <w:t xml:space="preserve"> Мы можем ответить на вопрос Богов, где же спрятали здоровье? </w:t>
      </w:r>
      <w:r w:rsidR="007215A3">
        <w:t>( Ответы учащихся).</w:t>
      </w:r>
    </w:p>
    <w:p w:rsidR="000F737B" w:rsidRDefault="000F737B" w:rsidP="000F737B">
      <w:pPr>
        <w:pStyle w:val="a5"/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Звучит музыка из передачи «Большие гонки»!  В класс прибегают два ученик: </w:t>
      </w:r>
    </w:p>
    <w:p w:rsidR="000F737B" w:rsidRDefault="000F737B" w:rsidP="000F737B">
      <w:pPr>
        <w:pStyle w:val="a5"/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 Спорт – это сила, здоровье, победа!</w:t>
      </w:r>
    </w:p>
    <w:p w:rsidR="000F737B" w:rsidRDefault="000F737B" w:rsidP="000F737B">
      <w:pPr>
        <w:pStyle w:val="a5"/>
        <w:shd w:val="clear" w:color="auto" w:fill="FFFFFF"/>
        <w:spacing w:before="101" w:beforeAutospacing="0" w:after="72" w:afterAutospacing="0" w:line="2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2.Олимпиада, Универсиада, тебе Россия не страшны преграды. Вперед, Россия! </w:t>
      </w:r>
    </w:p>
    <w:p w:rsidR="000F737B" w:rsidRDefault="000F737B" w:rsidP="000F737B">
      <w:pPr>
        <w:pStyle w:val="a5"/>
        <w:shd w:val="clear" w:color="auto" w:fill="FFFFFF"/>
        <w:spacing w:before="101" w:beforeAutospacing="0" w:after="72" w:afterAutospacing="0" w:line="218" w:lineRule="atLeast"/>
        <w:ind w:left="720"/>
        <w:rPr>
          <w:rFonts w:ascii="Georgia" w:hAnsi="Georgia"/>
          <w:color w:val="000000"/>
          <w:sz w:val="22"/>
          <w:szCs w:val="22"/>
        </w:rPr>
      </w:pPr>
    </w:p>
    <w:p w:rsidR="00755780" w:rsidRDefault="00755780" w:rsidP="00755780">
      <w:pPr>
        <w:pStyle w:val="5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 w:rsidRPr="009F49F4">
        <w:rPr>
          <w:rFonts w:ascii="Georgia" w:hAnsi="Georgia"/>
          <w:b/>
          <w:color w:val="000000"/>
        </w:rPr>
        <w:t>IV. Подведение итогов урока.</w:t>
      </w:r>
      <w:r>
        <w:rPr>
          <w:rFonts w:ascii="Georgia" w:hAnsi="Georgia"/>
          <w:color w:val="000000"/>
        </w:rPr>
        <w:t xml:space="preserve"> </w:t>
      </w:r>
      <w:r>
        <w:rPr>
          <w:rStyle w:val="apple-converted-space"/>
          <w:b/>
          <w:bCs/>
        </w:rPr>
        <w:t> </w:t>
      </w:r>
      <w:r>
        <w:rPr>
          <w:rFonts w:ascii="Georgia" w:hAnsi="Georgia"/>
          <w:color w:val="000000"/>
        </w:rPr>
        <w:t xml:space="preserve"> </w:t>
      </w:r>
    </w:p>
    <w:p w:rsidR="00A7245F" w:rsidRDefault="00755780" w:rsidP="00755780">
      <w:pPr>
        <w:pStyle w:val="5"/>
        <w:shd w:val="clear" w:color="auto" w:fill="FFFFFF"/>
        <w:jc w:val="both"/>
        <w:rPr>
          <w:rFonts w:ascii="Georgia" w:hAnsi="Georgia"/>
          <w:iCs/>
          <w:color w:val="000000"/>
        </w:rPr>
      </w:pPr>
      <w:r w:rsidRPr="009F49F4">
        <w:rPr>
          <w:rFonts w:ascii="Georgia" w:hAnsi="Georgia"/>
          <w:b/>
          <w:iCs/>
          <w:color w:val="000000"/>
        </w:rPr>
        <w:t>Заключительные слова:</w:t>
      </w:r>
      <w:r w:rsidR="007215A3">
        <w:rPr>
          <w:rFonts w:ascii="Georgia" w:hAnsi="Georgia"/>
          <w:b/>
          <w:iCs/>
          <w:color w:val="000000"/>
        </w:rPr>
        <w:t xml:space="preserve"> </w:t>
      </w:r>
      <w:r w:rsidR="007215A3" w:rsidRPr="007215A3">
        <w:rPr>
          <w:rFonts w:ascii="Georgia" w:hAnsi="Georgia"/>
          <w:iCs/>
          <w:color w:val="000000"/>
        </w:rPr>
        <w:t>Сегодня</w:t>
      </w:r>
      <w:r w:rsidR="007215A3">
        <w:rPr>
          <w:rFonts w:ascii="Georgia" w:hAnsi="Georgia"/>
          <w:iCs/>
          <w:color w:val="000000"/>
        </w:rPr>
        <w:t>,</w:t>
      </w:r>
      <w:r w:rsidR="007215A3" w:rsidRPr="007215A3">
        <w:rPr>
          <w:rFonts w:ascii="Georgia" w:hAnsi="Georgia"/>
          <w:iCs/>
          <w:color w:val="000000"/>
        </w:rPr>
        <w:t xml:space="preserve"> 7</w:t>
      </w:r>
      <w:r w:rsidR="007215A3">
        <w:rPr>
          <w:rFonts w:ascii="Georgia" w:hAnsi="Georgia"/>
          <w:iCs/>
          <w:color w:val="000000"/>
        </w:rPr>
        <w:t xml:space="preserve"> февраля, чем знаменателен этот день для России? (Начало 22 Зимних Олимпийских игр в Сочи).</w:t>
      </w:r>
    </w:p>
    <w:p w:rsidR="00755780" w:rsidRDefault="00A7245F" w:rsidP="00755780">
      <w:pPr>
        <w:pStyle w:val="5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iCs/>
          <w:color w:val="000000"/>
        </w:rPr>
        <w:t>Мы ждем спортивных достижений от команды России и будем болеть за них.</w:t>
      </w:r>
    </w:p>
    <w:p w:rsidR="00755780" w:rsidRDefault="00755780" w:rsidP="00755780">
      <w:pPr>
        <w:pStyle w:val="a5"/>
        <w:spacing w:before="0" w:beforeAutospacing="0" w:after="134" w:afterAutospacing="0"/>
        <w:jc w:val="both"/>
      </w:pPr>
    </w:p>
    <w:p w:rsidR="007E307A" w:rsidRDefault="007E307A" w:rsidP="007C3327">
      <w:pPr>
        <w:jc w:val="center"/>
      </w:pPr>
    </w:p>
    <w:sectPr w:rsidR="007E307A" w:rsidSect="00AC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A5" w:rsidRDefault="004249A5" w:rsidP="007B5572">
      <w:r>
        <w:separator/>
      </w:r>
    </w:p>
  </w:endnote>
  <w:endnote w:type="continuationSeparator" w:id="1">
    <w:p w:rsidR="004249A5" w:rsidRDefault="004249A5" w:rsidP="007B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0" w:rsidRDefault="001364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0" w:rsidRDefault="001364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0" w:rsidRDefault="001364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A5" w:rsidRDefault="004249A5" w:rsidP="007B5572">
      <w:r>
        <w:separator/>
      </w:r>
    </w:p>
  </w:footnote>
  <w:footnote w:type="continuationSeparator" w:id="1">
    <w:p w:rsidR="004249A5" w:rsidRDefault="004249A5" w:rsidP="007B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0" w:rsidRDefault="001364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0" w:rsidRDefault="001364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0" w:rsidRDefault="001364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FBE39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F43A6E"/>
    <w:multiLevelType w:val="multilevel"/>
    <w:tmpl w:val="7C56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039A8"/>
    <w:multiLevelType w:val="multilevel"/>
    <w:tmpl w:val="4F7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62D7F"/>
    <w:multiLevelType w:val="hybridMultilevel"/>
    <w:tmpl w:val="339A0B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E11379"/>
    <w:multiLevelType w:val="multilevel"/>
    <w:tmpl w:val="5D0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F34C8"/>
    <w:multiLevelType w:val="multilevel"/>
    <w:tmpl w:val="22F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74A04"/>
    <w:multiLevelType w:val="hybridMultilevel"/>
    <w:tmpl w:val="35AEDD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604B84"/>
    <w:multiLevelType w:val="multilevel"/>
    <w:tmpl w:val="7BA4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024CB"/>
    <w:multiLevelType w:val="multilevel"/>
    <w:tmpl w:val="714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441AA"/>
    <w:multiLevelType w:val="hybridMultilevel"/>
    <w:tmpl w:val="3D5C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1674A"/>
    <w:multiLevelType w:val="hybridMultilevel"/>
    <w:tmpl w:val="81F2B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214D6"/>
    <w:multiLevelType w:val="multilevel"/>
    <w:tmpl w:val="FFC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94CB3"/>
    <w:multiLevelType w:val="multilevel"/>
    <w:tmpl w:val="D0A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37E80"/>
    <w:multiLevelType w:val="multilevel"/>
    <w:tmpl w:val="B2F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274A2"/>
    <w:multiLevelType w:val="multilevel"/>
    <w:tmpl w:val="6900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92EFD"/>
    <w:multiLevelType w:val="multilevel"/>
    <w:tmpl w:val="B06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43DD2"/>
    <w:multiLevelType w:val="multilevel"/>
    <w:tmpl w:val="CB9001B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345454"/>
    <w:multiLevelType w:val="multilevel"/>
    <w:tmpl w:val="A05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66B5C"/>
    <w:multiLevelType w:val="hybridMultilevel"/>
    <w:tmpl w:val="E7AEA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76D4A"/>
    <w:multiLevelType w:val="multilevel"/>
    <w:tmpl w:val="DD0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51458"/>
    <w:multiLevelType w:val="multilevel"/>
    <w:tmpl w:val="516A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473FD"/>
    <w:multiLevelType w:val="multilevel"/>
    <w:tmpl w:val="02D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37689"/>
    <w:multiLevelType w:val="hybridMultilevel"/>
    <w:tmpl w:val="C1080588"/>
    <w:lvl w:ilvl="0" w:tplc="CB065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40096"/>
    <w:multiLevelType w:val="hybridMultilevel"/>
    <w:tmpl w:val="C1080588"/>
    <w:lvl w:ilvl="0" w:tplc="CB065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44196"/>
    <w:multiLevelType w:val="hybridMultilevel"/>
    <w:tmpl w:val="70A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2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21"/>
  </w:num>
  <w:num w:numId="18">
    <w:abstractNumId w:val="18"/>
  </w:num>
  <w:num w:numId="19">
    <w:abstractNumId w:val="20"/>
  </w:num>
  <w:num w:numId="20">
    <w:abstractNumId w:val="6"/>
  </w:num>
  <w:num w:numId="21">
    <w:abstractNumId w:val="9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D3"/>
    <w:rsid w:val="000108E2"/>
    <w:rsid w:val="0001121F"/>
    <w:rsid w:val="00020606"/>
    <w:rsid w:val="000330E5"/>
    <w:rsid w:val="00033489"/>
    <w:rsid w:val="0007512D"/>
    <w:rsid w:val="00092734"/>
    <w:rsid w:val="000A72F4"/>
    <w:rsid w:val="000C5D52"/>
    <w:rsid w:val="000D1244"/>
    <w:rsid w:val="000E3243"/>
    <w:rsid w:val="000F737B"/>
    <w:rsid w:val="00106D1B"/>
    <w:rsid w:val="00136460"/>
    <w:rsid w:val="00145EAB"/>
    <w:rsid w:val="00184D73"/>
    <w:rsid w:val="001A0DC5"/>
    <w:rsid w:val="001A4A58"/>
    <w:rsid w:val="00212E43"/>
    <w:rsid w:val="00216005"/>
    <w:rsid w:val="002536CC"/>
    <w:rsid w:val="002576FE"/>
    <w:rsid w:val="00275874"/>
    <w:rsid w:val="00276DE0"/>
    <w:rsid w:val="00296FFA"/>
    <w:rsid w:val="002A4EA2"/>
    <w:rsid w:val="002E47D3"/>
    <w:rsid w:val="00316541"/>
    <w:rsid w:val="00317138"/>
    <w:rsid w:val="003332FE"/>
    <w:rsid w:val="003575AE"/>
    <w:rsid w:val="0036204A"/>
    <w:rsid w:val="00390166"/>
    <w:rsid w:val="003C5536"/>
    <w:rsid w:val="003E2B4A"/>
    <w:rsid w:val="003E48C5"/>
    <w:rsid w:val="003F00EE"/>
    <w:rsid w:val="00403D40"/>
    <w:rsid w:val="00411A43"/>
    <w:rsid w:val="00414271"/>
    <w:rsid w:val="004249A5"/>
    <w:rsid w:val="00452501"/>
    <w:rsid w:val="00470533"/>
    <w:rsid w:val="004A01DE"/>
    <w:rsid w:val="004A261E"/>
    <w:rsid w:val="004A3120"/>
    <w:rsid w:val="004A5873"/>
    <w:rsid w:val="004E67D5"/>
    <w:rsid w:val="0054022D"/>
    <w:rsid w:val="005A6728"/>
    <w:rsid w:val="005C3AA8"/>
    <w:rsid w:val="00623C13"/>
    <w:rsid w:val="00630407"/>
    <w:rsid w:val="00660639"/>
    <w:rsid w:val="00670B92"/>
    <w:rsid w:val="006858CC"/>
    <w:rsid w:val="006967E0"/>
    <w:rsid w:val="006D0DCA"/>
    <w:rsid w:val="006F2F6B"/>
    <w:rsid w:val="006F5CE3"/>
    <w:rsid w:val="006F75A4"/>
    <w:rsid w:val="007215A3"/>
    <w:rsid w:val="00755780"/>
    <w:rsid w:val="0076368E"/>
    <w:rsid w:val="007667F4"/>
    <w:rsid w:val="00770057"/>
    <w:rsid w:val="00775B77"/>
    <w:rsid w:val="007B0150"/>
    <w:rsid w:val="007B5572"/>
    <w:rsid w:val="007C3327"/>
    <w:rsid w:val="007D5126"/>
    <w:rsid w:val="007E307A"/>
    <w:rsid w:val="007F19DC"/>
    <w:rsid w:val="0081281A"/>
    <w:rsid w:val="00835AF1"/>
    <w:rsid w:val="00873916"/>
    <w:rsid w:val="00897A89"/>
    <w:rsid w:val="008C38CB"/>
    <w:rsid w:val="008D1CA5"/>
    <w:rsid w:val="008E4423"/>
    <w:rsid w:val="008F0115"/>
    <w:rsid w:val="008F5B82"/>
    <w:rsid w:val="008F77B7"/>
    <w:rsid w:val="009270C2"/>
    <w:rsid w:val="00962FDD"/>
    <w:rsid w:val="00964746"/>
    <w:rsid w:val="009770FC"/>
    <w:rsid w:val="009B46F6"/>
    <w:rsid w:val="009C3FA4"/>
    <w:rsid w:val="009D2711"/>
    <w:rsid w:val="009D5A66"/>
    <w:rsid w:val="009E7F70"/>
    <w:rsid w:val="009F49F4"/>
    <w:rsid w:val="00A3316A"/>
    <w:rsid w:val="00A46FC9"/>
    <w:rsid w:val="00A7245F"/>
    <w:rsid w:val="00A73B5D"/>
    <w:rsid w:val="00AC5781"/>
    <w:rsid w:val="00AE409A"/>
    <w:rsid w:val="00B01348"/>
    <w:rsid w:val="00B409FF"/>
    <w:rsid w:val="00B93771"/>
    <w:rsid w:val="00BA5BDA"/>
    <w:rsid w:val="00BB4E2D"/>
    <w:rsid w:val="00BB62A0"/>
    <w:rsid w:val="00C100FA"/>
    <w:rsid w:val="00C2164F"/>
    <w:rsid w:val="00C21C01"/>
    <w:rsid w:val="00C268A4"/>
    <w:rsid w:val="00C61FCC"/>
    <w:rsid w:val="00C77982"/>
    <w:rsid w:val="00C949C3"/>
    <w:rsid w:val="00CB493E"/>
    <w:rsid w:val="00CC2064"/>
    <w:rsid w:val="00CC6215"/>
    <w:rsid w:val="00CE45E1"/>
    <w:rsid w:val="00CE4D6C"/>
    <w:rsid w:val="00D112F4"/>
    <w:rsid w:val="00D90A08"/>
    <w:rsid w:val="00D92D3C"/>
    <w:rsid w:val="00DB1A7B"/>
    <w:rsid w:val="00DD43EB"/>
    <w:rsid w:val="00DF26FA"/>
    <w:rsid w:val="00E13BBE"/>
    <w:rsid w:val="00EB08BC"/>
    <w:rsid w:val="00ED6A15"/>
    <w:rsid w:val="00EE53E1"/>
    <w:rsid w:val="00EF233E"/>
    <w:rsid w:val="00EF61D5"/>
    <w:rsid w:val="00F01686"/>
    <w:rsid w:val="00F2181D"/>
    <w:rsid w:val="00F3638F"/>
    <w:rsid w:val="00F411E0"/>
    <w:rsid w:val="00F45B74"/>
    <w:rsid w:val="00F4680E"/>
    <w:rsid w:val="00F56606"/>
    <w:rsid w:val="00F60363"/>
    <w:rsid w:val="00F84A4F"/>
    <w:rsid w:val="00FD41F4"/>
    <w:rsid w:val="00FF3B1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7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7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47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E47D3"/>
    <w:pPr>
      <w:jc w:val="center"/>
    </w:pPr>
    <w:rPr>
      <w:shadow/>
      <w:sz w:val="96"/>
    </w:rPr>
  </w:style>
  <w:style w:type="character" w:customStyle="1" w:styleId="a4">
    <w:name w:val="Название Знак"/>
    <w:basedOn w:val="a0"/>
    <w:link w:val="a3"/>
    <w:rsid w:val="002E47D3"/>
    <w:rPr>
      <w:rFonts w:ascii="Times New Roman" w:eastAsia="Times New Roman" w:hAnsi="Times New Roman" w:cs="Times New Roman"/>
      <w:shadow/>
      <w:sz w:val="96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4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E4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+ Полужирный4"/>
    <w:basedOn w:val="a0"/>
    <w:rsid w:val="002E47D3"/>
    <w:rPr>
      <w:rFonts w:ascii="Times New Roman" w:eastAsia="Times New Roman" w:hAnsi="Times New Roman" w:cs="Times New Roman" w:hint="default"/>
      <w:b/>
      <w:bCs/>
      <w:spacing w:val="0"/>
      <w:sz w:val="25"/>
      <w:szCs w:val="25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411A4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B5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4E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C3327"/>
    <w:rPr>
      <w:b/>
      <w:bCs/>
    </w:rPr>
  </w:style>
  <w:style w:type="character" w:styleId="ad">
    <w:name w:val="Hyperlink"/>
    <w:basedOn w:val="a0"/>
    <w:rsid w:val="007C3327"/>
    <w:rPr>
      <w:color w:val="0000FF"/>
      <w:u w:val="single"/>
    </w:rPr>
  </w:style>
  <w:style w:type="character" w:styleId="ae">
    <w:name w:val="Emphasis"/>
    <w:basedOn w:val="a0"/>
    <w:uiPriority w:val="20"/>
    <w:qFormat/>
    <w:rsid w:val="007C332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128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307A"/>
  </w:style>
  <w:style w:type="paragraph" w:styleId="af1">
    <w:name w:val="List Paragraph"/>
    <w:basedOn w:val="a"/>
    <w:uiPriority w:val="34"/>
    <w:qFormat/>
    <w:rsid w:val="00660639"/>
    <w:pPr>
      <w:ind w:left="720"/>
      <w:contextualSpacing/>
    </w:pPr>
  </w:style>
  <w:style w:type="paragraph" w:styleId="af2">
    <w:name w:val="No Spacing"/>
    <w:uiPriority w:val="1"/>
    <w:qFormat/>
    <w:rsid w:val="00EB0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7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7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f3">
    <w:name w:val="Table Grid"/>
    <w:basedOn w:val="a1"/>
    <w:uiPriority w:val="59"/>
    <w:rsid w:val="008F7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a0"/>
    <w:rsid w:val="000E3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4">
    <w:name w:val="Основной текст (2)"/>
    <w:basedOn w:val="a0"/>
    <w:rsid w:val="000E32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1">
    <w:name w:val="Основной текст (3)"/>
    <w:basedOn w:val="a0"/>
    <w:rsid w:val="000E324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27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Рамзия</dc:creator>
  <cp:lastModifiedBy>Зиннатуллина Рамзия</cp:lastModifiedBy>
  <cp:revision>44</cp:revision>
  <cp:lastPrinted>2014-02-01T06:23:00Z</cp:lastPrinted>
  <dcterms:created xsi:type="dcterms:W3CDTF">2013-03-06T16:22:00Z</dcterms:created>
  <dcterms:modified xsi:type="dcterms:W3CDTF">2014-02-26T05:32:00Z</dcterms:modified>
</cp:coreProperties>
</file>