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F" w:rsidRDefault="003E2DDF" w:rsidP="003E2DDF">
      <w:r>
        <w:t>A19 № 19.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(ЗА</w:t>
      </w:r>
      <w:proofErr w:type="gramStart"/>
      <w:r>
        <w:t>)Ч</w:t>
      </w:r>
      <w:proofErr w:type="gramEnd"/>
      <w:r>
        <w:t>АСТУЮ мы даже не представляем, (НА)СКОЛЬКО человеку важно понять, что является для него в жизни главным.</w:t>
      </w:r>
    </w:p>
    <w:p w:rsidR="003E2DDF" w:rsidRDefault="003E2DDF" w:rsidP="003E2DDF">
      <w:r>
        <w:t>2) Ни громоотводы, ни вечный двигатель городу Калинову не нужны, ПОТОМ</w:t>
      </w:r>
      <w:proofErr w:type="gramStart"/>
      <w:r>
        <w:t>У(</w:t>
      </w:r>
      <w:proofErr w:type="gramEnd"/>
      <w:r>
        <w:t>ЧТО) всему этому (ПО)ПРОСТУ нет места в патриархальном мире.</w:t>
      </w:r>
    </w:p>
    <w:p w:rsidR="003E2DDF" w:rsidRDefault="003E2DDF" w:rsidP="003E2DDF">
      <w:r>
        <w:t>3) Можно (ПО</w:t>
      </w:r>
      <w:proofErr w:type="gramStart"/>
      <w:r>
        <w:t>)Р</w:t>
      </w:r>
      <w:proofErr w:type="gramEnd"/>
      <w:r>
        <w:t>АЗНОМУ объяснить сцену словесного поединка Базарова и Павла Петровича, и (ПО)НАЧАЛУ может показаться, что прав нигилист.</w:t>
      </w:r>
    </w:p>
    <w:p w:rsidR="003E2DDF" w:rsidRDefault="003E2DDF" w:rsidP="003E2DDF">
      <w:r>
        <w:t>4) ЧТ</w:t>
      </w:r>
      <w:proofErr w:type="gramStart"/>
      <w:r>
        <w:t>О(</w:t>
      </w:r>
      <w:proofErr w:type="gramEnd"/>
      <w:r>
        <w:t>БЫ) вернуть Радищева современному читателю, необходимо попытаться беспристрастно оценить его философские взгляды ТАК(ЖЕ),</w:t>
      </w:r>
      <w:r>
        <w:t xml:space="preserve"> как и литературное творчество.</w:t>
      </w:r>
      <w:r>
        <w:tab/>
      </w:r>
    </w:p>
    <w:p w:rsidR="003E2DDF" w:rsidRDefault="003E2DDF" w:rsidP="003E2DDF">
      <w:r>
        <w:t>A19 № 56. В каком предложении оба выделенных слова пишутся раздельно?</w:t>
      </w:r>
    </w:p>
    <w:p w:rsidR="003E2DDF" w:rsidRDefault="003E2DDF" w:rsidP="003E2DDF">
      <w:r>
        <w:t>1) (ПО</w:t>
      </w:r>
      <w:proofErr w:type="gramStart"/>
      <w:r>
        <w:t>)Ч</w:t>
      </w:r>
      <w:proofErr w:type="gramEnd"/>
      <w:r>
        <w:t xml:space="preserve">ЕМУ, глядя на один портрет, мы (НА)ДОЛГО засматриваемся, любуясь изображением, и равнодушно скользим быстрым взглядом по другому? </w:t>
      </w:r>
    </w:p>
    <w:p w:rsidR="003E2DDF" w:rsidRDefault="003E2DDF" w:rsidP="003E2DDF">
      <w:r>
        <w:t>2) Даже после смерти Баха в ТО</w:t>
      </w:r>
      <w:proofErr w:type="gramStart"/>
      <w:r>
        <w:t>М(</w:t>
      </w:r>
      <w:proofErr w:type="gramEnd"/>
      <w:r>
        <w:t xml:space="preserve">ЖЕ) магистрате его педагогическая деятельность, ТАК(ЖЕ), как и композиторская, не получила должной оценки. </w:t>
      </w:r>
    </w:p>
    <w:p w:rsidR="003E2DDF" w:rsidRDefault="003E2DDF" w:rsidP="003E2DDF">
      <w:r>
        <w:t>3) Многие произведения Левитана проникнуты грустью, может быть, (ПО</w:t>
      </w:r>
      <w:proofErr w:type="gramStart"/>
      <w:r>
        <w:t>)Т</w:t>
      </w:r>
      <w:proofErr w:type="gramEnd"/>
      <w:r>
        <w:t xml:space="preserve">ОМУ, что природа в изображении художника КАК(БУДТО) находится в дисгармонии с жизнью человека. </w:t>
      </w:r>
    </w:p>
    <w:p w:rsidR="003E2DDF" w:rsidRDefault="003E2DDF" w:rsidP="003E2DDF">
      <w:r>
        <w:t>4) КО</w:t>
      </w:r>
      <w:proofErr w:type="gramStart"/>
      <w:r>
        <w:t>Е(</w:t>
      </w:r>
      <w:proofErr w:type="gramEnd"/>
      <w:r>
        <w:t>ГДЕ) (В)ДАЛИ желтеет поспевающая рожь.</w:t>
      </w:r>
    </w:p>
    <w:p w:rsidR="003E2DDF" w:rsidRDefault="003E2DDF" w:rsidP="003E2DDF">
      <w:r>
        <w:t>A19 № 94.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Я тебя (НЕ</w:t>
      </w:r>
      <w:proofErr w:type="gramStart"/>
      <w:r>
        <w:t>)В</w:t>
      </w:r>
      <w:proofErr w:type="gramEnd"/>
      <w:r>
        <w:t>СТРЕВОЖУ (НИ)ЧУТЬ.</w:t>
      </w:r>
    </w:p>
    <w:p w:rsidR="003E2DDF" w:rsidRDefault="003E2DDF" w:rsidP="003E2DDF">
      <w:r>
        <w:t>2) Рецензия является жанром литературной критики, но в Т</w:t>
      </w:r>
      <w:proofErr w:type="gramStart"/>
      <w:r>
        <w:t>О(</w:t>
      </w:r>
      <w:proofErr w:type="gramEnd"/>
      <w:r>
        <w:t>ЖЕ)время ее считают и жанром библиографии, (ПО)СКОЛЬКУ она возникла из библиографического описания книги.</w:t>
      </w:r>
    </w:p>
    <w:p w:rsidR="003E2DDF" w:rsidRDefault="003E2DDF" w:rsidP="003E2DDF">
      <w:r>
        <w:t>3) Доброта для души Т</w:t>
      </w:r>
      <w:proofErr w:type="gramStart"/>
      <w:r>
        <w:t>О(</w:t>
      </w:r>
      <w:proofErr w:type="gramEnd"/>
      <w:r>
        <w:t>ЖЕ), что здоровье для тела, она ТАК(ЖЕ)необходима человеку.</w:t>
      </w:r>
    </w:p>
    <w:p w:rsidR="003E2DDF" w:rsidRDefault="003E2DDF" w:rsidP="003E2DDF">
      <w:r>
        <w:t>4) Когда (НА</w:t>
      </w:r>
      <w:proofErr w:type="gramStart"/>
      <w:r>
        <w:t>)В</w:t>
      </w:r>
      <w:proofErr w:type="gramEnd"/>
      <w:r>
        <w:t>СТРЕЧУ гостям вышел старик, я (ТОТ)ЧАС узнал его.</w:t>
      </w:r>
    </w:p>
    <w:p w:rsidR="003E2DDF" w:rsidRDefault="003E2DDF" w:rsidP="003E2DDF">
      <w:r>
        <w:t>A19 № 132.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(ИЗ</w:t>
      </w:r>
      <w:proofErr w:type="gramStart"/>
      <w:r>
        <w:t>)Д</w:t>
      </w:r>
      <w:proofErr w:type="gramEnd"/>
      <w:r>
        <w:t>АЛЕКА, всё КАК(БЫ) пригибая на своём пути, покатился гром.</w:t>
      </w:r>
    </w:p>
    <w:p w:rsidR="003E2DDF" w:rsidRDefault="003E2DDF" w:rsidP="003E2DDF">
      <w:r>
        <w:t>2) Цветущая сирень распространяла (ВО</w:t>
      </w:r>
      <w:proofErr w:type="gramStart"/>
      <w:r>
        <w:t>)К</w:t>
      </w:r>
      <w:proofErr w:type="gramEnd"/>
      <w:r>
        <w:t>РУГ свой (НЕ)ПОВТОРИМЫЙ аромат.</w:t>
      </w:r>
    </w:p>
    <w:p w:rsidR="003E2DDF" w:rsidRDefault="003E2DDF" w:rsidP="003E2DDF">
      <w:r>
        <w:t>3) Мы так часто ищем смысл жизни, забывая о близких людях, (ПО</w:t>
      </w:r>
      <w:proofErr w:type="gramStart"/>
      <w:r>
        <w:t>)Э</w:t>
      </w:r>
      <w:proofErr w:type="gramEnd"/>
      <w:r>
        <w:t>ТОМУ ТАК(ЖЕ), как и смысла в жизни, не находим взаимопонимания.</w:t>
      </w:r>
    </w:p>
    <w:p w:rsidR="003E2DDF" w:rsidRDefault="003E2DDF" w:rsidP="003E2DDF">
      <w:r>
        <w:t>4) Бывают любимые женщины, чьи глаза воздействуют на нас н</w:t>
      </w:r>
      <w:proofErr w:type="gramStart"/>
      <w:r>
        <w:t>е(</w:t>
      </w:r>
      <w:proofErr w:type="gramEnd"/>
      <w:r>
        <w:t>В)ПРЯМУ</w:t>
      </w:r>
      <w:r>
        <w:t>Ю, а позже, КАК(ТО) неожиданно.</w:t>
      </w:r>
    </w:p>
    <w:p w:rsidR="003E2DDF" w:rsidRDefault="003E2DDF" w:rsidP="003E2DDF">
      <w:r>
        <w:t>A19 № 170. В каком предложении оба выделенных слова пишутся раздельно?</w:t>
      </w:r>
    </w:p>
    <w:p w:rsidR="003E2DDF" w:rsidRDefault="003E2DDF" w:rsidP="003E2DDF">
      <w:r>
        <w:t>1) (ЧТО</w:t>
      </w:r>
      <w:proofErr w:type="gramStart"/>
      <w:r>
        <w:t>)Б</w:t>
      </w:r>
      <w:proofErr w:type="gramEnd"/>
      <w:r>
        <w:t>Ы вовремя приехать (НА)ВСТРЕЧУ, мы вышли пораньше.</w:t>
      </w:r>
    </w:p>
    <w:p w:rsidR="003E2DDF" w:rsidRDefault="003E2DDF" w:rsidP="003E2DDF">
      <w:r>
        <w:t>2) (ПО</w:t>
      </w:r>
      <w:proofErr w:type="gramStart"/>
      <w:r>
        <w:t>)П</w:t>
      </w:r>
      <w:proofErr w:type="gramEnd"/>
      <w:r>
        <w:t>РИЧИНЕ затяжного (НЕ)НАСТЬЯ поход был отменён.</w:t>
      </w:r>
    </w:p>
    <w:p w:rsidR="003E2DDF" w:rsidRDefault="003E2DDF" w:rsidP="003E2DDF">
      <w:r>
        <w:lastRenderedPageBreak/>
        <w:t>3) Мещёрский край ТА</w:t>
      </w:r>
      <w:proofErr w:type="gramStart"/>
      <w:r>
        <w:t>К(</w:t>
      </w:r>
      <w:proofErr w:type="gramEnd"/>
      <w:r>
        <w:t>ЖЕ) скромен, как и картины Левитана, и есть в нём ТО(ЖЕ) величие и спокойствие, что и в картинах художника.</w:t>
      </w:r>
    </w:p>
    <w:p w:rsidR="003E2DDF" w:rsidRDefault="003E2DDF" w:rsidP="003E2DDF">
      <w:r>
        <w:t>4) Мы взглянули (НА</w:t>
      </w:r>
      <w:proofErr w:type="gramStart"/>
      <w:r>
        <w:t>)П</w:t>
      </w:r>
      <w:proofErr w:type="gramEnd"/>
      <w:r>
        <w:t>РАВО, но дороги так и (НЕ)УВИДЕЛИ.</w:t>
      </w:r>
    </w:p>
    <w:p w:rsidR="003E2DDF" w:rsidRDefault="003E2DDF" w:rsidP="003E2DDF">
      <w:r>
        <w:t>A19 № 208.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Солнце пронизывало в лесу всё (НА</w:t>
      </w:r>
      <w:proofErr w:type="gramStart"/>
      <w:r>
        <w:t>)С</w:t>
      </w:r>
      <w:proofErr w:type="gramEnd"/>
      <w:r>
        <w:t xml:space="preserve">КВОЗЬ, кроме сосняка, </w:t>
      </w:r>
      <w:proofErr w:type="spellStart"/>
      <w:r>
        <w:t>даи</w:t>
      </w:r>
      <w:proofErr w:type="spellEnd"/>
      <w:r>
        <w:t xml:space="preserve"> тот КОЕ(ГДЕ) был изрезан золотом лучей.</w:t>
      </w:r>
    </w:p>
    <w:p w:rsidR="003E2DDF" w:rsidRDefault="003E2DDF" w:rsidP="003E2DDF">
      <w:r>
        <w:t>2) Взглянешь на усыпанное звёздами небо и поймёшь, (ПО</w:t>
      </w:r>
      <w:proofErr w:type="gramStart"/>
      <w:r>
        <w:t>)Ч</w:t>
      </w:r>
      <w:proofErr w:type="gramEnd"/>
      <w:r>
        <w:t>ЕМУ природа КАК(ТО) по-особенному молчалива.</w:t>
      </w:r>
    </w:p>
    <w:p w:rsidR="003E2DDF" w:rsidRDefault="003E2DDF" w:rsidP="003E2DDF">
      <w:r>
        <w:t>3) Не всё благополучно с речью в быту, (ОТ</w:t>
      </w:r>
      <w:proofErr w:type="gramStart"/>
      <w:r>
        <w:t>)К</w:t>
      </w:r>
      <w:proofErr w:type="gramEnd"/>
      <w:r>
        <w:t>УДА она(ЗА)ЧАСТУЮ переносится на сцену.</w:t>
      </w:r>
    </w:p>
    <w:p w:rsidR="003E2DDF" w:rsidRDefault="003E2DDF" w:rsidP="003E2DDF">
      <w:r>
        <w:t>4) Возраст города обычно определяется (ПО</w:t>
      </w:r>
      <w:proofErr w:type="gramStart"/>
      <w:r>
        <w:t>)Т</w:t>
      </w:r>
      <w:proofErr w:type="gramEnd"/>
      <w:r>
        <w:t>ОМУ, когда город(В)ПЕРВЫЕ упоминается в письменных источниках.</w:t>
      </w:r>
    </w:p>
    <w:p w:rsidR="003E2DDF" w:rsidRDefault="003E2DDF" w:rsidP="003E2DDF">
      <w:r>
        <w:t>A19 № 246.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(И</w:t>
      </w:r>
      <w:proofErr w:type="gramStart"/>
      <w:r>
        <w:t>)Т</w:t>
      </w:r>
      <w:proofErr w:type="gramEnd"/>
      <w:r>
        <w:t>АК, подытожим всё сказанное: лес — наш целитель, наше богатство и, (НА)КОНЕЦ, лучший наряд земли.</w:t>
      </w:r>
    </w:p>
    <w:p w:rsidR="003E2DDF" w:rsidRDefault="003E2DDF" w:rsidP="003E2DDF">
      <w:r>
        <w:t>2) Надо было дождаться Семёнова во ЧТ</w:t>
      </w:r>
      <w:proofErr w:type="gramStart"/>
      <w:r>
        <w:t>О(</w:t>
      </w:r>
      <w:proofErr w:type="gramEnd"/>
      <w:r>
        <w:t>БЫ) то ни стало, (ПО)ТОМУ что его приезд решал многое.</w:t>
      </w:r>
    </w:p>
    <w:p w:rsidR="003E2DDF" w:rsidRDefault="003E2DDF" w:rsidP="003E2DDF">
      <w:r>
        <w:t>3) Небо хмурилось ТА</w:t>
      </w:r>
      <w:proofErr w:type="gramStart"/>
      <w:r>
        <w:t>К(</w:t>
      </w:r>
      <w:proofErr w:type="gramEnd"/>
      <w:r>
        <w:t>ЖЕ), как и вчера, море штормило, (ПО)ЭТОМУ прогулку на катере пришлось отложить.</w:t>
      </w:r>
    </w:p>
    <w:p w:rsidR="003E2DDF" w:rsidRDefault="003E2DDF" w:rsidP="003E2DDF">
      <w:r>
        <w:t>4) (В</w:t>
      </w:r>
      <w:proofErr w:type="gramStart"/>
      <w:r>
        <w:t>)Т</w:t>
      </w:r>
      <w:proofErr w:type="gramEnd"/>
      <w:r>
        <w:t>ЕЧЕНИЕ прошлого лета мне пришлось жить в старинной подмосковной усадьбе, (ПРИ)ТОМ она не была похожа на обычные усадьбы.</w:t>
      </w:r>
    </w:p>
    <w:p w:rsidR="003E2DDF" w:rsidRDefault="003E2DDF" w:rsidP="003E2DDF">
      <w:r>
        <w:t>A19 № 284.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(В</w:t>
      </w:r>
      <w:proofErr w:type="gramStart"/>
      <w:r>
        <w:t>)С</w:t>
      </w:r>
      <w:proofErr w:type="gramEnd"/>
      <w:r>
        <w:t>КОРЕ мы вышли на поляну, (И)ТАК обрадовались долгожданному отдыху, что тут же поспешили снять рюкзаки.</w:t>
      </w:r>
    </w:p>
    <w:p w:rsidR="003E2DDF" w:rsidRDefault="003E2DDF" w:rsidP="003E2DDF">
      <w:r>
        <w:t>2) (ПО</w:t>
      </w:r>
      <w:proofErr w:type="gramStart"/>
      <w:r>
        <w:t>)Т</w:t>
      </w:r>
      <w:proofErr w:type="gramEnd"/>
      <w:r>
        <w:t>ОМУ, как говорил собеседник, было понятно, что он ТО(ЖЕ) волнуется.</w:t>
      </w:r>
    </w:p>
    <w:p w:rsidR="003E2DDF" w:rsidRDefault="003E2DDF" w:rsidP="003E2DDF">
      <w:r>
        <w:t>3) На дворе от надвигающейся (ОТО</w:t>
      </w:r>
      <w:proofErr w:type="gramStart"/>
      <w:r>
        <w:t>)В</w:t>
      </w:r>
      <w:proofErr w:type="gramEnd"/>
      <w:r>
        <w:t>СЮДУ растительности стало КАК(БУДТО) теснее.</w:t>
      </w:r>
    </w:p>
    <w:p w:rsidR="003E2DDF" w:rsidRDefault="003E2DDF" w:rsidP="003E2DDF">
      <w:r>
        <w:t>4) Иногда бродишь (В</w:t>
      </w:r>
      <w:proofErr w:type="gramStart"/>
      <w:r>
        <w:t>)С</w:t>
      </w:r>
      <w:proofErr w:type="gramEnd"/>
      <w:r>
        <w:t>ЛЕПУЮ по дому и тратишь (ПО)ПУСТУ время.</w:t>
      </w:r>
    </w:p>
    <w:p w:rsidR="003E2DDF" w:rsidRDefault="003E2DDF" w:rsidP="003E2DDF">
      <w:r>
        <w:t>A19 № 322. В каком предложении оба в</w:t>
      </w:r>
      <w:r>
        <w:t>ыделенных слова пишутся слитно?</w:t>
      </w:r>
    </w:p>
    <w:p w:rsidR="003E2DDF" w:rsidRDefault="003E2DDF" w:rsidP="003E2DDF">
      <w:r>
        <w:t>1) (В</w:t>
      </w:r>
      <w:proofErr w:type="gramStart"/>
      <w:r>
        <w:t>)П</w:t>
      </w:r>
      <w:proofErr w:type="gramEnd"/>
      <w:r>
        <w:t>РОДОЛЖЕНИЕ дня отец несколько раз вспоминал прошлую свою жизнь, но, ЧТО(БЫ) он ни рассказывал, всё было интересно.</w:t>
      </w:r>
    </w:p>
    <w:p w:rsidR="003E2DDF" w:rsidRDefault="003E2DDF" w:rsidP="003E2DDF">
      <w:r>
        <w:t>2) (ЗА</w:t>
      </w:r>
      <w:proofErr w:type="gramStart"/>
      <w:r>
        <w:t>)Т</w:t>
      </w:r>
      <w:proofErr w:type="gramEnd"/>
      <w:r>
        <w:t>ЕМ холмом стоит моя деревня, и мне грустно (ОТ)</w:t>
      </w:r>
      <w:proofErr w:type="spellStart"/>
      <w:r>
        <w:t>ТОГО,что</w:t>
      </w:r>
      <w:proofErr w:type="spellEnd"/>
      <w:r>
        <w:t xml:space="preserve"> давно я там не был.</w:t>
      </w:r>
    </w:p>
    <w:p w:rsidR="003E2DDF" w:rsidRDefault="003E2DDF" w:rsidP="003E2DDF">
      <w:r>
        <w:t>3) (И</w:t>
      </w:r>
      <w:proofErr w:type="gramStart"/>
      <w:r>
        <w:t>)Т</w:t>
      </w:r>
      <w:proofErr w:type="gramEnd"/>
      <w:r>
        <w:t>АК, начнём с того, что я (НА)КОНЕЦ прибыл в родной город.</w:t>
      </w:r>
    </w:p>
    <w:p w:rsidR="003E2DDF" w:rsidRDefault="003E2DDF" w:rsidP="003E2DDF">
      <w:r>
        <w:t>4) Хоть в шёлк одень (НЕ</w:t>
      </w:r>
      <w:proofErr w:type="gramStart"/>
      <w:r>
        <w:t>)Р</w:t>
      </w:r>
      <w:proofErr w:type="gramEnd"/>
      <w:r>
        <w:t>ЯХУ, всё глядеть (НЕ)(НА)ЧТО.</w:t>
      </w:r>
    </w:p>
    <w:p w:rsidR="003E2DDF" w:rsidRDefault="003E2DDF" w:rsidP="003E2DDF"/>
    <w:p w:rsidR="00065E45" w:rsidRPr="003D6701" w:rsidRDefault="00065E45" w:rsidP="003E2DDF"/>
    <w:sectPr w:rsidR="00065E45" w:rsidRPr="003D6701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1B"/>
    <w:rsid w:val="00065E45"/>
    <w:rsid w:val="00105BFB"/>
    <w:rsid w:val="00306DA4"/>
    <w:rsid w:val="003D6701"/>
    <w:rsid w:val="003E2DDF"/>
    <w:rsid w:val="00596C95"/>
    <w:rsid w:val="005D311C"/>
    <w:rsid w:val="00671519"/>
    <w:rsid w:val="00AC5A1B"/>
    <w:rsid w:val="00D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22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14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6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3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7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7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2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4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3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3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7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0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40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2013-10-01T08:58:00Z</dcterms:created>
  <dcterms:modified xsi:type="dcterms:W3CDTF">2013-10-01T08:58:00Z</dcterms:modified>
</cp:coreProperties>
</file>