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1. Укажите предложение с грамматической ошибкой (с нарушением синтаксической нормы).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1)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Благодаря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повышения уровня сервиса в фирменных магазинах стало больше покупателей.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«Мойдодыр», написанный Корнеем Чуковским и опубликованный в 20-е годы ХХ века, стал одним из самых любимых детьми произведений.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М. Горький в одной из своих статей отмечает, что поэты до Пушкина совершенно не знали народа, не интересовались его судьбой, редко писали о нём.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Те, кто с детства стремится к мечте, часто реализуют свои жизненные планы.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2. Укажите предложение с грамматической ошибкой (с нарушением синтаксической нормы).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В пьесе «Чайка» сюжетная линия развивается в нескольких направлениях.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В своих статьях этот журналист поставил вопросы, волнующих многих его современников.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Наука изучает законы окружающего мира и при этом опирается на опыт предшествующих поколений.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Живопись не только обогащает эмоционально, но и заставляет думать.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3. Укажите предложение с грамматической ошибкой (с нарушением синтаксической нормы).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Лирический герой — один из центральных персонажей романа «Евгений Онегин».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На встречу с писателем пришли те, кто любит современный детектив.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Одним из художников, воспевших красоту русской глубинки, был Левитан.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Химическая реакция показывает и помогает разобраться в составе вещества.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4. Укажите предложение с грамматической ошибкой.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Все пришедшие на матч остались довольны игрой нашей команды.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В поэме Блока «Двенадцать» представлена сложная система образов.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3)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Благодаря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изобразительного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искусства, связанного с движением декабристов, наши современники могут расширить знания об этой исторической эпохе.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Музыка воплощает в особую форму самые сложные чувства и может передавать их.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 w:line="234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5. Укажите предложение с грамматической ошибкой.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Спортсмены занимались согласно расписанию тренировок.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Никто больше так не читал эти стихи!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3) Делегация направлялась к дому известного учёного,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находившийся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недалеко от главной площади.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Мы любили походы и часто ходили в лес.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6. Укажите предложение с грамматической ошибкой.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Зимняя сессия студентов проходила согласно расписанию.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Преподаватель указал о том, что в работе имеется ряд ошибок.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В этом докладе отражены проблемы, волнующие генетиков мира.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Студенты получили не только словари, но и рабочие тетради.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7. Укажите предложение с грамматической ошибкой (с нарушением синтаксической нормы).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Циолковский писал, что основная цель его жизни — продвинуть человечество хоть немного вперёд.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В городе создана специальная комиссия по градостроительству, которой поручено координировать работу всех строительных фирм.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По окончанию производственной практики каждый студент должен написать отчёт о проведённой работе.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Счастливы те, кто приближается в своей жизни к идеалу, сложившемуся в юности.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8. Укажите предложение с грамматической ошибкой.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Ко мне пришли те, кто был рядом последние несколько лет.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Впервые оперу «Хованщина» я слушал вместе с родителями.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Пациент обратился и лечился у этого врача.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Одним из первых учёных, открывших законы окружающего мира, был Ньютон.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lastRenderedPageBreak/>
        <w:t>9. Укажите предложение с грамматической ошибкой.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Собеседники укоряли друг друга в неискренности.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Археологические раскопки проводились согласно плану.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3) Мы заинтересовались книгами,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привезённых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из нового издательства.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Где бы я ни был, всюду обращал внимание на архитектурные постройки XIX века.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548DD4"/>
          <w:sz w:val="18"/>
          <w:szCs w:val="18"/>
        </w:rPr>
        <w:t>10. Укажите предложение с грамматической ошибкой (с нарушением синтаксической нормы).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1) На картине И. И. Фирсова «Юный живописец» изображена домашняя мастерская художника.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2) Среди домов, построенных на этой улице, было несколько многоэтажных.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3) Не только способности, но и трудолюбие поможет достичь успеха в работе.</w:t>
      </w:r>
    </w:p>
    <w:p w:rsidR="00AA75FF" w:rsidRDefault="00AA75FF" w:rsidP="00AA75FF">
      <w:pPr>
        <w:pStyle w:val="a4"/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4) Все, кто рано начинает учить иностранный язык, овладевает им в совершенстве.</w:t>
      </w:r>
    </w:p>
    <w:p w:rsidR="00E1408A" w:rsidRPr="00EA60B9" w:rsidRDefault="00E1408A" w:rsidP="00E1284E">
      <w:pPr>
        <w:rPr>
          <w:sz w:val="28"/>
          <w:szCs w:val="28"/>
        </w:rPr>
      </w:pPr>
    </w:p>
    <w:sectPr w:rsidR="00E1408A" w:rsidRPr="00EA60B9" w:rsidSect="0083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3E59"/>
    <w:multiLevelType w:val="hybridMultilevel"/>
    <w:tmpl w:val="56429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72340C"/>
    <w:multiLevelType w:val="multilevel"/>
    <w:tmpl w:val="C528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60B9"/>
    <w:rsid w:val="00830B06"/>
    <w:rsid w:val="00AA75FF"/>
    <w:rsid w:val="00D04B42"/>
    <w:rsid w:val="00E1284E"/>
    <w:rsid w:val="00E1408A"/>
    <w:rsid w:val="00E4773B"/>
    <w:rsid w:val="00EA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r">
    <w:name w:val="upr"/>
    <w:basedOn w:val="a"/>
    <w:rsid w:val="00E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60B9"/>
    <w:rPr>
      <w:b/>
      <w:bCs/>
    </w:rPr>
  </w:style>
  <w:style w:type="paragraph" w:styleId="a4">
    <w:name w:val="Normal (Web)"/>
    <w:basedOn w:val="a"/>
    <w:uiPriority w:val="99"/>
    <w:semiHidden/>
    <w:unhideWhenUsed/>
    <w:rsid w:val="00E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0B9"/>
  </w:style>
  <w:style w:type="character" w:styleId="a5">
    <w:name w:val="Emphasis"/>
    <w:basedOn w:val="a0"/>
    <w:uiPriority w:val="20"/>
    <w:qFormat/>
    <w:rsid w:val="00EA60B9"/>
    <w:rPr>
      <w:i/>
      <w:iCs/>
    </w:rPr>
  </w:style>
  <w:style w:type="character" w:customStyle="1" w:styleId="tbb12">
    <w:name w:val="tbb12"/>
    <w:basedOn w:val="a0"/>
    <w:rsid w:val="00D04B42"/>
  </w:style>
  <w:style w:type="paragraph" w:styleId="a6">
    <w:name w:val="List Paragraph"/>
    <w:basedOn w:val="a"/>
    <w:uiPriority w:val="34"/>
    <w:qFormat/>
    <w:rsid w:val="00E1408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12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7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2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1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2013-09-30T09:11:00Z</dcterms:created>
  <dcterms:modified xsi:type="dcterms:W3CDTF">2013-09-30T09:11:00Z</dcterms:modified>
</cp:coreProperties>
</file>