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7" w:rsidRPr="000C2FF7" w:rsidRDefault="000C2FF7" w:rsidP="000C2FF7">
      <w:pPr>
        <w:widowControl w:val="0"/>
        <w:suppressAutoHyphens/>
        <w:spacing w:after="0" w:line="240" w:lineRule="auto"/>
        <w:ind w:firstLine="2985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proofErr w:type="spellStart"/>
      <w:r w:rsidRPr="000C2FF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Ганичкина</w:t>
      </w:r>
      <w:proofErr w:type="spellEnd"/>
      <w:r w:rsidRPr="000C2FF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 Татьяна Николаевна</w:t>
      </w:r>
    </w:p>
    <w:p w:rsidR="000C2FF7" w:rsidRPr="000C2FF7" w:rsidRDefault="000C2FF7" w:rsidP="000C2FF7">
      <w:pPr>
        <w:widowControl w:val="0"/>
        <w:suppressAutoHyphens/>
        <w:spacing w:after="0" w:line="240" w:lineRule="auto"/>
        <w:ind w:firstLine="4530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0C2FF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учитель немецкого языка</w:t>
      </w:r>
    </w:p>
    <w:p w:rsidR="000C2FF7" w:rsidRPr="000C2FF7" w:rsidRDefault="000C2FF7" w:rsidP="000C2FF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0C2FF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МБОУ СОШ 27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C2F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" Школа  "</w:t>
      </w:r>
    </w:p>
    <w:bookmarkEnd w:id="0"/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активизация лексики по теме как средства повышения коммуникативной компетенции на иностранном языке.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proofErr w:type="gram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spellStart"/>
      <w:proofErr w:type="gram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C2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 развитие интеллектуальных умений (понимать, обобщать, оценивать и т. д.), формирование знаний о родной школе.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C2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формирование толерантного отношения друг к другу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активной жизненной позиции.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proofErr w:type="gram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spellStart"/>
      <w:proofErr w:type="gram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C2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умение переносить знания и навыки из учебной ситуации в реальную, умение работать в команде, оценивать себя и жизнь в школе, вступать в общение на иностранном языке.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урока: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proofErr w:type="gram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spellStart"/>
      <w:proofErr w:type="gram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0C2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картинка с изображением помещений школы (на доске)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proofErr w:type="gram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spellStart"/>
      <w:proofErr w:type="gram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0C2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по теме урока (на листе ватмана)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proofErr w:type="gram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spellStart"/>
      <w:proofErr w:type="gram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0C2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 числительными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proofErr w:type="gram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spellStart"/>
      <w:proofErr w:type="gram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0C2FF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eastAsia="ru-RU"/>
        </w:rPr>
        <w:t>]--&gt;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немецкой весёлой песенки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&lt;!--[</w:t>
      </w:r>
      <w:proofErr w:type="gramStart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!</w:t>
      </w:r>
      <w:proofErr w:type="spellStart"/>
      <w:proofErr w:type="gramEnd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]--&gt;</w:t>
      </w:r>
      <w:r w:rsidRPr="000C2FF7">
        <w:rPr>
          <w:rFonts w:ascii="Wingdings" w:eastAsia="Times New Roman" w:hAnsi="Wingdings" w:cs="Times New Roman"/>
          <w:sz w:val="28"/>
          <w:szCs w:val="28"/>
          <w:lang w:val="de-DE" w:eastAsia="ru-RU"/>
        </w:rPr>
        <w:t></w:t>
      </w:r>
      <w:r w:rsidRPr="000C2FF7">
        <w:rPr>
          <w:rFonts w:ascii="Times New Roman" w:eastAsia="Times New Roman" w:hAnsi="Times New Roman" w:cs="Times New Roman"/>
          <w:sz w:val="14"/>
          <w:szCs w:val="14"/>
          <w:lang w:val="de-DE"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]--&gt;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,zwei,drei,vier</w:t>
      </w:r>
      <w:proofErr w:type="spellEnd"/>
      <w:proofErr w:type="gramEnd"/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die Schule gehen wir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der Schule lernen wir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(turnen, spielen, lesen und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s.w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.)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Оргмомент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Guten Tag, Kinder!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Setzt euch! Wie geht’s?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 wievielte ist heute?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 fehlt heute?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Wie ist das Wetter heute? Scheint heute die Sonne?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Wie ist der Himmel? Weht der Wind? Schneit es heute?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ru-RU"/>
        </w:rPr>
        <w:t>Das Thema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ist «Die Schule und das Schulleben».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ru-RU"/>
        </w:rPr>
        <w:t>Das Ziel der Stunde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Lexik trainieren, um gut deutsch zu diesem Thema zu sprechen.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Thema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interessant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Warum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(письма писать, Германию посещать) Учитель сообщает, что дети за правильные ответы будут получать жетоны (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Spielmarken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2.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Also, das Thema ist « Unsere Schule».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Unser Motto ist: «Wer nicht arbeitet, soll auch nicht essen.»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I.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arbeiten mit dem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Woerterbuch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zum Thema «Das Schulleben».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Lest die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Woerter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und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uebersetzt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ins Russisch.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по очереди читают слова по изучаемой теме к записанным на листе ватмана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перевод.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по 1 жетону за 3 слова.) </w:t>
      </w:r>
      <w:proofErr w:type="gramEnd"/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Nennt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noch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Woerter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Учитель просит назвать ещё слова по теме на любые и вписывает маркером на ватман.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получают жетоны)</w:t>
      </w:r>
      <w:proofErr w:type="gramEnd"/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Waehlt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Woerter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und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schreibt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Saetze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3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Minuten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составляют предложения с 3 любыми словами и записывают (3 минуты).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вслух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жетоны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.)</w:t>
      </w:r>
      <w:proofErr w:type="gramEnd"/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II. Und noch eine Aufgabe: konjugieren wir das Verb «sein» im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Praesens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und im Perfekt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III. Macht eine kleine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Erzaehlung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ueber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die Schule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.(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картинке на доске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 Wer sagt mehr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Saetze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?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называют по очереди предложения, за каждое предложение получают жетоны</w:t>
      </w:r>
      <w:proofErr w:type="gramEnd"/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IV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Wiederholen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Steigerungsstufe</w:t>
      </w:r>
      <w:proofErr w:type="spellEnd"/>
    </w:p>
    <w:p w:rsidR="000C2FF7" w:rsidRPr="000C2FF7" w:rsidRDefault="000C2FF7" w:rsidP="000C2FF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&lt;!--[</w:t>
      </w:r>
      <w:proofErr w:type="gramStart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!</w:t>
      </w:r>
      <w:proofErr w:type="spellStart"/>
      <w:proofErr w:type="gramEnd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]--&gt;</w:t>
      </w:r>
      <w:r w:rsidRPr="000C2FF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C2FF7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]--&gt;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Uebung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3,Seite 94</w:t>
      </w:r>
    </w:p>
    <w:p w:rsidR="000C2FF7" w:rsidRPr="000C2FF7" w:rsidRDefault="000C2FF7" w:rsidP="000C2FF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&lt;!--[</w:t>
      </w:r>
      <w:proofErr w:type="gramStart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!</w:t>
      </w:r>
      <w:proofErr w:type="spellStart"/>
      <w:proofErr w:type="gramEnd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supportLists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]--&gt;</w:t>
      </w:r>
      <w:r w:rsidRPr="000C2FF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C2FF7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&lt;!--[</w:t>
      </w:r>
      <w:proofErr w:type="spellStart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endif</w:t>
      </w:r>
      <w:proofErr w:type="spellEnd"/>
      <w:r w:rsidRPr="000C2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]--&gt;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Steigerungsstufe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Vorsicht ist besser als Nachsicht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(Семь раз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примерь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отрежь.)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Vier Augen sehen mehr als zwei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(Одна голова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хорошо-две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лучше.)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Was haben wir jetzt? Die Mathematik.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Beginnen wir die Mathematikstunde!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Rechnet einige Aufgaben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! .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Schreibt!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In der Schule lernen 72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Schueler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Die Zahl der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Schueler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der Oberstufe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33 Kinder. Wie ist die Zahl der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Schueler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der Unterstufe?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Omsk wurde 1716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gegruendet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Wie alt ist die Stadt heute?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Die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Schueler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der 6 Klasse haben 5 Stunden jeden Tag. Wie viele Stunden haben sie in der Woche?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33+12= 15+16= 13+22=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21+66= 62+11= 17+10=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 Beginnen wir die Literaturstunde!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Wir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kontrolieren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die Hausaufgabe. Spielen wir die Szene.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Wer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wuenscht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zu spielen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(Ученик рассказывает свою роль, получает жетон)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Wer kann man die Klasse beschreiben?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 описывает класс, получает жетон.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может задавать вопросы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Wie viele Menschen l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rnen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in unserer Schule?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Wie ist die Klasse?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Gibt es die Blumen in der Klasse?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Beginnen wir die Turnpause!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Zeigt!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(Называет глаголы, дети показывают движения)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laufen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baden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springen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turnen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stehen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gehen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sitzen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Ball spielen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получают жетоны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Also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,seid</w:t>
      </w:r>
      <w:proofErr w:type="spellEnd"/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ihr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fleissig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? Lernt ihr gern? Ich will das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pruefen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Hier sind 2 Schulordnungen. Lest und macht die Aufgabe.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</w:t>
      </w: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Ich </w:t>
      </w:r>
      <w:proofErr w:type="gram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sehe ,</w:t>
      </w:r>
      <w:proofErr w:type="gram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ihr seid nicht besonders </w:t>
      </w:r>
      <w:proofErr w:type="spellStart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fleissig</w:t>
      </w:r>
      <w:proofErr w:type="spellEnd"/>
      <w:r w:rsidRPr="000C2FF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Aber ihr habt heute in der Stunde gut gearbeitet. </w:t>
      </w:r>
    </w:p>
    <w:p w:rsidR="000C2FF7" w:rsidRPr="000C2FF7" w:rsidRDefault="000C2FF7" w:rsidP="000C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урока (количество полученных жетонов). Оценки.</w:t>
      </w:r>
    </w:p>
    <w:p w:rsidR="00881966" w:rsidRDefault="000C2FF7"/>
    <w:sectPr w:rsidR="00881966" w:rsidSect="000C2FF7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F7"/>
    <w:rsid w:val="000C2FF7"/>
    <w:rsid w:val="008F1C43"/>
    <w:rsid w:val="00C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2013-12-07T11:44:00Z</dcterms:created>
  <dcterms:modified xsi:type="dcterms:W3CDTF">2013-12-07T11:48:00Z</dcterms:modified>
</cp:coreProperties>
</file>