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70" w:rsidRDefault="007C67FB" w:rsidP="000A4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9E2">
        <w:rPr>
          <w:rFonts w:ascii="Times New Roman" w:hAnsi="Times New Roman" w:cs="Times New Roman"/>
          <w:sz w:val="28"/>
          <w:szCs w:val="28"/>
        </w:rPr>
        <w:t xml:space="preserve">9 </w:t>
      </w:r>
      <w:r w:rsidRPr="006C03A7">
        <w:rPr>
          <w:rFonts w:ascii="Times New Roman" w:hAnsi="Times New Roman" w:cs="Times New Roman"/>
          <w:sz w:val="24"/>
          <w:szCs w:val="24"/>
        </w:rPr>
        <w:t>класс</w:t>
      </w:r>
      <w:r w:rsidR="006C03A7">
        <w:rPr>
          <w:rFonts w:ascii="Times New Roman" w:hAnsi="Times New Roman" w:cs="Times New Roman"/>
          <w:sz w:val="24"/>
          <w:szCs w:val="24"/>
        </w:rPr>
        <w:t xml:space="preserve">  </w:t>
      </w:r>
      <w:r w:rsidR="00BA1E70">
        <w:rPr>
          <w:rFonts w:ascii="Times New Roman" w:hAnsi="Times New Roman" w:cs="Times New Roman"/>
          <w:sz w:val="24"/>
          <w:szCs w:val="24"/>
        </w:rPr>
        <w:t xml:space="preserve">      </w:t>
      </w:r>
      <w:r w:rsidR="00BA1E70" w:rsidRPr="006C03A7">
        <w:rPr>
          <w:rFonts w:ascii="Times New Roman" w:hAnsi="Times New Roman" w:cs="Times New Roman"/>
          <w:sz w:val="24"/>
          <w:szCs w:val="24"/>
        </w:rPr>
        <w:t xml:space="preserve">тема </w:t>
      </w:r>
      <w:r w:rsidR="00BA1E70" w:rsidRPr="000A49E2">
        <w:rPr>
          <w:rFonts w:ascii="Times New Roman" w:hAnsi="Times New Roman" w:cs="Times New Roman"/>
          <w:sz w:val="28"/>
          <w:szCs w:val="28"/>
        </w:rPr>
        <w:t>5</w:t>
      </w:r>
      <w:r w:rsidR="00BA1E70" w:rsidRPr="006C03A7">
        <w:rPr>
          <w:rFonts w:ascii="Times New Roman" w:hAnsi="Times New Roman" w:cs="Times New Roman"/>
          <w:sz w:val="24"/>
          <w:szCs w:val="24"/>
        </w:rPr>
        <w:t>:  «Защита населения от чрезвычайных ситуаций»</w:t>
      </w:r>
      <w:r w:rsidR="00BA1E70">
        <w:rPr>
          <w:rFonts w:ascii="Times New Roman" w:hAnsi="Times New Roman" w:cs="Times New Roman"/>
          <w:sz w:val="24"/>
          <w:szCs w:val="24"/>
        </w:rPr>
        <w:t xml:space="preserve"> стр. 77</w:t>
      </w:r>
    </w:p>
    <w:p w:rsidR="00F163FD" w:rsidRDefault="00E254FE" w:rsidP="000A49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203">
        <w:rPr>
          <w:rFonts w:ascii="Times New Roman" w:hAnsi="Times New Roman" w:cs="Times New Roman"/>
          <w:sz w:val="20"/>
          <w:szCs w:val="20"/>
        </w:rPr>
        <w:t>(</w:t>
      </w:r>
      <w:r w:rsidR="00BA1E70" w:rsidRPr="004B5203">
        <w:rPr>
          <w:rFonts w:ascii="Times New Roman" w:hAnsi="Times New Roman" w:cs="Times New Roman"/>
          <w:sz w:val="20"/>
          <w:szCs w:val="20"/>
        </w:rPr>
        <w:t xml:space="preserve"> У</w:t>
      </w:r>
      <w:r w:rsidR="007C67FB" w:rsidRPr="004B5203">
        <w:rPr>
          <w:rFonts w:ascii="Times New Roman" w:hAnsi="Times New Roman" w:cs="Times New Roman"/>
          <w:sz w:val="20"/>
          <w:szCs w:val="20"/>
        </w:rPr>
        <w:t>чебник</w:t>
      </w:r>
      <w:r w:rsidR="00BA1E70" w:rsidRPr="004B5203">
        <w:rPr>
          <w:rFonts w:ascii="Times New Roman" w:hAnsi="Times New Roman" w:cs="Times New Roman"/>
          <w:sz w:val="20"/>
          <w:szCs w:val="20"/>
        </w:rPr>
        <w:t xml:space="preserve"> для </w:t>
      </w:r>
      <w:r w:rsidRPr="004B5203">
        <w:rPr>
          <w:rFonts w:ascii="Times New Roman" w:hAnsi="Times New Roman" w:cs="Times New Roman"/>
          <w:sz w:val="20"/>
          <w:szCs w:val="20"/>
        </w:rPr>
        <w:t>общеобразовательных учреждений /</w:t>
      </w:r>
      <w:r w:rsidR="007C67FB" w:rsidRPr="004B5203">
        <w:rPr>
          <w:rFonts w:ascii="Times New Roman" w:hAnsi="Times New Roman" w:cs="Times New Roman"/>
          <w:sz w:val="20"/>
          <w:szCs w:val="20"/>
        </w:rPr>
        <w:t xml:space="preserve"> А.Т. Смирнов, Б.О. Хренников</w:t>
      </w:r>
      <w:r w:rsidR="006C03A7" w:rsidRPr="004B5203">
        <w:rPr>
          <w:rFonts w:ascii="Times New Roman" w:hAnsi="Times New Roman" w:cs="Times New Roman"/>
          <w:sz w:val="20"/>
          <w:szCs w:val="20"/>
        </w:rPr>
        <w:t xml:space="preserve">    </w:t>
      </w:r>
      <w:r w:rsidRPr="004B5203">
        <w:rPr>
          <w:rFonts w:ascii="Times New Roman" w:hAnsi="Times New Roman" w:cs="Times New Roman"/>
          <w:sz w:val="20"/>
          <w:szCs w:val="20"/>
        </w:rPr>
        <w:t>2010г</w:t>
      </w:r>
      <w:proofErr w:type="gramStart"/>
      <w:r w:rsidR="006C03A7" w:rsidRPr="004B5203">
        <w:rPr>
          <w:rFonts w:ascii="Times New Roman" w:hAnsi="Times New Roman" w:cs="Times New Roman"/>
          <w:sz w:val="20"/>
          <w:szCs w:val="20"/>
        </w:rPr>
        <w:t xml:space="preserve"> </w:t>
      </w:r>
      <w:r w:rsidRPr="004B5203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4B520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10740" w:type="dxa"/>
        <w:tblLook w:val="04A0"/>
      </w:tblPr>
      <w:tblGrid>
        <w:gridCol w:w="533"/>
        <w:gridCol w:w="4537"/>
        <w:gridCol w:w="5103"/>
        <w:gridCol w:w="567"/>
      </w:tblGrid>
      <w:tr w:rsidR="0088599F" w:rsidTr="0088599F">
        <w:tc>
          <w:tcPr>
            <w:tcW w:w="533" w:type="dxa"/>
          </w:tcPr>
          <w:p w:rsidR="00E254FE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E254FE" w:rsidRDefault="00411397" w:rsidP="0041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103" w:type="dxa"/>
          </w:tcPr>
          <w:p w:rsidR="00E254FE" w:rsidRDefault="00411397" w:rsidP="0041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567" w:type="dxa"/>
          </w:tcPr>
          <w:p w:rsidR="00E254FE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88599F" w:rsidTr="0088599F">
        <w:tc>
          <w:tcPr>
            <w:tcW w:w="533" w:type="dxa"/>
          </w:tcPr>
          <w:p w:rsidR="00E254FE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E254FE" w:rsidRDefault="00B152C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мероприятия противодействия</w:t>
            </w:r>
            <w:r w:rsidR="0076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EC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для снижения риска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DE5A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E254FE" w:rsidRDefault="0088599F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своевременного принятия мер по </w:t>
            </w:r>
            <w:r w:rsidR="00E630EF">
              <w:rPr>
                <w:rFonts w:ascii="Times New Roman" w:hAnsi="Times New Roman" w:cs="Times New Roman"/>
                <w:sz w:val="24"/>
                <w:szCs w:val="24"/>
              </w:rPr>
              <w:t>защите населения при угрозе возникновения ЧС мирного и военного времени.</w:t>
            </w:r>
          </w:p>
        </w:tc>
        <w:tc>
          <w:tcPr>
            <w:tcW w:w="567" w:type="dxa"/>
          </w:tcPr>
          <w:p w:rsidR="00E254FE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8599F" w:rsidTr="0088599F">
        <w:tc>
          <w:tcPr>
            <w:tcW w:w="533" w:type="dxa"/>
          </w:tcPr>
          <w:p w:rsidR="00E254FE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E254FE" w:rsidRDefault="008111A9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</w:t>
            </w:r>
            <w:r w:rsidR="001E6094">
              <w:rPr>
                <w:rFonts w:ascii="Times New Roman" w:hAnsi="Times New Roman" w:cs="Times New Roman"/>
                <w:sz w:val="24"/>
                <w:szCs w:val="24"/>
              </w:rPr>
              <w:t>ываются такие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E254FE" w:rsidRDefault="00946C76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предупреждения о пожаре</w:t>
            </w:r>
            <w:r w:rsidR="0047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54FE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88599F" w:rsidTr="0088599F">
        <w:tc>
          <w:tcPr>
            <w:tcW w:w="533" w:type="dxa"/>
          </w:tcPr>
          <w:p w:rsidR="00E254FE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E254FE" w:rsidRDefault="00976C1E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способы прогнозирования?</w:t>
            </w:r>
          </w:p>
        </w:tc>
        <w:tc>
          <w:tcPr>
            <w:tcW w:w="5103" w:type="dxa"/>
          </w:tcPr>
          <w:p w:rsidR="00E254FE" w:rsidRDefault="001F00A4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Метро, вокзалы, крупные магазины, стадионы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</w:tcPr>
          <w:p w:rsidR="00E254FE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88599F" w:rsidTr="0088599F">
        <w:tc>
          <w:tcPr>
            <w:tcW w:w="533" w:type="dxa"/>
          </w:tcPr>
          <w:p w:rsidR="00E254FE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E254FE" w:rsidRDefault="00B6055B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сооружения для уменьшения масштабов ЧС?</w:t>
            </w:r>
          </w:p>
        </w:tc>
        <w:tc>
          <w:tcPr>
            <w:tcW w:w="5103" w:type="dxa"/>
          </w:tcPr>
          <w:p w:rsidR="00E254FE" w:rsidRDefault="00011A18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4004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региональные, территориальные</w:t>
            </w:r>
            <w:r w:rsidR="0047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54FE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599F" w:rsidTr="0088599F">
        <w:tc>
          <w:tcPr>
            <w:tcW w:w="533" w:type="dxa"/>
          </w:tcPr>
          <w:p w:rsidR="00E254FE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E254FE" w:rsidRDefault="0045665A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объекты необходимо рационально размещать по территории страны</w:t>
            </w:r>
          </w:p>
        </w:tc>
        <w:tc>
          <w:tcPr>
            <w:tcW w:w="5103" w:type="dxa"/>
          </w:tcPr>
          <w:p w:rsidR="00E254FE" w:rsidRDefault="00DE42CA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эффективного реагирования на обращения граждан</w:t>
            </w:r>
            <w:r w:rsidR="0047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54FE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8599F" w:rsidTr="0088599F">
        <w:tc>
          <w:tcPr>
            <w:tcW w:w="533" w:type="dxa"/>
          </w:tcPr>
          <w:p w:rsidR="00E254FE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E254FE" w:rsidRDefault="0088599F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в стране созданы системы оповещения?</w:t>
            </w:r>
          </w:p>
        </w:tc>
        <w:tc>
          <w:tcPr>
            <w:tcW w:w="5103" w:type="dxa"/>
          </w:tcPr>
          <w:p w:rsidR="00E254FE" w:rsidRDefault="00761A14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наблюдения за состоянием и развитием природных, техногенных процессов и явлений</w:t>
            </w:r>
            <w:r w:rsidR="0047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254FE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88599F" w:rsidTr="0088599F">
        <w:tc>
          <w:tcPr>
            <w:tcW w:w="533" w:type="dxa"/>
          </w:tcPr>
          <w:p w:rsidR="00E254FE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E254FE" w:rsidRDefault="004846A6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уровни </w:t>
            </w:r>
            <w:r w:rsidR="00011A18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оповещения действуют</w:t>
            </w:r>
            <w:r w:rsidR="00B0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A18">
              <w:rPr>
                <w:rFonts w:ascii="Times New Roman" w:hAnsi="Times New Roman" w:cs="Times New Roman"/>
                <w:sz w:val="24"/>
                <w:szCs w:val="24"/>
              </w:rPr>
              <w:t>в РФ</w:t>
            </w:r>
            <w:r w:rsidR="000B6B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E254FE" w:rsidRDefault="0098158F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видам опасности, по способам эвакуации</w:t>
            </w:r>
            <w:r w:rsidR="0047698D">
              <w:rPr>
                <w:rFonts w:ascii="Times New Roman" w:hAnsi="Times New Roman" w:cs="Times New Roman"/>
                <w:sz w:val="24"/>
                <w:szCs w:val="24"/>
              </w:rPr>
              <w:t>, по удаленности, по длительности проведения.</w:t>
            </w:r>
          </w:p>
        </w:tc>
        <w:tc>
          <w:tcPr>
            <w:tcW w:w="567" w:type="dxa"/>
          </w:tcPr>
          <w:p w:rsidR="00E254FE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411397" w:rsidTr="0088599F">
        <w:tc>
          <w:tcPr>
            <w:tcW w:w="533" w:type="dxa"/>
          </w:tcPr>
          <w:p w:rsidR="00411397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411397" w:rsidRDefault="00EE41F3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какой 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ЕДДС?</w:t>
            </w:r>
          </w:p>
        </w:tc>
        <w:tc>
          <w:tcPr>
            <w:tcW w:w="5103" w:type="dxa"/>
          </w:tcPr>
          <w:p w:rsidR="00411397" w:rsidRDefault="00B009A3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видам опасности.</w:t>
            </w:r>
            <w:r w:rsidR="0060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11397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411397" w:rsidTr="0088599F">
        <w:tc>
          <w:tcPr>
            <w:tcW w:w="533" w:type="dxa"/>
          </w:tcPr>
          <w:p w:rsidR="00411397" w:rsidRDefault="00411397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411397" w:rsidRDefault="00946C76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система оповещения о ЧС действует в нашей школе?</w:t>
            </w:r>
          </w:p>
        </w:tc>
        <w:tc>
          <w:tcPr>
            <w:tcW w:w="5103" w:type="dxa"/>
          </w:tcPr>
          <w:p w:rsidR="00411397" w:rsidRDefault="003D585F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первоочередных работ в зоне Ч</w:t>
            </w:r>
            <w:r w:rsidR="00CD6431">
              <w:rPr>
                <w:rFonts w:ascii="Times New Roman" w:hAnsi="Times New Roman" w:cs="Times New Roman"/>
                <w:sz w:val="24"/>
                <w:szCs w:val="24"/>
              </w:rPr>
              <w:t xml:space="preserve">С, спасение и  оказание помощи, локализации очагов поражения, предотвращении </w:t>
            </w:r>
            <w:r w:rsidR="0079780D">
              <w:rPr>
                <w:rFonts w:ascii="Times New Roman" w:hAnsi="Times New Roman" w:cs="Times New Roman"/>
                <w:sz w:val="24"/>
                <w:szCs w:val="24"/>
              </w:rPr>
              <w:t>вторичных поражающих факторов, восстановлении жизнеобеспечения…</w:t>
            </w:r>
          </w:p>
        </w:tc>
        <w:tc>
          <w:tcPr>
            <w:tcW w:w="567" w:type="dxa"/>
          </w:tcPr>
          <w:p w:rsidR="00411397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7E0555" w:rsidTr="0088599F">
        <w:tc>
          <w:tcPr>
            <w:tcW w:w="533" w:type="dxa"/>
          </w:tcPr>
          <w:p w:rsidR="007E0555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7E0555" w:rsidRDefault="000124DC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каких объектах создаются локальные системы оповещения?</w:t>
            </w:r>
          </w:p>
        </w:tc>
        <w:tc>
          <w:tcPr>
            <w:tcW w:w="5103" w:type="dxa"/>
          </w:tcPr>
          <w:p w:rsidR="007E0555" w:rsidRDefault="00976C1E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Эвристический и математический подход</w:t>
            </w:r>
            <w:r w:rsidR="0047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E0555" w:rsidRDefault="007E0555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7E0555" w:rsidTr="0088599F">
        <w:tc>
          <w:tcPr>
            <w:tcW w:w="533" w:type="dxa"/>
          </w:tcPr>
          <w:p w:rsidR="007E0555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7E0555" w:rsidRDefault="00AE026A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сущность эвакуации?</w:t>
            </w:r>
          </w:p>
        </w:tc>
        <w:tc>
          <w:tcPr>
            <w:tcW w:w="5103" w:type="dxa"/>
          </w:tcPr>
          <w:p w:rsidR="007E0555" w:rsidRDefault="00D06C9E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удаленности.</w:t>
            </w:r>
          </w:p>
        </w:tc>
        <w:tc>
          <w:tcPr>
            <w:tcW w:w="567" w:type="dxa"/>
          </w:tcPr>
          <w:p w:rsidR="007E0555" w:rsidRDefault="007E0555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7E0555" w:rsidTr="0088599F">
        <w:tc>
          <w:tcPr>
            <w:tcW w:w="533" w:type="dxa"/>
          </w:tcPr>
          <w:p w:rsidR="007E0555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7E0555" w:rsidRDefault="0098158F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признакам классифицируются виды эвакуации?</w:t>
            </w:r>
          </w:p>
        </w:tc>
        <w:tc>
          <w:tcPr>
            <w:tcW w:w="5103" w:type="dxa"/>
          </w:tcPr>
          <w:p w:rsidR="007E0555" w:rsidRDefault="0045665A" w:rsidP="008D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экономики,</w:t>
            </w:r>
            <w:r w:rsidR="008D671B">
              <w:rPr>
                <w:rFonts w:ascii="Times New Roman" w:hAnsi="Times New Roman" w:cs="Times New Roman"/>
                <w:sz w:val="24"/>
                <w:szCs w:val="24"/>
              </w:rPr>
              <w:t xml:space="preserve"> взрывопожароопасные объекты, химическ</w:t>
            </w:r>
            <w:r w:rsidR="00C76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C76A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7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A96">
              <w:rPr>
                <w:rFonts w:ascii="Times New Roman" w:hAnsi="Times New Roman" w:cs="Times New Roman"/>
                <w:sz w:val="24"/>
                <w:szCs w:val="24"/>
              </w:rPr>
              <w:t>биологически опасные объекты.</w:t>
            </w:r>
            <w:r w:rsidR="008D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E0555" w:rsidRDefault="007E0555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7E0555" w:rsidTr="0088599F">
        <w:tc>
          <w:tcPr>
            <w:tcW w:w="533" w:type="dxa"/>
          </w:tcPr>
          <w:p w:rsidR="007E0555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7" w:type="dxa"/>
          </w:tcPr>
          <w:p w:rsidR="007E0555" w:rsidRDefault="00B009A3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вид эвакуации из зон химического, радиоактивного или биологического загрязнения?</w:t>
            </w:r>
          </w:p>
        </w:tc>
        <w:tc>
          <w:tcPr>
            <w:tcW w:w="5103" w:type="dxa"/>
          </w:tcPr>
          <w:p w:rsidR="007E0555" w:rsidRDefault="00720749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Разведку, локализацию, подавление</w:t>
            </w:r>
            <w:r w:rsidR="00452E72">
              <w:rPr>
                <w:rFonts w:ascii="Times New Roman" w:hAnsi="Times New Roman" w:cs="Times New Roman"/>
                <w:sz w:val="24"/>
                <w:szCs w:val="24"/>
              </w:rPr>
              <w:t xml:space="preserve"> опасных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поиск, </w:t>
            </w:r>
            <w:r w:rsidR="00B066CA">
              <w:rPr>
                <w:rFonts w:ascii="Times New Roman" w:hAnsi="Times New Roman" w:cs="Times New Roman"/>
                <w:sz w:val="24"/>
                <w:szCs w:val="24"/>
              </w:rPr>
              <w:t>оказание ПМП, вывоз пострадавших, санитарную обработку.</w:t>
            </w:r>
          </w:p>
        </w:tc>
        <w:tc>
          <w:tcPr>
            <w:tcW w:w="567" w:type="dxa"/>
          </w:tcPr>
          <w:p w:rsidR="007E0555" w:rsidRDefault="007E0555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7E0555" w:rsidTr="0088599F">
        <w:tc>
          <w:tcPr>
            <w:tcW w:w="533" w:type="dxa"/>
          </w:tcPr>
          <w:p w:rsidR="007E0555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7" w:type="dxa"/>
          </w:tcPr>
          <w:p w:rsidR="007E0555" w:rsidRDefault="00606AF0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вид эвакуации </w:t>
            </w:r>
            <w:r w:rsidR="00D06C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локальная, региональная, государственная</w:t>
            </w:r>
            <w:r w:rsidR="00D06C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7E0555" w:rsidRDefault="00DE5A03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47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E0555" w:rsidRDefault="007E0555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7E0555" w:rsidTr="0088599F">
        <w:tc>
          <w:tcPr>
            <w:tcW w:w="533" w:type="dxa"/>
          </w:tcPr>
          <w:p w:rsidR="007E0555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7" w:type="dxa"/>
          </w:tcPr>
          <w:p w:rsidR="007E0555" w:rsidRDefault="00E50DEE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вы понимаете вид эвакуации «по времени начала проведения</w:t>
            </w:r>
            <w:r w:rsidR="00001BB2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5103" w:type="dxa"/>
          </w:tcPr>
          <w:p w:rsidR="007E0555" w:rsidRDefault="000E3B66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масштабов</w:t>
            </w:r>
            <w:r w:rsidR="00377189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и характера опасности.</w:t>
            </w:r>
            <w:r w:rsidR="002E3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E0555" w:rsidRDefault="007E0555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7E0555" w:rsidTr="0088599F">
        <w:tc>
          <w:tcPr>
            <w:tcW w:w="533" w:type="dxa"/>
          </w:tcPr>
          <w:p w:rsidR="007E0555" w:rsidRDefault="007E0555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7" w:type="dxa"/>
          </w:tcPr>
          <w:p w:rsidR="007E0555" w:rsidRDefault="009A5C7C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DBC">
              <w:rPr>
                <w:rFonts w:ascii="Times New Roman" w:hAnsi="Times New Roman" w:cs="Times New Roman"/>
                <w:sz w:val="24"/>
                <w:szCs w:val="24"/>
              </w:rPr>
              <w:t xml:space="preserve">Заблаговременные </w:t>
            </w:r>
            <w:r w:rsidR="0022210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подготовки человека  к эвакуации в личном плане? </w:t>
            </w:r>
          </w:p>
        </w:tc>
        <w:tc>
          <w:tcPr>
            <w:tcW w:w="5103" w:type="dxa"/>
          </w:tcPr>
          <w:p w:rsidR="007E0555" w:rsidRDefault="00E52CAA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Гидротехнические, коммунальные и промышленные очистные сооружения, инженерные сооружения на коммуникациях</w:t>
            </w:r>
            <w:r w:rsidR="00C916D6">
              <w:rPr>
                <w:rFonts w:ascii="Times New Roman" w:hAnsi="Times New Roman" w:cs="Times New Roman"/>
                <w:sz w:val="24"/>
                <w:szCs w:val="24"/>
              </w:rPr>
              <w:t>, лесонасаждения, защитные сооружения ГО.</w:t>
            </w:r>
          </w:p>
        </w:tc>
        <w:tc>
          <w:tcPr>
            <w:tcW w:w="567" w:type="dxa"/>
          </w:tcPr>
          <w:p w:rsidR="007E0555" w:rsidRDefault="007E0555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4B5203" w:rsidTr="0088599F">
        <w:tc>
          <w:tcPr>
            <w:tcW w:w="533" w:type="dxa"/>
          </w:tcPr>
          <w:p w:rsidR="004B5203" w:rsidRDefault="004B5203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7" w:type="dxa"/>
          </w:tcPr>
          <w:p w:rsidR="004B5203" w:rsidRDefault="000E3B66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чего определяется выбор вариантов проведения эвакуации</w:t>
            </w:r>
          </w:p>
        </w:tc>
        <w:tc>
          <w:tcPr>
            <w:tcW w:w="5103" w:type="dxa"/>
          </w:tcPr>
          <w:p w:rsidR="004B5203" w:rsidRDefault="00A70B34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Экстренная и упреждающая.</w:t>
            </w:r>
            <w:r w:rsidR="0091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B5203" w:rsidRDefault="004B5203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4B5203" w:rsidTr="0088599F">
        <w:tc>
          <w:tcPr>
            <w:tcW w:w="533" w:type="dxa"/>
          </w:tcPr>
          <w:p w:rsidR="004B5203" w:rsidRDefault="004B5203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7" w:type="dxa"/>
          </w:tcPr>
          <w:p w:rsidR="004B5203" w:rsidRDefault="002E3788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АС </w:t>
            </w:r>
            <w:r w:rsidR="002E1F9A">
              <w:rPr>
                <w:rFonts w:ascii="Times New Roman" w:hAnsi="Times New Roman" w:cs="Times New Roman"/>
                <w:sz w:val="24"/>
                <w:szCs w:val="24"/>
              </w:rPr>
              <w:t>ДНР?</w:t>
            </w:r>
          </w:p>
        </w:tc>
        <w:tc>
          <w:tcPr>
            <w:tcW w:w="5103" w:type="dxa"/>
          </w:tcPr>
          <w:p w:rsidR="004B5203" w:rsidRDefault="004B5203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Организованное перемещение населения, материальных и культурных ценностей в безопасные районы.</w:t>
            </w:r>
          </w:p>
        </w:tc>
        <w:tc>
          <w:tcPr>
            <w:tcW w:w="567" w:type="dxa"/>
          </w:tcPr>
          <w:p w:rsidR="004B5203" w:rsidRDefault="004B5203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910E2A" w:rsidTr="0088599F">
        <w:tc>
          <w:tcPr>
            <w:tcW w:w="533" w:type="dxa"/>
          </w:tcPr>
          <w:p w:rsidR="00910E2A" w:rsidRDefault="00910E2A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7" w:type="dxa"/>
          </w:tcPr>
          <w:p w:rsidR="00910E2A" w:rsidRDefault="006B2A49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включают в себя АС</w:t>
            </w:r>
            <w:r w:rsidR="002E1F9A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="007207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910E2A" w:rsidRDefault="00A40FDC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Прокладывание колонных путей, локализацию аварий, </w:t>
            </w:r>
            <w:r w:rsidR="00B43735">
              <w:rPr>
                <w:rFonts w:ascii="Times New Roman" w:hAnsi="Times New Roman" w:cs="Times New Roman"/>
                <w:sz w:val="24"/>
                <w:szCs w:val="24"/>
              </w:rPr>
              <w:t>укрепление конструкций, ремонт и восстановление, санитарную очистку…</w:t>
            </w:r>
          </w:p>
        </w:tc>
        <w:tc>
          <w:tcPr>
            <w:tcW w:w="567" w:type="dxa"/>
          </w:tcPr>
          <w:p w:rsidR="00910E2A" w:rsidRDefault="00910E2A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910E2A" w:rsidTr="0088599F">
        <w:tc>
          <w:tcPr>
            <w:tcW w:w="533" w:type="dxa"/>
          </w:tcPr>
          <w:p w:rsidR="00910E2A" w:rsidRDefault="00910E2A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7" w:type="dxa"/>
          </w:tcPr>
          <w:p w:rsidR="00910E2A" w:rsidRDefault="00452E72" w:rsidP="006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включают в себя неотложные работы?</w:t>
            </w:r>
          </w:p>
        </w:tc>
        <w:tc>
          <w:tcPr>
            <w:tcW w:w="5103" w:type="dxa"/>
          </w:tcPr>
          <w:p w:rsidR="00910E2A" w:rsidRDefault="00A90928" w:rsidP="00A9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F00516">
              <w:rPr>
                <w:rFonts w:ascii="Times New Roman" w:hAnsi="Times New Roman" w:cs="Times New Roman"/>
                <w:sz w:val="24"/>
                <w:szCs w:val="24"/>
              </w:rPr>
              <w:t xml:space="preserve">деньги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ценности </w:t>
            </w:r>
            <w:r w:rsidR="00F00516">
              <w:rPr>
                <w:rFonts w:ascii="Times New Roman" w:hAnsi="Times New Roman" w:cs="Times New Roman"/>
                <w:sz w:val="24"/>
                <w:szCs w:val="24"/>
              </w:rPr>
              <w:t xml:space="preserve">хранить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="00F00516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определенном месте, чтобы их можно было быстро забрать</w:t>
            </w:r>
            <w:r w:rsidR="005B66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00516">
              <w:rPr>
                <w:rFonts w:ascii="Times New Roman" w:hAnsi="Times New Roman" w:cs="Times New Roman"/>
                <w:sz w:val="24"/>
                <w:szCs w:val="24"/>
              </w:rPr>
              <w:t xml:space="preserve"> собой</w:t>
            </w:r>
            <w:r w:rsidR="005B6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10E2A" w:rsidRDefault="00910E2A" w:rsidP="001E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</w:tbl>
    <w:p w:rsidR="00E254FE" w:rsidRDefault="00E254FE" w:rsidP="006C03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B6739" w:rsidTr="00E32071">
        <w:tc>
          <w:tcPr>
            <w:tcW w:w="478" w:type="dxa"/>
          </w:tcPr>
          <w:p w:rsidR="00FB6739" w:rsidRDefault="00FB6739" w:rsidP="00E32071">
            <w:r>
              <w:t>1</w:t>
            </w:r>
          </w:p>
        </w:tc>
        <w:tc>
          <w:tcPr>
            <w:tcW w:w="478" w:type="dxa"/>
          </w:tcPr>
          <w:p w:rsidR="00FB6739" w:rsidRDefault="00FB6739" w:rsidP="00E32071">
            <w:r>
              <w:t>2</w:t>
            </w:r>
          </w:p>
        </w:tc>
        <w:tc>
          <w:tcPr>
            <w:tcW w:w="478" w:type="dxa"/>
          </w:tcPr>
          <w:p w:rsidR="00FB6739" w:rsidRDefault="00FB6739" w:rsidP="00E32071">
            <w:r>
              <w:t>3</w:t>
            </w:r>
          </w:p>
        </w:tc>
        <w:tc>
          <w:tcPr>
            <w:tcW w:w="478" w:type="dxa"/>
          </w:tcPr>
          <w:p w:rsidR="00FB6739" w:rsidRDefault="00FB6739" w:rsidP="00E32071">
            <w:r>
              <w:t>4</w:t>
            </w:r>
          </w:p>
        </w:tc>
        <w:tc>
          <w:tcPr>
            <w:tcW w:w="478" w:type="dxa"/>
          </w:tcPr>
          <w:p w:rsidR="00FB6739" w:rsidRDefault="00FB6739" w:rsidP="00E32071">
            <w:r>
              <w:t>5</w:t>
            </w:r>
          </w:p>
        </w:tc>
        <w:tc>
          <w:tcPr>
            <w:tcW w:w="478" w:type="dxa"/>
          </w:tcPr>
          <w:p w:rsidR="00FB6739" w:rsidRDefault="00FB6739" w:rsidP="00E32071">
            <w:r>
              <w:t>6</w:t>
            </w:r>
          </w:p>
        </w:tc>
        <w:tc>
          <w:tcPr>
            <w:tcW w:w="478" w:type="dxa"/>
          </w:tcPr>
          <w:p w:rsidR="00FB6739" w:rsidRDefault="00FB6739" w:rsidP="00E32071">
            <w:r>
              <w:t>7</w:t>
            </w:r>
          </w:p>
        </w:tc>
        <w:tc>
          <w:tcPr>
            <w:tcW w:w="478" w:type="dxa"/>
          </w:tcPr>
          <w:p w:rsidR="00FB6739" w:rsidRDefault="00FB6739" w:rsidP="00E32071">
            <w:r>
              <w:t>8</w:t>
            </w:r>
          </w:p>
        </w:tc>
        <w:tc>
          <w:tcPr>
            <w:tcW w:w="478" w:type="dxa"/>
          </w:tcPr>
          <w:p w:rsidR="00FB6739" w:rsidRDefault="00FB6739" w:rsidP="00E32071">
            <w:r>
              <w:t>9</w:t>
            </w:r>
          </w:p>
        </w:tc>
        <w:tc>
          <w:tcPr>
            <w:tcW w:w="479" w:type="dxa"/>
          </w:tcPr>
          <w:p w:rsidR="00FB6739" w:rsidRDefault="00FB6739" w:rsidP="00E32071">
            <w:r>
              <w:t>10</w:t>
            </w:r>
          </w:p>
        </w:tc>
        <w:tc>
          <w:tcPr>
            <w:tcW w:w="479" w:type="dxa"/>
          </w:tcPr>
          <w:p w:rsidR="00FB6739" w:rsidRDefault="00FB6739" w:rsidP="00E32071">
            <w:r>
              <w:t>11</w:t>
            </w:r>
          </w:p>
        </w:tc>
        <w:tc>
          <w:tcPr>
            <w:tcW w:w="479" w:type="dxa"/>
          </w:tcPr>
          <w:p w:rsidR="00FB6739" w:rsidRDefault="00FB6739" w:rsidP="00E32071">
            <w:r>
              <w:t>12</w:t>
            </w:r>
          </w:p>
        </w:tc>
        <w:tc>
          <w:tcPr>
            <w:tcW w:w="479" w:type="dxa"/>
          </w:tcPr>
          <w:p w:rsidR="00FB6739" w:rsidRDefault="00FB6739" w:rsidP="00E32071">
            <w:r>
              <w:t>13</w:t>
            </w:r>
          </w:p>
        </w:tc>
        <w:tc>
          <w:tcPr>
            <w:tcW w:w="479" w:type="dxa"/>
          </w:tcPr>
          <w:p w:rsidR="00FB6739" w:rsidRDefault="00FB6739" w:rsidP="00E32071">
            <w:r>
              <w:t>14</w:t>
            </w:r>
          </w:p>
        </w:tc>
        <w:tc>
          <w:tcPr>
            <w:tcW w:w="479" w:type="dxa"/>
          </w:tcPr>
          <w:p w:rsidR="00FB6739" w:rsidRDefault="00FB6739" w:rsidP="00E32071">
            <w:r>
              <w:t>15</w:t>
            </w:r>
          </w:p>
        </w:tc>
        <w:tc>
          <w:tcPr>
            <w:tcW w:w="479" w:type="dxa"/>
          </w:tcPr>
          <w:p w:rsidR="00FB6739" w:rsidRDefault="00FB6739" w:rsidP="00E32071">
            <w:r>
              <w:t>16</w:t>
            </w:r>
          </w:p>
        </w:tc>
        <w:tc>
          <w:tcPr>
            <w:tcW w:w="479" w:type="dxa"/>
          </w:tcPr>
          <w:p w:rsidR="00FB6739" w:rsidRDefault="00FB6739" w:rsidP="00E32071">
            <w:r>
              <w:t>17</w:t>
            </w:r>
          </w:p>
        </w:tc>
        <w:tc>
          <w:tcPr>
            <w:tcW w:w="479" w:type="dxa"/>
          </w:tcPr>
          <w:p w:rsidR="00FB6739" w:rsidRDefault="00FB6739" w:rsidP="00E32071">
            <w:r>
              <w:t>18</w:t>
            </w:r>
          </w:p>
        </w:tc>
        <w:tc>
          <w:tcPr>
            <w:tcW w:w="479" w:type="dxa"/>
          </w:tcPr>
          <w:p w:rsidR="00FB6739" w:rsidRDefault="00FB6739" w:rsidP="00E32071">
            <w:r>
              <w:t>19</w:t>
            </w:r>
          </w:p>
        </w:tc>
        <w:tc>
          <w:tcPr>
            <w:tcW w:w="479" w:type="dxa"/>
          </w:tcPr>
          <w:p w:rsidR="00FB6739" w:rsidRDefault="00FB6739" w:rsidP="00E32071">
            <w:r>
              <w:t>20</w:t>
            </w:r>
          </w:p>
        </w:tc>
      </w:tr>
      <w:tr w:rsidR="00FB6739" w:rsidTr="00E32071">
        <w:tc>
          <w:tcPr>
            <w:tcW w:w="478" w:type="dxa"/>
          </w:tcPr>
          <w:p w:rsidR="00FB6739" w:rsidRDefault="00FB6739" w:rsidP="00E32071">
            <w:r>
              <w:t>6</w:t>
            </w:r>
          </w:p>
        </w:tc>
        <w:tc>
          <w:tcPr>
            <w:tcW w:w="478" w:type="dxa"/>
          </w:tcPr>
          <w:p w:rsidR="00FB6739" w:rsidRDefault="00FB6739" w:rsidP="00E32071">
            <w:r>
              <w:t>14</w:t>
            </w:r>
          </w:p>
        </w:tc>
        <w:tc>
          <w:tcPr>
            <w:tcW w:w="478" w:type="dxa"/>
          </w:tcPr>
          <w:p w:rsidR="00FB6739" w:rsidRDefault="00FB6739" w:rsidP="00E32071">
            <w:r>
              <w:t>10</w:t>
            </w:r>
          </w:p>
        </w:tc>
        <w:tc>
          <w:tcPr>
            <w:tcW w:w="478" w:type="dxa"/>
          </w:tcPr>
          <w:p w:rsidR="00FB6739" w:rsidRDefault="00FB6739" w:rsidP="00E32071">
            <w:r>
              <w:t>16</w:t>
            </w:r>
          </w:p>
        </w:tc>
        <w:tc>
          <w:tcPr>
            <w:tcW w:w="478" w:type="dxa"/>
          </w:tcPr>
          <w:p w:rsidR="00FB6739" w:rsidRDefault="00FB6739" w:rsidP="00E32071">
            <w:r>
              <w:t>12</w:t>
            </w:r>
          </w:p>
        </w:tc>
        <w:tc>
          <w:tcPr>
            <w:tcW w:w="478" w:type="dxa"/>
          </w:tcPr>
          <w:p w:rsidR="00FB6739" w:rsidRDefault="00FB6739" w:rsidP="00E32071">
            <w:r>
              <w:t>1</w:t>
            </w:r>
          </w:p>
        </w:tc>
        <w:tc>
          <w:tcPr>
            <w:tcW w:w="478" w:type="dxa"/>
          </w:tcPr>
          <w:p w:rsidR="00FB6739" w:rsidRDefault="00FB6739" w:rsidP="00E32071">
            <w:r>
              <w:t>4</w:t>
            </w:r>
          </w:p>
        </w:tc>
        <w:tc>
          <w:tcPr>
            <w:tcW w:w="478" w:type="dxa"/>
          </w:tcPr>
          <w:p w:rsidR="00FB6739" w:rsidRDefault="00FB6739" w:rsidP="00E32071">
            <w:r>
              <w:t>5</w:t>
            </w:r>
          </w:p>
        </w:tc>
        <w:tc>
          <w:tcPr>
            <w:tcW w:w="478" w:type="dxa"/>
          </w:tcPr>
          <w:p w:rsidR="00FB6739" w:rsidRDefault="00FB6739" w:rsidP="00E32071">
            <w:r>
              <w:t>2</w:t>
            </w:r>
          </w:p>
        </w:tc>
        <w:tc>
          <w:tcPr>
            <w:tcW w:w="479" w:type="dxa"/>
          </w:tcPr>
          <w:p w:rsidR="00FB6739" w:rsidRDefault="00FB6739" w:rsidP="00E32071">
            <w:r>
              <w:t>3</w:t>
            </w:r>
          </w:p>
        </w:tc>
        <w:tc>
          <w:tcPr>
            <w:tcW w:w="479" w:type="dxa"/>
          </w:tcPr>
          <w:p w:rsidR="00FB6739" w:rsidRDefault="00FB6739" w:rsidP="00E32071">
            <w:r>
              <w:t>18</w:t>
            </w:r>
          </w:p>
        </w:tc>
        <w:tc>
          <w:tcPr>
            <w:tcW w:w="479" w:type="dxa"/>
          </w:tcPr>
          <w:p w:rsidR="00FB6739" w:rsidRDefault="00FB6739" w:rsidP="00E32071">
            <w:r>
              <w:t>7</w:t>
            </w:r>
          </w:p>
        </w:tc>
        <w:tc>
          <w:tcPr>
            <w:tcW w:w="479" w:type="dxa"/>
          </w:tcPr>
          <w:p w:rsidR="00FB6739" w:rsidRDefault="00FB6739" w:rsidP="00E32071">
            <w:r>
              <w:t>8</w:t>
            </w:r>
          </w:p>
        </w:tc>
        <w:tc>
          <w:tcPr>
            <w:tcW w:w="479" w:type="dxa"/>
          </w:tcPr>
          <w:p w:rsidR="00FB6739" w:rsidRDefault="00FB6739" w:rsidP="00E32071">
            <w:r>
              <w:t>11</w:t>
            </w:r>
          </w:p>
        </w:tc>
        <w:tc>
          <w:tcPr>
            <w:tcW w:w="479" w:type="dxa"/>
          </w:tcPr>
          <w:p w:rsidR="00FB6739" w:rsidRDefault="00FB6739" w:rsidP="00E32071">
            <w:r>
              <w:t>17</w:t>
            </w:r>
          </w:p>
        </w:tc>
        <w:tc>
          <w:tcPr>
            <w:tcW w:w="479" w:type="dxa"/>
          </w:tcPr>
          <w:p w:rsidR="00FB6739" w:rsidRDefault="00FB6739" w:rsidP="00E32071">
            <w:r>
              <w:t>20</w:t>
            </w:r>
          </w:p>
        </w:tc>
        <w:tc>
          <w:tcPr>
            <w:tcW w:w="479" w:type="dxa"/>
          </w:tcPr>
          <w:p w:rsidR="00FB6739" w:rsidRDefault="00FB6739" w:rsidP="00E32071">
            <w:r>
              <w:t>15</w:t>
            </w:r>
          </w:p>
        </w:tc>
        <w:tc>
          <w:tcPr>
            <w:tcW w:w="479" w:type="dxa"/>
          </w:tcPr>
          <w:p w:rsidR="00FB6739" w:rsidRDefault="00FB6739" w:rsidP="00E32071">
            <w:r>
              <w:t>9</w:t>
            </w:r>
          </w:p>
        </w:tc>
        <w:tc>
          <w:tcPr>
            <w:tcW w:w="479" w:type="dxa"/>
          </w:tcPr>
          <w:p w:rsidR="00FB6739" w:rsidRDefault="00FB6739" w:rsidP="00E32071">
            <w:r>
              <w:t>13</w:t>
            </w:r>
          </w:p>
        </w:tc>
        <w:tc>
          <w:tcPr>
            <w:tcW w:w="479" w:type="dxa"/>
          </w:tcPr>
          <w:p w:rsidR="00FB6739" w:rsidRDefault="00FB6739" w:rsidP="00E32071">
            <w:r>
              <w:t>19</w:t>
            </w:r>
          </w:p>
        </w:tc>
      </w:tr>
    </w:tbl>
    <w:p w:rsidR="00FB6739" w:rsidRPr="006C03A7" w:rsidRDefault="00FB6739" w:rsidP="006C03A7">
      <w:pPr>
        <w:rPr>
          <w:rFonts w:ascii="Times New Roman" w:hAnsi="Times New Roman" w:cs="Times New Roman"/>
          <w:sz w:val="24"/>
          <w:szCs w:val="24"/>
        </w:rPr>
      </w:pPr>
    </w:p>
    <w:sectPr w:rsidR="00FB6739" w:rsidRPr="006C03A7" w:rsidSect="00FB6739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67FB"/>
    <w:rsid w:val="00001BB2"/>
    <w:rsid w:val="00011A18"/>
    <w:rsid w:val="000124DC"/>
    <w:rsid w:val="00034004"/>
    <w:rsid w:val="000A49E2"/>
    <w:rsid w:val="000B6B33"/>
    <w:rsid w:val="000E3B66"/>
    <w:rsid w:val="00135AAF"/>
    <w:rsid w:val="001E6094"/>
    <w:rsid w:val="001F00A4"/>
    <w:rsid w:val="00222102"/>
    <w:rsid w:val="00225DBC"/>
    <w:rsid w:val="002E1F9A"/>
    <w:rsid w:val="002E3788"/>
    <w:rsid w:val="00377189"/>
    <w:rsid w:val="003D585F"/>
    <w:rsid w:val="00411397"/>
    <w:rsid w:val="00413B24"/>
    <w:rsid w:val="00452E72"/>
    <w:rsid w:val="0045665A"/>
    <w:rsid w:val="0047698D"/>
    <w:rsid w:val="004846A6"/>
    <w:rsid w:val="004B5203"/>
    <w:rsid w:val="004C0CB8"/>
    <w:rsid w:val="004E67EC"/>
    <w:rsid w:val="005B669B"/>
    <w:rsid w:val="00606AF0"/>
    <w:rsid w:val="006B2A49"/>
    <w:rsid w:val="006C03A7"/>
    <w:rsid w:val="00720749"/>
    <w:rsid w:val="00761A14"/>
    <w:rsid w:val="00764AD8"/>
    <w:rsid w:val="0079780D"/>
    <w:rsid w:val="007C67FB"/>
    <w:rsid w:val="007E0555"/>
    <w:rsid w:val="008111A9"/>
    <w:rsid w:val="0088599F"/>
    <w:rsid w:val="008D671B"/>
    <w:rsid w:val="00910E2A"/>
    <w:rsid w:val="00946C76"/>
    <w:rsid w:val="00976C1E"/>
    <w:rsid w:val="0098158F"/>
    <w:rsid w:val="009A5C7C"/>
    <w:rsid w:val="00A40FDC"/>
    <w:rsid w:val="00A70B34"/>
    <w:rsid w:val="00A90928"/>
    <w:rsid w:val="00AE026A"/>
    <w:rsid w:val="00B009A3"/>
    <w:rsid w:val="00B066CA"/>
    <w:rsid w:val="00B06D36"/>
    <w:rsid w:val="00B152C5"/>
    <w:rsid w:val="00B43735"/>
    <w:rsid w:val="00B5117C"/>
    <w:rsid w:val="00B6055B"/>
    <w:rsid w:val="00BA1E70"/>
    <w:rsid w:val="00BD23F7"/>
    <w:rsid w:val="00C155D7"/>
    <w:rsid w:val="00C76A96"/>
    <w:rsid w:val="00C916D6"/>
    <w:rsid w:val="00CD6431"/>
    <w:rsid w:val="00D06C9E"/>
    <w:rsid w:val="00D625AC"/>
    <w:rsid w:val="00DE42CA"/>
    <w:rsid w:val="00DE5A03"/>
    <w:rsid w:val="00E254FE"/>
    <w:rsid w:val="00E50DEE"/>
    <w:rsid w:val="00E52CAA"/>
    <w:rsid w:val="00E630EF"/>
    <w:rsid w:val="00EE41F3"/>
    <w:rsid w:val="00F00516"/>
    <w:rsid w:val="00F11FDE"/>
    <w:rsid w:val="00FB6739"/>
    <w:rsid w:val="00FC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A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5</cp:revision>
  <cp:lastPrinted>2014-01-31T13:21:00Z</cp:lastPrinted>
  <dcterms:created xsi:type="dcterms:W3CDTF">2014-01-31T06:12:00Z</dcterms:created>
  <dcterms:modified xsi:type="dcterms:W3CDTF">2014-02-19T17:22:00Z</dcterms:modified>
</cp:coreProperties>
</file>