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C" w:rsidRDefault="00E06CFC" w:rsidP="00E06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>Психологический курс: курс коррекционно-развивающих занятий в начальной школе (3-4 классы).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3EB">
        <w:rPr>
          <w:rFonts w:ascii="Times New Roman" w:hAnsi="Times New Roman" w:cs="Times New Roman"/>
          <w:sz w:val="24"/>
          <w:szCs w:val="24"/>
        </w:rPr>
        <w:t>Обучение ребенка в начальной школе - первая ступень в его школьной жизни. От степени освоения им новой (учебной) деятельности, приобретения умения учиться зависит дальнейшее обучение ребенка, формирование его отношения к школе.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Именно на этом этапе формируется учебный потенциал развивающейся личности, закладывается фундамент ее нравственных и эмоциональных качеств. Поэтому в настоящее время перед учителями и школьными психологами возникла необходимость практического решения актуальнейшей проблемы – предупреждения и преодоления школьной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, проявляющейся в нарушениях успеваемости, поведении и межличностных взаимодействий у значительной части учащихся образовательных школ. Согласно данным выборочных исследований уже в начальных классах выявляется около 25 – 30% детей с подобными проблемами, и несвоевременное распознавание их характера и природы, отсутствия специальных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программ приводит не только к хроническому отставанию в усвоении знаний, но и вторичным нарушениям психосоциального развития к различным формам отклоняющего поведения.   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Не менее остро эта проблема сказывается и на качестве учебно-воспитательного процесса, дестабилизируя учебную деятельность других учащихся и отвлекая на себя значительную часть усилий педагогов.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Нереализованные желания, связанные с учебой, трудности общения с учителем или сверстниками, нарастание волевого и нервного напряжения в ходе обучения- эти и многие другие факторы, к которым еще в начальной школе ребенок оказывается не готов, могут способствовать формированию у него повышенной тревожности и негативных установок к дальнейшему школьному обучению.  Чем больше факторы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 (интеллектуального, личностного, социального характера) проявляются у ребенка в начальной школе, тем сложнее будет процесс его перехода на другую ступень обучения.</w:t>
      </w:r>
    </w:p>
    <w:p w:rsidR="00E06CFC" w:rsidRPr="008C43EB" w:rsidRDefault="00E06CFC" w:rsidP="00E06CFC">
      <w:pPr>
        <w:pStyle w:val="a4"/>
      </w:pPr>
      <w:r w:rsidRPr="008C43EB">
        <w:t xml:space="preserve">Учитывая то, что к числу основных первичных внешних признаков школьной </w:t>
      </w:r>
      <w:proofErr w:type="spellStart"/>
      <w:r w:rsidRPr="008C43EB">
        <w:t>дезадаптации</w:t>
      </w:r>
      <w:proofErr w:type="spellEnd"/>
      <w:r w:rsidRPr="008C43EB">
        <w:t xml:space="preserve"> и врачи, и педагоги, и психологи единодушно относят затруднения в учебе и различные нарушения школьных норм поведения, к категории детей с нарушениями школьной адаптации относят, прежде всего, детей с недостаточными способностями к обучению. И относят вполне правомерно, так как среди требований, которые предъявляют ребенку, в первую очередь выделяется необходимость успешно овладевать учебной деятельностью.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 Предлагаемый курс содержит программу психологических занятий с учащимися 3-4 классов, нацеленных на формирование у младших школьников психологической готовности к обучению на новой ступени и преодоление возможной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>, связанной с переходом в основную школу.  В связи с этим прослеживается необходимость ведения данного курса, состоящего из двух частей, направленных на обеспечения развития уровня  психологического развития, повышение адаптивных возможностей организма обучающихся.</w:t>
      </w:r>
    </w:p>
    <w:p w:rsidR="00E06CFC" w:rsidRDefault="00E06CFC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 Основная цель</w:t>
      </w:r>
      <w:r w:rsidRPr="008C43EB">
        <w:rPr>
          <w:rFonts w:ascii="Times New Roman" w:hAnsi="Times New Roman" w:cs="Times New Roman"/>
          <w:sz w:val="24"/>
          <w:szCs w:val="24"/>
        </w:rPr>
        <w:t xml:space="preserve"> данной работы: формирование ребенка как личности, реализация  имеющегося потенциала; формирование психологической готовности к обучению на второй ступени.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 Основными принципами</w:t>
      </w:r>
      <w:r w:rsidRPr="008C43EB">
        <w:rPr>
          <w:rFonts w:ascii="Times New Roman" w:hAnsi="Times New Roman" w:cs="Times New Roman"/>
          <w:sz w:val="24"/>
          <w:szCs w:val="24"/>
        </w:rPr>
        <w:t xml:space="preserve"> работы программы являются: учет возрастных особенностей, доступность, последовательность, системность, эффективность, личностно-ориентированных подход, управляемость образовательным процессом, сочетание индивидуальной и коллективной форм работы.</w:t>
      </w:r>
    </w:p>
    <w:p w:rsidR="00AF5136" w:rsidRDefault="00AF5136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Методы работы</w:t>
      </w:r>
      <w:r w:rsidRPr="008C43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коррекционно-развивающие упражнения,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>, музыкотерапия, беседа, показ примеров и образцов, создание ситуации успеха.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Форма работы</w:t>
      </w:r>
      <w:r w:rsidRPr="008C43EB">
        <w:rPr>
          <w:rFonts w:ascii="Times New Roman" w:hAnsi="Times New Roman" w:cs="Times New Roman"/>
          <w:sz w:val="24"/>
          <w:szCs w:val="24"/>
        </w:rPr>
        <w:t>: групповая. Данные занятия проводятся в подгруппах по 10-12 человек, один раз в неделю.</w:t>
      </w:r>
    </w:p>
    <w:p w:rsidR="00E06CFC" w:rsidRDefault="00E06CFC" w:rsidP="00E06CFC">
      <w:pPr>
        <w:pStyle w:val="a3"/>
        <w:spacing w:before="0" w:beforeAutospacing="0" w:after="0" w:afterAutospacing="0"/>
        <w:rPr>
          <w:b/>
        </w:rPr>
      </w:pPr>
    </w:p>
    <w:p w:rsidR="00E06CFC" w:rsidRPr="008C43EB" w:rsidRDefault="00E06CFC" w:rsidP="00E06CFC">
      <w:pPr>
        <w:pStyle w:val="a3"/>
        <w:spacing w:before="0" w:beforeAutospacing="0" w:after="0" w:afterAutospacing="0"/>
      </w:pPr>
      <w:r w:rsidRPr="008C43EB">
        <w:rPr>
          <w:b/>
        </w:rPr>
        <w:t xml:space="preserve">    Особенности организации</w:t>
      </w:r>
      <w:r w:rsidRPr="008C43EB">
        <w:t xml:space="preserve"> образовательного процесса. 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EB">
        <w:rPr>
          <w:rFonts w:ascii="Times New Roman" w:hAnsi="Times New Roman" w:cs="Times New Roman"/>
          <w:sz w:val="24"/>
          <w:szCs w:val="24"/>
        </w:rPr>
        <w:t>Предлагаемый курс рассчитан на 2года: 3 и 4 классы.</w:t>
      </w:r>
    </w:p>
    <w:p w:rsidR="004E1BD4" w:rsidRDefault="004E1BD4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C43EB">
        <w:rPr>
          <w:rFonts w:ascii="Times New Roman" w:hAnsi="Times New Roman" w:cs="Times New Roman"/>
          <w:sz w:val="24"/>
          <w:szCs w:val="24"/>
          <w:u w:val="single"/>
        </w:rPr>
        <w:t>Первый год обучения</w:t>
      </w:r>
      <w:r w:rsidRPr="008C43EB">
        <w:rPr>
          <w:rFonts w:ascii="Times New Roman" w:hAnsi="Times New Roman" w:cs="Times New Roman"/>
          <w:sz w:val="24"/>
          <w:szCs w:val="24"/>
        </w:rPr>
        <w:t>: 1 часть «Уроки психологического развития» для учащихся 4-ых классов представлена в количестве 16 часов (план 1). 2часть «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занятия» для учащихся 4-ых классов представлена в количестве 16 часов.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1 часть «Уроки психологического развития» для учащихся 3-их классов представлена в количестве 16 часов (план 1). 2 часть для учащихся 3-их классов представлена в программе «Цикл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занятий».</w:t>
      </w:r>
    </w:p>
    <w:p w:rsidR="004E1BD4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  <w:u w:val="single"/>
        </w:rPr>
        <w:t>Второй год обучения</w:t>
      </w:r>
      <w:r w:rsidRPr="008C43EB">
        <w:rPr>
          <w:rFonts w:ascii="Times New Roman" w:hAnsi="Times New Roman" w:cs="Times New Roman"/>
          <w:sz w:val="24"/>
          <w:szCs w:val="24"/>
        </w:rPr>
        <w:t>: 1 часть «Уроки психологического развития» для учащихся 4-ых классов представлена в количестве 15 часов (план 2). 2часть «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занятия» для учащихся 4-ых классов представлена в количестве 16 часов.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EB">
        <w:rPr>
          <w:rFonts w:ascii="Times New Roman" w:hAnsi="Times New Roman" w:cs="Times New Roman"/>
          <w:sz w:val="24"/>
          <w:szCs w:val="24"/>
        </w:rPr>
        <w:t>Для учащихся 3-их классов 1 часть берется за первый год обучения (план</w:t>
      </w:r>
      <w:proofErr w:type="gramStart"/>
      <w:r w:rsidRPr="008C43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43EB">
        <w:rPr>
          <w:rFonts w:ascii="Times New Roman" w:hAnsi="Times New Roman" w:cs="Times New Roman"/>
          <w:sz w:val="24"/>
          <w:szCs w:val="24"/>
        </w:rPr>
        <w:t xml:space="preserve">). 2 часть для учащихся 3-их классов представлена в программе «Цикл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занятий».</w:t>
      </w:r>
    </w:p>
    <w:p w:rsidR="00E06CFC" w:rsidRPr="008C43EB" w:rsidRDefault="00E06CFC" w:rsidP="00E06CFC">
      <w:pPr>
        <w:pStyle w:val="a3"/>
        <w:spacing w:before="0" w:beforeAutospacing="0" w:after="0" w:afterAutospacing="0"/>
      </w:pPr>
      <w:r w:rsidRPr="008C43EB">
        <w:t xml:space="preserve">    Представленная программа </w:t>
      </w:r>
      <w:proofErr w:type="gramStart"/>
      <w:r w:rsidRPr="008C43EB">
        <w:t>рекомендуется</w:t>
      </w:r>
      <w:proofErr w:type="gramEnd"/>
      <w:r w:rsidRPr="008C43EB">
        <w:t xml:space="preserve"> прежде всего в тех классах, где есть дети с пониженной </w:t>
      </w:r>
      <w:proofErr w:type="spellStart"/>
      <w:r w:rsidRPr="008C43EB">
        <w:t>обучаемостью</w:t>
      </w:r>
      <w:proofErr w:type="spellEnd"/>
      <w:r w:rsidRPr="008C43EB">
        <w:t xml:space="preserve"> и  трудностями в развитии (низкая школьная мотивация, низкий уровень развития познавательных процессов, высокий уровень школьной тревожности и т.п.). На уроках психологического развития не ставятся оценки, хотя оценивание происходит, в результате чего ученики избавляются от «отметочной психологии», у них формируется отношение к этим урокам как средству развития личности. Помещение для занятий должно быть комфортным, позволяющим выполнять письменные задания, работу в группах, использовать элементы подвижных игр, релаксационные упражнения. </w:t>
      </w:r>
    </w:p>
    <w:p w:rsidR="00E06CFC" w:rsidRDefault="00E06CFC" w:rsidP="00E06CFC">
      <w:pPr>
        <w:pStyle w:val="a3"/>
        <w:spacing w:before="0" w:beforeAutospacing="0" w:after="0" w:afterAutospacing="0"/>
        <w:rPr>
          <w:b/>
        </w:rPr>
      </w:pPr>
    </w:p>
    <w:p w:rsidR="00E06CFC" w:rsidRPr="008C43EB" w:rsidRDefault="00E06CFC" w:rsidP="00E06CFC">
      <w:pPr>
        <w:pStyle w:val="a3"/>
        <w:spacing w:before="0" w:beforeAutospacing="0" w:after="0" w:afterAutospacing="0"/>
      </w:pPr>
      <w:r w:rsidRPr="008C43EB">
        <w:rPr>
          <w:b/>
        </w:rPr>
        <w:t xml:space="preserve">   </w:t>
      </w:r>
      <w:proofErr w:type="gramStart"/>
      <w:r w:rsidRPr="008C43EB">
        <w:rPr>
          <w:b/>
        </w:rPr>
        <w:t>Методическое обеспечение</w:t>
      </w:r>
      <w:r w:rsidRPr="008C43EB">
        <w:t>: папки с дидактическим, методическим и информационным материалами по заданным темам.</w:t>
      </w:r>
      <w:proofErr w:type="gramEnd"/>
    </w:p>
    <w:p w:rsidR="00E06CFC" w:rsidRDefault="00E06CFC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C43EB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 w:rsidRPr="008C43EB">
        <w:rPr>
          <w:rFonts w:ascii="Times New Roman" w:hAnsi="Times New Roman" w:cs="Times New Roman"/>
          <w:sz w:val="24"/>
          <w:szCs w:val="24"/>
        </w:rPr>
        <w:t>: для учащихся- тетради, карандаши, ручки, краски, бумага и т.п.</w:t>
      </w:r>
      <w:proofErr w:type="gramEnd"/>
      <w:r w:rsidRPr="008C43EB">
        <w:rPr>
          <w:rFonts w:ascii="Times New Roman" w:hAnsi="Times New Roman" w:cs="Times New Roman"/>
          <w:sz w:val="24"/>
          <w:szCs w:val="24"/>
        </w:rPr>
        <w:t xml:space="preserve">  Оборудование: столы, стулья, магнитофон, учебная доска.</w:t>
      </w:r>
    </w:p>
    <w:p w:rsidR="00E06CFC" w:rsidRDefault="00E06CFC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   Прогнозируемый результат</w:t>
      </w:r>
      <w:r w:rsidRPr="008C43EB">
        <w:rPr>
          <w:rFonts w:ascii="Times New Roman" w:hAnsi="Times New Roman" w:cs="Times New Roman"/>
          <w:sz w:val="24"/>
          <w:szCs w:val="24"/>
        </w:rPr>
        <w:t xml:space="preserve">: развитие интеллектуальных, личностных,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особенностей младших школьников, готовность к переходу на следующую ступень школьного образования. </w:t>
      </w:r>
    </w:p>
    <w:p w:rsidR="00E06CFC" w:rsidRPr="008C43EB" w:rsidRDefault="00E06CFC" w:rsidP="00E06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CFC" w:rsidRDefault="00E06CFC" w:rsidP="00E06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3EB">
        <w:rPr>
          <w:rFonts w:ascii="Times New Roman" w:hAnsi="Times New Roman" w:cs="Times New Roman"/>
          <w:b/>
          <w:sz w:val="24"/>
          <w:szCs w:val="24"/>
          <w:u w:val="single"/>
        </w:rPr>
        <w:t>Часть первая. «Уроки психологического развития».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6CFC" w:rsidRDefault="00E06CFC" w:rsidP="00E06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FC" w:rsidRPr="00E06CFC" w:rsidRDefault="00E06CFC" w:rsidP="00E06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E1BD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1)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C43EB">
        <w:rPr>
          <w:rFonts w:ascii="Times New Roman" w:hAnsi="Times New Roman" w:cs="Times New Roman"/>
          <w:sz w:val="24"/>
          <w:szCs w:val="24"/>
        </w:rPr>
        <w:t>первой части работы - активизировать мотивационный и интеллектуальный потенциал ребенка, в привлекательной для него форме показать интересные стороны  познавательной деятельности и собственные возможности ребенка в этой сфере.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 развитие навыков произвольного внимания и восприятия;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 формирование приемов образного и логического запоминания. Расширение объема памяти;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 обучение приемам аналитико-синтетической деятельности;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 развитие рефлексивно-регулятивных и контрольно-оценочных действий;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-знакомство с приемами </w:t>
      </w:r>
      <w:proofErr w:type="spellStart"/>
      <w:r w:rsidRPr="008C43E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C43EB">
        <w:rPr>
          <w:rFonts w:ascii="Times New Roman" w:hAnsi="Times New Roman" w:cs="Times New Roman"/>
          <w:sz w:val="24"/>
          <w:szCs w:val="24"/>
        </w:rPr>
        <w:t xml:space="preserve"> и планирования деятельности;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-формирование и связной и последовательной речи учащихся;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lastRenderedPageBreak/>
        <w:t>- снятие уровня повышенной тревожности, агрессии.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При проведении уроков необходимо учитывать </w:t>
      </w:r>
      <w:r w:rsidRPr="008C43EB">
        <w:rPr>
          <w:rFonts w:ascii="Times New Roman" w:hAnsi="Times New Roman" w:cs="Times New Roman"/>
          <w:sz w:val="24"/>
          <w:szCs w:val="24"/>
          <w:u w:val="single"/>
        </w:rPr>
        <w:t>следующие моменты</w:t>
      </w:r>
      <w:r w:rsidRPr="008C43EB">
        <w:rPr>
          <w:rFonts w:ascii="Times New Roman" w:hAnsi="Times New Roman" w:cs="Times New Roman"/>
          <w:sz w:val="24"/>
          <w:szCs w:val="24"/>
        </w:rPr>
        <w:t>: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-важно чтобы при объяснении заданий все обучающиеся правильно поняли инструкцию;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-необходимо, где это обусловлено инструкцией, четко соблюдать время предъявления материала;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C43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43EB">
        <w:rPr>
          <w:rFonts w:ascii="Times New Roman" w:hAnsi="Times New Roman" w:cs="Times New Roman"/>
          <w:sz w:val="24"/>
          <w:szCs w:val="24"/>
        </w:rPr>
        <w:t>, при выполнении заданий следует предоставлять как можно больше самостоятельности. Педагог должен помогать, объяснять, направлять.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   Занятия по данной программе для обучающихся 3-4 классов рассчитаны на два года обучения.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  <w:u w:val="single"/>
        </w:rPr>
        <w:t>Первый год обучения</w:t>
      </w:r>
      <w:r w:rsidRPr="008C43EB">
        <w:rPr>
          <w:rFonts w:ascii="Times New Roman" w:hAnsi="Times New Roman" w:cs="Times New Roman"/>
          <w:sz w:val="24"/>
          <w:szCs w:val="24"/>
        </w:rPr>
        <w:t xml:space="preserve">: 1 часть «Уроки психологического развития» для учащихся 4-ых классов представлена в количестве 16 часов (план 1).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 xml:space="preserve">1 часть «Уроки психологического развития» для учащихся 3-их классов представлена в количестве 16 часов (план 1). </w:t>
      </w:r>
    </w:p>
    <w:p w:rsidR="00E06CFC" w:rsidRPr="008C43EB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  <w:u w:val="single"/>
        </w:rPr>
        <w:t>Второй год обучения</w:t>
      </w:r>
      <w:r w:rsidRPr="008C43EB">
        <w:rPr>
          <w:rFonts w:ascii="Times New Roman" w:hAnsi="Times New Roman" w:cs="Times New Roman"/>
          <w:sz w:val="24"/>
          <w:szCs w:val="24"/>
        </w:rPr>
        <w:t xml:space="preserve">: 1 часть «Уроки психологического развития» для учащихся 4-ых классов представлена в количестве 15 часов (план 2). </w:t>
      </w:r>
    </w:p>
    <w:p w:rsidR="00E06CFC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Для учащихся 3-их классов 1 часть берется за первый год обучения (план</w:t>
      </w:r>
      <w:proofErr w:type="gramStart"/>
      <w:r w:rsidRPr="008C43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43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6CFC" w:rsidRDefault="00E06CF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031" w:rsidRDefault="00A67031" w:rsidP="00A6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03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вторая. </w:t>
      </w:r>
      <w:proofErr w:type="spellStart"/>
      <w:r w:rsidRPr="00A67031">
        <w:rPr>
          <w:rFonts w:ascii="Times New Roman" w:hAnsi="Times New Roman" w:cs="Times New Roman"/>
          <w:b/>
          <w:sz w:val="24"/>
          <w:szCs w:val="24"/>
          <w:u w:val="single"/>
        </w:rPr>
        <w:t>Тренинговые</w:t>
      </w:r>
      <w:proofErr w:type="spellEnd"/>
      <w:r w:rsidRPr="00A67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занятия.</w:t>
      </w:r>
    </w:p>
    <w:p w:rsidR="004E1BD4" w:rsidRDefault="004E1BD4" w:rsidP="00A6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31" w:rsidRPr="004E1BD4" w:rsidRDefault="004E1BD4" w:rsidP="00A6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2)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 xml:space="preserve">    Вторая часть содержит 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занятия для </w:t>
      </w:r>
      <w:proofErr w:type="gramStart"/>
      <w:r w:rsidRPr="00A670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7031">
        <w:rPr>
          <w:rFonts w:ascii="Times New Roman" w:hAnsi="Times New Roman" w:cs="Times New Roman"/>
          <w:sz w:val="24"/>
          <w:szCs w:val="24"/>
        </w:rPr>
        <w:t xml:space="preserve">  4 класса. Для обучающихся  3 класса вторая часть представлена циклом 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занятий (это отдельна программа).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занятия направлены на преодоление 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детей при переходе из начального звена в основное звено, а также на психологическую поддержку обучающихся в ситуации эмоционального напряжения. 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67031">
        <w:rPr>
          <w:rFonts w:ascii="Times New Roman" w:hAnsi="Times New Roman" w:cs="Times New Roman"/>
          <w:b/>
          <w:sz w:val="24"/>
          <w:szCs w:val="24"/>
        </w:rPr>
        <w:t>Цель второй части</w:t>
      </w:r>
      <w:r w:rsidRPr="00A67031">
        <w:rPr>
          <w:rFonts w:ascii="Times New Roman" w:hAnsi="Times New Roman" w:cs="Times New Roman"/>
          <w:sz w:val="24"/>
          <w:szCs w:val="24"/>
        </w:rPr>
        <w:t xml:space="preserve"> - оказание психологической поддержки обучающимся с повышенным уровнем психологической ригидности в ситуациях эмоционального напряжения; способствовать раскрытию и развитию потенциала детей; а также продолжается работа по направлениям первой части. </w:t>
      </w:r>
      <w:proofErr w:type="gramEnd"/>
    </w:p>
    <w:p w:rsidR="00A67031" w:rsidRPr="00A67031" w:rsidRDefault="00A67031" w:rsidP="00A6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b/>
          <w:sz w:val="24"/>
          <w:szCs w:val="24"/>
        </w:rPr>
        <w:t xml:space="preserve">   Задачи </w:t>
      </w:r>
      <w:r w:rsidRPr="00A67031">
        <w:rPr>
          <w:rFonts w:ascii="Times New Roman" w:hAnsi="Times New Roman" w:cs="Times New Roman"/>
          <w:sz w:val="24"/>
          <w:szCs w:val="24"/>
        </w:rPr>
        <w:t>второй части</w:t>
      </w:r>
      <w:r w:rsidRPr="00A67031">
        <w:rPr>
          <w:rFonts w:ascii="Times New Roman" w:hAnsi="Times New Roman" w:cs="Times New Roman"/>
          <w:b/>
          <w:sz w:val="24"/>
          <w:szCs w:val="24"/>
        </w:rPr>
        <w:t>:</w:t>
      </w:r>
      <w:r w:rsidRPr="00A6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31" w:rsidRPr="00A67031" w:rsidRDefault="00A67031" w:rsidP="00A6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>-сфокусировать внимание учащихся на важнейших умениях, которые необходимо освоить в адаптационный период;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>-раскрытие и развитие личностного потенциала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>- мотивировать учащихся к развитию силы воли, самоконтроля, своих способностей;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ребенка и формирование у него познавательной мотивации;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>- формирование социально-коммуникативных действий.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 xml:space="preserve">    Предлагаемый курс рассчитан на 1год: 4 классы.</w:t>
      </w:r>
    </w:p>
    <w:p w:rsidR="00A67031" w:rsidRPr="00A67031" w:rsidRDefault="00A67031" w:rsidP="00A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31">
        <w:rPr>
          <w:rFonts w:ascii="Times New Roman" w:hAnsi="Times New Roman" w:cs="Times New Roman"/>
          <w:sz w:val="24"/>
          <w:szCs w:val="24"/>
        </w:rPr>
        <w:t xml:space="preserve">    Первый год обучения и второй год обучения: 2часть «</w:t>
      </w:r>
      <w:proofErr w:type="spellStart"/>
      <w:r w:rsidRPr="00A6703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67031">
        <w:rPr>
          <w:rFonts w:ascii="Times New Roman" w:hAnsi="Times New Roman" w:cs="Times New Roman"/>
          <w:sz w:val="24"/>
          <w:szCs w:val="24"/>
        </w:rPr>
        <w:t xml:space="preserve"> занятия» для учащихся 4-ых классов </w:t>
      </w:r>
      <w:proofErr w:type="gramStart"/>
      <w:r w:rsidRPr="00A6703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67031">
        <w:rPr>
          <w:rFonts w:ascii="Times New Roman" w:hAnsi="Times New Roman" w:cs="Times New Roman"/>
          <w:sz w:val="24"/>
          <w:szCs w:val="24"/>
        </w:rPr>
        <w:t xml:space="preserve"> в количестве 16 часов.</w:t>
      </w:r>
    </w:p>
    <w:p w:rsidR="00A67031" w:rsidRPr="00A67031" w:rsidRDefault="00A67031" w:rsidP="00A67031">
      <w:pPr>
        <w:pStyle w:val="a3"/>
        <w:spacing w:before="0" w:beforeAutospacing="0" w:after="0" w:afterAutospacing="0"/>
      </w:pPr>
      <w:r w:rsidRPr="00A67031">
        <w:t xml:space="preserve">    Занятия проводятся один раз в неделю. Обязательное требование- расстановка стульев по кругу, так чтобы </w:t>
      </w:r>
      <w:proofErr w:type="gramStart"/>
      <w:r w:rsidRPr="00A67031">
        <w:t>обучающиеся</w:t>
      </w:r>
      <w:proofErr w:type="gramEnd"/>
      <w:r w:rsidRPr="00A67031">
        <w:t xml:space="preserve"> могли видеть друг друга и общаться между собой.</w:t>
      </w:r>
    </w:p>
    <w:p w:rsidR="00A67031" w:rsidRPr="00A67031" w:rsidRDefault="00A67031" w:rsidP="00A67031">
      <w:pPr>
        <w:pStyle w:val="a3"/>
        <w:spacing w:before="0" w:beforeAutospacing="0" w:after="0" w:afterAutospacing="0"/>
      </w:pPr>
      <w:r w:rsidRPr="00A67031">
        <w:t xml:space="preserve">    </w:t>
      </w:r>
      <w:r w:rsidRPr="00A67031">
        <w:rPr>
          <w:u w:val="single"/>
        </w:rPr>
        <w:t xml:space="preserve">Правила поведения на </w:t>
      </w:r>
      <w:proofErr w:type="spellStart"/>
      <w:r w:rsidRPr="00A67031">
        <w:rPr>
          <w:u w:val="single"/>
        </w:rPr>
        <w:t>тренинговых</w:t>
      </w:r>
      <w:proofErr w:type="spellEnd"/>
      <w:r w:rsidRPr="00A67031">
        <w:rPr>
          <w:u w:val="single"/>
        </w:rPr>
        <w:t xml:space="preserve"> занятиях</w:t>
      </w:r>
      <w:r w:rsidRPr="00A67031">
        <w:t>:</w:t>
      </w:r>
    </w:p>
    <w:p w:rsidR="00A67031" w:rsidRPr="00A67031" w:rsidRDefault="00A67031" w:rsidP="00A67031">
      <w:pPr>
        <w:pStyle w:val="a3"/>
        <w:spacing w:before="0" w:beforeAutospacing="0" w:after="0" w:afterAutospacing="0"/>
      </w:pPr>
      <w:r w:rsidRPr="00A67031">
        <w:t>-добровольность участия при четком определении своей позиции (не хочешь говорить или выполнять какое-либо упражнени</w:t>
      </w:r>
      <w:proofErr w:type="gramStart"/>
      <w:r w:rsidRPr="00A67031">
        <w:t>е-</w:t>
      </w:r>
      <w:proofErr w:type="gramEnd"/>
      <w:r w:rsidRPr="00A67031">
        <w:t xml:space="preserve"> не делай этого, но сообщи об этом);</w:t>
      </w:r>
    </w:p>
    <w:p w:rsidR="00A67031" w:rsidRPr="00A67031" w:rsidRDefault="00A67031" w:rsidP="00A67031">
      <w:pPr>
        <w:pStyle w:val="a3"/>
        <w:spacing w:before="0" w:beforeAutospacing="0" w:after="0" w:afterAutospacing="0"/>
      </w:pPr>
      <w:r w:rsidRPr="00A67031">
        <w:t>-не существует правильных и неправильных ответов. Правильный ответ тот, который на самом деле выражает твое мнение;</w:t>
      </w:r>
    </w:p>
    <w:p w:rsidR="00A67031" w:rsidRPr="00A67031" w:rsidRDefault="00A67031" w:rsidP="00A67031">
      <w:pPr>
        <w:pStyle w:val="a3"/>
        <w:spacing w:before="0" w:beforeAutospacing="0" w:after="0" w:afterAutospacing="0"/>
      </w:pPr>
      <w:r w:rsidRPr="00A67031">
        <w:t>-анонимность рассказываемых ситуаций, случаев жизни и т.п. нельзя превращать рассказ в разбор поведения кого-либо;</w:t>
      </w:r>
      <w:proofErr w:type="gramStart"/>
      <w:r w:rsidRPr="00A67031">
        <w:br/>
        <w:t>-</w:t>
      </w:r>
      <w:proofErr w:type="gramEnd"/>
      <w:r w:rsidRPr="00A67031">
        <w:t>лучше промолчать, чем говорить не то, что ты думаешь, или просто врать;</w:t>
      </w:r>
      <w:r w:rsidRPr="00A67031">
        <w:br/>
        <w:t>-нельзя давать оценку выступлению другого участника, если он сам тебя об этом не просит;</w:t>
      </w:r>
      <w:r w:rsidRPr="00A67031">
        <w:br/>
      </w:r>
      <w:r w:rsidRPr="00A67031">
        <w:lastRenderedPageBreak/>
        <w:t xml:space="preserve">-нельзя вне занятий обсуждать то, чем знаем друг о друге на тренингах, и то, как разные ребята ведут себя на них. Все что происходит на </w:t>
      </w:r>
      <w:proofErr w:type="spellStart"/>
      <w:r w:rsidRPr="00A67031">
        <w:t>тренинговых</w:t>
      </w:r>
      <w:proofErr w:type="spellEnd"/>
      <w:r w:rsidRPr="00A67031">
        <w:t xml:space="preserve"> занятиях, должно оставаться тайной.</w:t>
      </w:r>
    </w:p>
    <w:p w:rsidR="000B531C" w:rsidRDefault="000B531C" w:rsidP="00E0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1C" w:rsidSect="007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FC"/>
    <w:rsid w:val="000B531C"/>
    <w:rsid w:val="004E1BD4"/>
    <w:rsid w:val="00556767"/>
    <w:rsid w:val="007D3ED6"/>
    <w:rsid w:val="00A67031"/>
    <w:rsid w:val="00AF5136"/>
    <w:rsid w:val="00E06CFC"/>
    <w:rsid w:val="00ED090C"/>
    <w:rsid w:val="00F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E06CF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06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Powered By CoolAller</dc:creator>
  <cp:keywords/>
  <dc:description/>
  <cp:lastModifiedBy>Powered By CoolAller</cp:lastModifiedBy>
  <cp:revision>9</cp:revision>
  <cp:lastPrinted>2010-11-06T20:35:00Z</cp:lastPrinted>
  <dcterms:created xsi:type="dcterms:W3CDTF">2010-11-06T19:07:00Z</dcterms:created>
  <dcterms:modified xsi:type="dcterms:W3CDTF">2011-10-12T14:41:00Z</dcterms:modified>
</cp:coreProperties>
</file>