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DA" w:rsidRDefault="006114DA" w:rsidP="004B0E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ДЕПАРТАМЕНТА ОБРАЗОВАНИЯ ГОРОДА МОСКВЫ </w:t>
      </w:r>
    </w:p>
    <w:p w:rsidR="006114DA" w:rsidRDefault="006114DA" w:rsidP="004B0E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</w:t>
      </w:r>
      <w:r w:rsidR="00B234B5">
        <w:rPr>
          <w:sz w:val="24"/>
          <w:szCs w:val="24"/>
        </w:rPr>
        <w:t>АВТОНОМНОЕ</w:t>
      </w:r>
      <w:r>
        <w:rPr>
          <w:sz w:val="24"/>
          <w:szCs w:val="24"/>
        </w:rPr>
        <w:t xml:space="preserve"> ОБРАЗОВАТЕЛЬНОЕ УЧРЕЖДЕНИЕ</w:t>
      </w:r>
    </w:p>
    <w:p w:rsidR="006114DA" w:rsidRDefault="006114DA" w:rsidP="004B0E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СРЕДНЕГО ПРОФЕССИОНАЛЬНОГО ОБРАЗОВАНИЯ ГОРОДА МОСКВЫ</w:t>
      </w:r>
    </w:p>
    <w:p w:rsidR="006114DA" w:rsidRDefault="00B234B5" w:rsidP="004B0E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ПОЛИТЕХНИЧЕСКИЙ КОЛЛЕДЖ </w:t>
      </w:r>
      <w:r w:rsidR="006114DA">
        <w:rPr>
          <w:sz w:val="24"/>
          <w:szCs w:val="24"/>
        </w:rPr>
        <w:t xml:space="preserve"> № </w:t>
      </w:r>
      <w:r>
        <w:rPr>
          <w:sz w:val="24"/>
          <w:szCs w:val="24"/>
        </w:rPr>
        <w:t>8 ИМ. И.Ф. ПАВЛОВА</w:t>
      </w:r>
    </w:p>
    <w:p w:rsidR="006114DA" w:rsidRDefault="006114DA" w:rsidP="004B0ED1">
      <w:pPr>
        <w:spacing w:after="0" w:line="240" w:lineRule="auto"/>
        <w:jc w:val="center"/>
        <w:rPr>
          <w:sz w:val="28"/>
          <w:szCs w:val="28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ОТКРЫТОГО УРОКА </w:t>
      </w:r>
    </w:p>
    <w:p w:rsidR="006114DA" w:rsidRDefault="006114DA" w:rsidP="004B0E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4039CB">
        <w:rPr>
          <w:b/>
          <w:sz w:val="36"/>
          <w:szCs w:val="36"/>
        </w:rPr>
        <w:t>УЧЕБНОЙ ПРАКТИКЕ</w:t>
      </w:r>
      <w:r>
        <w:rPr>
          <w:b/>
          <w:sz w:val="36"/>
          <w:szCs w:val="36"/>
        </w:rPr>
        <w:t xml:space="preserve"> «</w:t>
      </w:r>
      <w:r w:rsidR="00B234B5">
        <w:rPr>
          <w:b/>
          <w:sz w:val="36"/>
          <w:szCs w:val="36"/>
        </w:rPr>
        <w:t>Д</w:t>
      </w:r>
      <w:r w:rsidR="00CB0434">
        <w:rPr>
          <w:b/>
          <w:sz w:val="36"/>
          <w:szCs w:val="36"/>
        </w:rPr>
        <w:t>ЕЛОПРОИЗВОДИТЕЛЬ</w:t>
      </w:r>
      <w:r>
        <w:rPr>
          <w:b/>
          <w:sz w:val="36"/>
          <w:szCs w:val="36"/>
        </w:rPr>
        <w:t>»</w:t>
      </w:r>
    </w:p>
    <w:p w:rsidR="006114DA" w:rsidRDefault="006114DA" w:rsidP="004B0ED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Тема: «</w:t>
      </w:r>
      <w:r w:rsidR="00B234B5">
        <w:rPr>
          <w:b/>
          <w:i/>
          <w:sz w:val="36"/>
          <w:szCs w:val="36"/>
        </w:rPr>
        <w:t>Организационно-распорядительная документация</w:t>
      </w:r>
      <w:r>
        <w:rPr>
          <w:b/>
          <w:i/>
          <w:sz w:val="36"/>
          <w:szCs w:val="36"/>
        </w:rPr>
        <w:t>»</w:t>
      </w:r>
    </w:p>
    <w:p w:rsidR="006114DA" w:rsidRDefault="006114DA" w:rsidP="004B0E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Специальность: </w:t>
      </w:r>
      <w:r w:rsidR="00B234B5">
        <w:rPr>
          <w:spacing w:val="-4"/>
          <w:sz w:val="32"/>
          <w:szCs w:val="32"/>
        </w:rPr>
        <w:t xml:space="preserve">090905 </w:t>
      </w:r>
      <w:r>
        <w:rPr>
          <w:spacing w:val="-4"/>
          <w:sz w:val="32"/>
          <w:szCs w:val="32"/>
        </w:rPr>
        <w:t>«</w:t>
      </w:r>
      <w:r w:rsidR="00B234B5">
        <w:rPr>
          <w:spacing w:val="-4"/>
          <w:sz w:val="32"/>
          <w:szCs w:val="32"/>
        </w:rPr>
        <w:t>Организация и технология защиты информации</w:t>
      </w:r>
      <w:r>
        <w:rPr>
          <w:spacing w:val="-4"/>
          <w:sz w:val="32"/>
          <w:szCs w:val="32"/>
        </w:rPr>
        <w:t>»</w:t>
      </w:r>
    </w:p>
    <w:p w:rsidR="006114DA" w:rsidRDefault="006114DA" w:rsidP="004B0ED1">
      <w:pPr>
        <w:rPr>
          <w:sz w:val="36"/>
          <w:szCs w:val="36"/>
        </w:rPr>
      </w:pPr>
    </w:p>
    <w:p w:rsidR="006114DA" w:rsidRDefault="006114DA" w:rsidP="004B0ED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114DA" w:rsidRDefault="006114DA" w:rsidP="004B0ED1">
      <w:pPr>
        <w:rPr>
          <w:sz w:val="36"/>
          <w:szCs w:val="36"/>
        </w:rPr>
      </w:pPr>
    </w:p>
    <w:p w:rsidR="006114DA" w:rsidRDefault="006114DA" w:rsidP="00634189">
      <w:pPr>
        <w:spacing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4039CB"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 xml:space="preserve">дисциплин </w:t>
      </w:r>
      <w:r w:rsidR="004039CB">
        <w:rPr>
          <w:sz w:val="28"/>
          <w:szCs w:val="28"/>
        </w:rPr>
        <w:t>ГАОУ СПО ПК № 8</w:t>
      </w:r>
      <w:r w:rsidRPr="00475ABB">
        <w:rPr>
          <w:sz w:val="28"/>
          <w:szCs w:val="28"/>
        </w:rPr>
        <w:t xml:space="preserve"> </w:t>
      </w:r>
    </w:p>
    <w:p w:rsidR="006114DA" w:rsidRDefault="004039CB" w:rsidP="00634189">
      <w:pPr>
        <w:spacing w:line="240" w:lineRule="auto"/>
        <w:ind w:firstLine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Шанурина</w:t>
      </w:r>
      <w:proofErr w:type="spellEnd"/>
      <w:r>
        <w:rPr>
          <w:sz w:val="28"/>
          <w:szCs w:val="28"/>
        </w:rPr>
        <w:t xml:space="preserve"> М.В.</w:t>
      </w: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jc w:val="center"/>
        <w:rPr>
          <w:sz w:val="28"/>
          <w:szCs w:val="28"/>
        </w:rPr>
      </w:pPr>
    </w:p>
    <w:p w:rsidR="006114DA" w:rsidRDefault="006114DA" w:rsidP="004B0ED1">
      <w:pPr>
        <w:jc w:val="center"/>
        <w:rPr>
          <w:sz w:val="28"/>
          <w:szCs w:val="28"/>
        </w:rPr>
      </w:pPr>
    </w:p>
    <w:p w:rsidR="006114DA" w:rsidRDefault="006114DA" w:rsidP="004B0ED1">
      <w:pPr>
        <w:jc w:val="center"/>
        <w:rPr>
          <w:sz w:val="28"/>
          <w:szCs w:val="28"/>
        </w:rPr>
      </w:pPr>
    </w:p>
    <w:p w:rsidR="006114DA" w:rsidRDefault="006114DA" w:rsidP="004B0ED1">
      <w:pPr>
        <w:jc w:val="center"/>
        <w:rPr>
          <w:sz w:val="28"/>
          <w:szCs w:val="28"/>
        </w:rPr>
      </w:pPr>
    </w:p>
    <w:p w:rsidR="006114DA" w:rsidRDefault="006114DA" w:rsidP="004B0ED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</w:t>
      </w:r>
      <w:r w:rsidR="004039CB">
        <w:rPr>
          <w:sz w:val="28"/>
          <w:szCs w:val="28"/>
        </w:rPr>
        <w:t>3</w:t>
      </w:r>
    </w:p>
    <w:tbl>
      <w:tblPr>
        <w:tblW w:w="10029" w:type="dxa"/>
        <w:tblInd w:w="-176" w:type="dxa"/>
        <w:tblLook w:val="00A0"/>
      </w:tblPr>
      <w:tblGrid>
        <w:gridCol w:w="2127"/>
        <w:gridCol w:w="960"/>
        <w:gridCol w:w="1308"/>
        <w:gridCol w:w="425"/>
        <w:gridCol w:w="1566"/>
        <w:gridCol w:w="864"/>
        <w:gridCol w:w="992"/>
        <w:gridCol w:w="1787"/>
      </w:tblGrid>
      <w:tr w:rsidR="006114DA" w:rsidRPr="00A02523" w:rsidTr="004B0E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14DA" w:rsidRDefault="007E69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6114DA">
              <w:rPr>
                <w:b/>
                <w:bCs/>
                <w:color w:val="000000"/>
                <w:sz w:val="28"/>
                <w:szCs w:val="28"/>
                <w:lang w:eastAsia="ru-RU"/>
              </w:rPr>
              <w:t>лан занятия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14DA" w:rsidRPr="002C6A4B" w:rsidRDefault="006114DA" w:rsidP="001C385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1C3851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часов на тему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Pr="00A02523" w:rsidRDefault="006114DA">
            <w:pPr>
              <w:spacing w:after="0"/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14DA" w:rsidRPr="00A02523" w:rsidTr="004B0ED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Курс 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Default="001C38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Default="001C385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4DA" w:rsidRDefault="006114D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4DA" w:rsidRDefault="006114D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14DA" w:rsidRPr="00A02523" w:rsidTr="004B0ED1">
        <w:trPr>
          <w:trHeight w:val="509"/>
        </w:trPr>
        <w:tc>
          <w:tcPr>
            <w:tcW w:w="8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14DA" w:rsidRDefault="006114DA" w:rsidP="001C38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Специальность/профессия:</w:t>
            </w:r>
            <w:r w:rsidRPr="00A02523">
              <w:rPr>
                <w:spacing w:val="-4"/>
                <w:sz w:val="28"/>
                <w:szCs w:val="28"/>
              </w:rPr>
              <w:t xml:space="preserve"> </w:t>
            </w:r>
            <w:r w:rsidR="001C3851">
              <w:rPr>
                <w:spacing w:val="-4"/>
                <w:sz w:val="24"/>
                <w:szCs w:val="24"/>
                <w:u w:val="single"/>
              </w:rPr>
              <w:t>090905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4DA" w:rsidRDefault="006114D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14DA" w:rsidRPr="00A02523" w:rsidTr="004B0ED1">
        <w:trPr>
          <w:trHeight w:val="300"/>
        </w:trPr>
        <w:tc>
          <w:tcPr>
            <w:tcW w:w="8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14DA" w:rsidRDefault="006114DA" w:rsidP="00CB0434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Дисциплина/предмет: </w:t>
            </w:r>
            <w:r w:rsidR="001C3851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CB0434">
              <w:rPr>
                <w:bCs/>
                <w:color w:val="000000"/>
                <w:sz w:val="28"/>
                <w:szCs w:val="28"/>
                <w:lang w:eastAsia="ru-RU"/>
              </w:rPr>
              <w:t>елопроизводство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4DA" w:rsidRDefault="006114D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14DA" w:rsidRPr="00A02523" w:rsidTr="004B0ED1">
        <w:trPr>
          <w:trHeight w:val="300"/>
        </w:trPr>
        <w:tc>
          <w:tcPr>
            <w:tcW w:w="8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14DA" w:rsidRDefault="006114DA" w:rsidP="00CB0434">
            <w:pPr>
              <w:tabs>
                <w:tab w:val="left" w:pos="709"/>
                <w:tab w:val="left" w:pos="2268"/>
                <w:tab w:val="left" w:pos="3402"/>
                <w:tab w:val="left" w:pos="4820"/>
                <w:tab w:val="left" w:pos="5954"/>
                <w:tab w:val="left" w:pos="7088"/>
                <w:tab w:val="left" w:pos="8222"/>
              </w:tabs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№</w:t>
            </w:r>
            <w:r w:rsidRPr="00A02523">
              <w:rPr>
                <w:b/>
                <w:sz w:val="28"/>
                <w:szCs w:val="28"/>
              </w:rPr>
              <w:t xml:space="preserve"> </w:t>
            </w:r>
            <w:r w:rsidR="007E69CD">
              <w:rPr>
                <w:b/>
                <w:sz w:val="28"/>
                <w:szCs w:val="28"/>
              </w:rPr>
              <w:t>4</w:t>
            </w:r>
            <w:r w:rsidRPr="00A02523">
              <w:rPr>
                <w:b/>
                <w:sz w:val="28"/>
                <w:szCs w:val="28"/>
              </w:rPr>
              <w:t xml:space="preserve"> </w:t>
            </w:r>
            <w:r w:rsidR="001C3851">
              <w:rPr>
                <w:b/>
                <w:sz w:val="28"/>
                <w:szCs w:val="28"/>
              </w:rPr>
              <w:t>-</w:t>
            </w:r>
            <w:r w:rsidR="00CB0434">
              <w:rPr>
                <w:b/>
                <w:sz w:val="28"/>
                <w:szCs w:val="28"/>
              </w:rPr>
              <w:t xml:space="preserve"> </w:t>
            </w:r>
            <w:r w:rsidR="00CB0434" w:rsidRPr="00B910CC">
              <w:rPr>
                <w:sz w:val="24"/>
                <w:szCs w:val="24"/>
              </w:rPr>
              <w:t>Документирование и организационная обработка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4DA" w:rsidRDefault="006114D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14DA" w:rsidRPr="00A02523" w:rsidTr="004B0ED1">
        <w:trPr>
          <w:trHeight w:val="300"/>
        </w:trPr>
        <w:tc>
          <w:tcPr>
            <w:tcW w:w="8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14DA" w:rsidRDefault="006114DA" w:rsidP="001C385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занятия: </w:t>
            </w:r>
            <w:r w:rsidRPr="00A02523">
              <w:rPr>
                <w:sz w:val="28"/>
                <w:szCs w:val="28"/>
              </w:rPr>
              <w:t>«</w:t>
            </w:r>
            <w:r w:rsidR="001C3851">
              <w:rPr>
                <w:sz w:val="28"/>
                <w:szCs w:val="28"/>
              </w:rPr>
              <w:t>Организационно-распорядительная документация</w:t>
            </w:r>
            <w:r w:rsidRPr="00A0252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4DA" w:rsidRDefault="006114D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69CD" w:rsidRDefault="007E69CD" w:rsidP="004B0ED1">
      <w:pPr>
        <w:rPr>
          <w:b/>
          <w:sz w:val="24"/>
          <w:szCs w:val="24"/>
          <w:u w:val="single"/>
        </w:rPr>
      </w:pPr>
    </w:p>
    <w:p w:rsidR="006114DA" w:rsidRDefault="006114DA" w:rsidP="004B0E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Учебные цели:</w:t>
      </w:r>
    </w:p>
    <w:p w:rsidR="006114DA" w:rsidRDefault="006114DA" w:rsidP="004B0ED1">
      <w:pPr>
        <w:pStyle w:val="10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Образовательная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1C3851">
        <w:rPr>
          <w:sz w:val="24"/>
          <w:szCs w:val="24"/>
        </w:rPr>
        <w:t>ознакомление</w:t>
      </w:r>
      <w:r>
        <w:rPr>
          <w:sz w:val="24"/>
          <w:szCs w:val="24"/>
        </w:rPr>
        <w:t xml:space="preserve"> учащихся с </w:t>
      </w:r>
      <w:r w:rsidR="001C3851">
        <w:rPr>
          <w:sz w:val="24"/>
          <w:szCs w:val="24"/>
        </w:rPr>
        <w:t>классификацией ОРД</w:t>
      </w:r>
      <w:r w:rsidR="007E69CD">
        <w:rPr>
          <w:sz w:val="24"/>
          <w:szCs w:val="24"/>
        </w:rPr>
        <w:t xml:space="preserve"> и </w:t>
      </w:r>
      <w:r w:rsidR="001C3851">
        <w:rPr>
          <w:sz w:val="24"/>
          <w:szCs w:val="24"/>
        </w:rPr>
        <w:t xml:space="preserve">новыми </w:t>
      </w:r>
      <w:r w:rsidR="007E69CD">
        <w:rPr>
          <w:sz w:val="24"/>
          <w:szCs w:val="24"/>
        </w:rPr>
        <w:t xml:space="preserve">подходами к </w:t>
      </w:r>
      <w:r w:rsidR="001C3851">
        <w:rPr>
          <w:sz w:val="24"/>
          <w:szCs w:val="24"/>
        </w:rPr>
        <w:t>организации документооборота</w:t>
      </w:r>
      <w:r>
        <w:rPr>
          <w:sz w:val="24"/>
          <w:szCs w:val="24"/>
        </w:rPr>
        <w:t>.</w:t>
      </w:r>
    </w:p>
    <w:p w:rsidR="006114DA" w:rsidRDefault="006114DA" w:rsidP="004B0ED1">
      <w:pPr>
        <w:pStyle w:val="10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Развивающая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развивать мышление, </w:t>
      </w:r>
      <w:r w:rsidR="007E69CD">
        <w:rPr>
          <w:sz w:val="24"/>
          <w:szCs w:val="24"/>
        </w:rPr>
        <w:t>возможности аргументирования</w:t>
      </w:r>
      <w:r>
        <w:rPr>
          <w:sz w:val="24"/>
          <w:szCs w:val="24"/>
        </w:rPr>
        <w:t xml:space="preserve">,  </w:t>
      </w:r>
      <w:r w:rsidR="001C3851">
        <w:rPr>
          <w:sz w:val="24"/>
          <w:szCs w:val="24"/>
        </w:rPr>
        <w:t>профессиональные навыки и умения, применения знаний в профессиональной и практической деятельности</w:t>
      </w:r>
      <w:r>
        <w:rPr>
          <w:sz w:val="24"/>
          <w:szCs w:val="24"/>
        </w:rPr>
        <w:t>.</w:t>
      </w:r>
    </w:p>
    <w:p w:rsidR="006114DA" w:rsidRDefault="006114DA" w:rsidP="004B0ED1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Воспитательная –</w:t>
      </w:r>
      <w:r>
        <w:rPr>
          <w:sz w:val="24"/>
          <w:szCs w:val="24"/>
        </w:rPr>
        <w:t xml:space="preserve"> формировать грамотность речи при оперировании</w:t>
      </w:r>
      <w:r w:rsidR="007E69CD">
        <w:rPr>
          <w:sz w:val="24"/>
          <w:szCs w:val="24"/>
        </w:rPr>
        <w:t xml:space="preserve"> </w:t>
      </w:r>
      <w:r w:rsidR="001C3851">
        <w:rPr>
          <w:sz w:val="24"/>
          <w:szCs w:val="24"/>
        </w:rPr>
        <w:t>специальными профессиональными</w:t>
      </w:r>
      <w:r>
        <w:rPr>
          <w:sz w:val="24"/>
          <w:szCs w:val="24"/>
        </w:rPr>
        <w:t xml:space="preserve"> терминами; воспитание чувства ответственности, умение работать в группе. </w:t>
      </w:r>
    </w:p>
    <w:p w:rsidR="006114DA" w:rsidRDefault="006114DA" w:rsidP="004B0ED1">
      <w:pPr>
        <w:pStyle w:val="1"/>
        <w:rPr>
          <w:sz w:val="24"/>
          <w:szCs w:val="24"/>
        </w:rPr>
      </w:pPr>
      <w:r>
        <w:rPr>
          <w:b/>
          <w:sz w:val="24"/>
          <w:szCs w:val="24"/>
        </w:rPr>
        <w:t>Вид занятия:</w:t>
      </w:r>
      <w:r>
        <w:rPr>
          <w:sz w:val="24"/>
          <w:szCs w:val="24"/>
        </w:rPr>
        <w:t xml:space="preserve">  </w:t>
      </w:r>
      <w:r w:rsidR="001C3851">
        <w:rPr>
          <w:sz w:val="24"/>
          <w:szCs w:val="24"/>
        </w:rPr>
        <w:t>Комбинированное</w:t>
      </w:r>
      <w:r>
        <w:rPr>
          <w:sz w:val="24"/>
          <w:szCs w:val="24"/>
        </w:rPr>
        <w:t>.</w:t>
      </w:r>
    </w:p>
    <w:p w:rsidR="006114DA" w:rsidRDefault="006114DA" w:rsidP="004B0ED1">
      <w:pPr>
        <w:pStyle w:val="1"/>
        <w:jc w:val="center"/>
        <w:rPr>
          <w:b/>
          <w:sz w:val="24"/>
          <w:szCs w:val="24"/>
          <w:u w:val="single"/>
        </w:rPr>
      </w:pPr>
    </w:p>
    <w:p w:rsidR="006114DA" w:rsidRDefault="006114DA" w:rsidP="004B0ED1">
      <w:pPr>
        <w:pStyle w:val="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Содержание: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Организационный момент.</w:t>
      </w:r>
      <w:proofErr w:type="gramEnd"/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Актуализация знаний. 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Изучение нового материала. 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Практическая работа 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Подведение итогов.</w:t>
      </w:r>
      <w:proofErr w:type="gramEnd"/>
    </w:p>
    <w:p w:rsidR="006114DA" w:rsidRDefault="006114DA" w:rsidP="004B0E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Пояснения к формам и методам обучения:</w:t>
      </w:r>
    </w:p>
    <w:p w:rsidR="00343486" w:rsidRPr="00C74C21" w:rsidRDefault="00343486" w:rsidP="0034348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Проблемное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более высокий уровень усвоения материала, 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профессиональной направленностью в специальности 090905 «Организация и технология защиты информации».</w:t>
      </w:r>
    </w:p>
    <w:p w:rsidR="00343486" w:rsidRPr="00261606" w:rsidRDefault="00343486" w:rsidP="0034348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–</w:t>
      </w:r>
      <w:r w:rsidRPr="006927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9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 полученные знания в профессиональной деятельности.</w:t>
      </w:r>
    </w:p>
    <w:p w:rsidR="00343486" w:rsidRPr="002C1FBF" w:rsidRDefault="00343486" w:rsidP="0034348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A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нформационно-коммуникативные технологии</w:t>
      </w:r>
      <w:r w:rsidRPr="002C1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0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проблему наглядности обучения, расширить возможности визуализации учебного материала, делая его более понятным и доступным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486" w:rsidRDefault="00343486" w:rsidP="00343486">
      <w:pPr>
        <w:pStyle w:val="10"/>
        <w:jc w:val="both"/>
        <w:rPr>
          <w:sz w:val="24"/>
          <w:szCs w:val="24"/>
          <w:lang w:eastAsia="ru-RU"/>
        </w:rPr>
      </w:pPr>
    </w:p>
    <w:p w:rsidR="00343486" w:rsidRDefault="00343486" w:rsidP="00343486">
      <w:pPr>
        <w:pStyle w:val="10"/>
        <w:jc w:val="both"/>
        <w:rPr>
          <w:sz w:val="24"/>
          <w:szCs w:val="24"/>
          <w:lang w:eastAsia="ru-RU"/>
        </w:rPr>
      </w:pPr>
    </w:p>
    <w:p w:rsidR="00343486" w:rsidRDefault="00343486" w:rsidP="00343486">
      <w:pPr>
        <w:pStyle w:val="10"/>
        <w:jc w:val="both"/>
        <w:rPr>
          <w:sz w:val="24"/>
          <w:szCs w:val="24"/>
          <w:lang w:eastAsia="ru-RU"/>
        </w:rPr>
      </w:pPr>
    </w:p>
    <w:p w:rsidR="00343486" w:rsidRDefault="00343486" w:rsidP="00343486">
      <w:pPr>
        <w:pStyle w:val="10"/>
        <w:jc w:val="both"/>
        <w:rPr>
          <w:sz w:val="24"/>
          <w:szCs w:val="24"/>
          <w:lang w:eastAsia="ru-RU"/>
        </w:rPr>
      </w:pPr>
    </w:p>
    <w:p w:rsidR="004039CB" w:rsidRDefault="004039CB" w:rsidP="00343486">
      <w:pPr>
        <w:pStyle w:val="10"/>
        <w:jc w:val="both"/>
        <w:rPr>
          <w:sz w:val="24"/>
          <w:szCs w:val="24"/>
          <w:lang w:eastAsia="ru-RU"/>
        </w:rPr>
      </w:pPr>
    </w:p>
    <w:p w:rsidR="00343486" w:rsidRDefault="00343486" w:rsidP="00343486">
      <w:pPr>
        <w:pStyle w:val="10"/>
        <w:jc w:val="both"/>
        <w:rPr>
          <w:sz w:val="24"/>
          <w:szCs w:val="24"/>
          <w:lang w:eastAsia="ru-RU"/>
        </w:rPr>
      </w:pPr>
    </w:p>
    <w:p w:rsidR="001C3851" w:rsidRPr="000176A4" w:rsidRDefault="001C3851" w:rsidP="001C3851">
      <w:pPr>
        <w:tabs>
          <w:tab w:val="left" w:pos="851"/>
          <w:tab w:val="left" w:pos="1701"/>
        </w:tabs>
        <w:spacing w:after="0"/>
        <w:ind w:left="2977" w:hanging="2977"/>
        <w:rPr>
          <w:b/>
          <w:sz w:val="24"/>
          <w:szCs w:val="24"/>
          <w:u w:val="single"/>
        </w:rPr>
      </w:pPr>
      <w:r w:rsidRPr="000176A4">
        <w:rPr>
          <w:b/>
          <w:sz w:val="24"/>
          <w:szCs w:val="24"/>
          <w:u w:val="single"/>
        </w:rPr>
        <w:lastRenderedPageBreak/>
        <w:t>Общие компетентности</w:t>
      </w:r>
    </w:p>
    <w:p w:rsidR="001C3851" w:rsidRPr="000176A4" w:rsidRDefault="001C3851" w:rsidP="001C3851">
      <w:pPr>
        <w:pStyle w:val="10"/>
        <w:numPr>
          <w:ilvl w:val="0"/>
          <w:numId w:val="10"/>
        </w:numPr>
        <w:tabs>
          <w:tab w:val="left" w:pos="851"/>
          <w:tab w:val="left" w:pos="1701"/>
        </w:tabs>
        <w:ind w:left="0"/>
        <w:rPr>
          <w:b/>
          <w:sz w:val="24"/>
          <w:szCs w:val="24"/>
        </w:rPr>
      </w:pPr>
      <w:r w:rsidRPr="000176A4">
        <w:rPr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C3851" w:rsidRPr="000176A4" w:rsidRDefault="001C3851" w:rsidP="001C3851">
      <w:pPr>
        <w:pStyle w:val="10"/>
        <w:numPr>
          <w:ilvl w:val="0"/>
          <w:numId w:val="10"/>
        </w:numPr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0176A4">
        <w:rPr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1C3851" w:rsidRPr="000176A4" w:rsidRDefault="001C3851" w:rsidP="001C3851">
      <w:pPr>
        <w:tabs>
          <w:tab w:val="left" w:pos="851"/>
          <w:tab w:val="left" w:pos="1701"/>
        </w:tabs>
        <w:ind w:left="567" w:firstLine="851"/>
        <w:jc w:val="center"/>
        <w:rPr>
          <w:b/>
          <w:sz w:val="24"/>
          <w:szCs w:val="24"/>
          <w:u w:val="single"/>
        </w:rPr>
      </w:pPr>
      <w:r w:rsidRPr="000176A4">
        <w:rPr>
          <w:b/>
          <w:sz w:val="24"/>
          <w:szCs w:val="24"/>
          <w:u w:val="single"/>
        </w:rPr>
        <w:t>Техническое оснащение урока:</w:t>
      </w:r>
    </w:p>
    <w:p w:rsidR="00343486" w:rsidRPr="00B234B5" w:rsidRDefault="00343486" w:rsidP="00B234B5">
      <w:pPr>
        <w:pStyle w:val="10"/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B234B5">
        <w:rPr>
          <w:sz w:val="24"/>
          <w:szCs w:val="24"/>
        </w:rPr>
        <w:t xml:space="preserve">- </w:t>
      </w:r>
      <w:r w:rsidRPr="00B234B5">
        <w:rPr>
          <w:sz w:val="24"/>
          <w:szCs w:val="24"/>
        </w:rPr>
        <w:tab/>
        <w:t>экран, проектор, стационарный компьютер</w:t>
      </w:r>
    </w:p>
    <w:p w:rsidR="00343486" w:rsidRPr="00B234B5" w:rsidRDefault="00343486" w:rsidP="00B234B5">
      <w:pPr>
        <w:pStyle w:val="10"/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B234B5">
        <w:rPr>
          <w:sz w:val="24"/>
          <w:szCs w:val="24"/>
        </w:rPr>
        <w:t>-</w:t>
      </w:r>
      <w:r w:rsidRPr="00B234B5">
        <w:rPr>
          <w:sz w:val="24"/>
          <w:szCs w:val="24"/>
        </w:rPr>
        <w:tab/>
        <w:t xml:space="preserve">практическая работа (по группам). </w:t>
      </w:r>
    </w:p>
    <w:p w:rsidR="00343486" w:rsidRPr="00B234B5" w:rsidRDefault="00343486" w:rsidP="00B234B5">
      <w:pPr>
        <w:pStyle w:val="10"/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B234B5">
        <w:rPr>
          <w:sz w:val="24"/>
          <w:szCs w:val="24"/>
        </w:rPr>
        <w:t>-</w:t>
      </w:r>
      <w:r w:rsidRPr="00B234B5">
        <w:rPr>
          <w:sz w:val="24"/>
          <w:szCs w:val="24"/>
        </w:rPr>
        <w:tab/>
        <w:t xml:space="preserve"> презентация.</w:t>
      </w:r>
    </w:p>
    <w:p w:rsidR="001C3851" w:rsidRPr="00B432BC" w:rsidRDefault="001C3851" w:rsidP="007E69CD">
      <w:pPr>
        <w:spacing w:before="100" w:beforeAutospacing="1" w:after="100" w:afterAutospacing="1" w:line="360" w:lineRule="auto"/>
        <w:ind w:firstLine="540"/>
        <w:jc w:val="both"/>
        <w:rPr>
          <w:b/>
          <w:sz w:val="24"/>
          <w:szCs w:val="24"/>
          <w:u w:val="single"/>
        </w:rPr>
      </w:pPr>
    </w:p>
    <w:p w:rsidR="00343486" w:rsidRPr="00B234B5" w:rsidRDefault="00343486" w:rsidP="00B234B5">
      <w:pPr>
        <w:tabs>
          <w:tab w:val="left" w:pos="851"/>
          <w:tab w:val="left" w:pos="1701"/>
        </w:tabs>
        <w:spacing w:line="240" w:lineRule="auto"/>
        <w:ind w:firstLine="360"/>
        <w:jc w:val="center"/>
        <w:rPr>
          <w:b/>
          <w:sz w:val="24"/>
          <w:szCs w:val="24"/>
          <w:u w:val="single"/>
        </w:rPr>
      </w:pPr>
      <w:r w:rsidRPr="00B234B5">
        <w:rPr>
          <w:b/>
          <w:sz w:val="24"/>
          <w:szCs w:val="24"/>
          <w:u w:val="single"/>
        </w:rPr>
        <w:t>Интернет-ресурсы:</w:t>
      </w:r>
    </w:p>
    <w:p w:rsidR="004039CB" w:rsidRPr="00D06FB9" w:rsidRDefault="00485AAA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039CB" w:rsidRPr="00D06FB9">
          <w:rPr>
            <w:rFonts w:ascii="Times New Roman" w:eastAsia="Times New Roman" w:hAnsi="Times New Roman" w:cs="Times New Roman"/>
            <w:sz w:val="24"/>
            <w:szCs w:val="24"/>
          </w:rPr>
          <w:t>http://rpp.nashaucheba.ru/docs/index-143618.html</w:t>
        </w:r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- организационно-распорядительные документы.</w:t>
      </w:r>
    </w:p>
    <w:p w:rsidR="00B234B5" w:rsidRPr="00D06FB9" w:rsidRDefault="00485AAA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B234B5" w:rsidRPr="00D06FB9">
          <w:rPr>
            <w:rFonts w:ascii="Times New Roman" w:eastAsia="Times New Roman" w:hAnsi="Times New Roman" w:cs="Times New Roman"/>
            <w:sz w:val="24"/>
            <w:szCs w:val="24"/>
          </w:rPr>
          <w:t>coolreferat.com</w:t>
        </w:r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– организационно-распорядительные документы.</w:t>
      </w:r>
    </w:p>
    <w:p w:rsidR="00B234B5" w:rsidRPr="00D06FB9" w:rsidRDefault="00485AAA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r w:rsidR="00B234B5" w:rsidRPr="00D06FB9">
          <w:rPr>
            <w:rFonts w:ascii="Times New Roman" w:eastAsia="Times New Roman" w:hAnsi="Times New Roman" w:cs="Times New Roman"/>
            <w:sz w:val="24"/>
            <w:szCs w:val="24"/>
          </w:rPr>
          <w:t>grandars.ru</w:t>
        </w:r>
        <w:proofErr w:type="spellEnd"/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– правоведение (распорядительные документы)</w:t>
      </w:r>
    </w:p>
    <w:p w:rsidR="00B234B5" w:rsidRPr="00D06FB9" w:rsidRDefault="00485AAA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="00B234B5" w:rsidRPr="00D06FB9">
          <w:rPr>
            <w:rFonts w:ascii="Times New Roman" w:eastAsia="Times New Roman" w:hAnsi="Times New Roman" w:cs="Times New Roman"/>
            <w:sz w:val="24"/>
            <w:szCs w:val="24"/>
          </w:rPr>
          <w:t>bibliotekar.ru</w:t>
        </w:r>
        <w:proofErr w:type="spellEnd"/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– образцы документов</w:t>
      </w:r>
    </w:p>
    <w:p w:rsidR="005372A6" w:rsidRPr="00184541" w:rsidRDefault="006114DA" w:rsidP="00343486">
      <w:pPr>
        <w:tabs>
          <w:tab w:val="left" w:pos="851"/>
          <w:tab w:val="left" w:pos="1701"/>
        </w:tabs>
        <w:spacing w:line="240" w:lineRule="auto"/>
        <w:ind w:firstLine="360"/>
        <w:jc w:val="center"/>
        <w:rPr>
          <w:b/>
          <w:u w:val="single"/>
        </w:rPr>
      </w:pPr>
      <w:r>
        <w:rPr>
          <w:sz w:val="28"/>
          <w:szCs w:val="28"/>
        </w:rPr>
        <w:br w:type="page"/>
      </w:r>
      <w:r w:rsidR="005372A6" w:rsidRPr="00184541">
        <w:rPr>
          <w:b/>
          <w:u w:val="single"/>
        </w:rPr>
        <w:lastRenderedPageBreak/>
        <w:t>Этапы урока.</w:t>
      </w:r>
    </w:p>
    <w:p w:rsidR="00343486" w:rsidRDefault="006114DA" w:rsidP="00343486">
      <w:pPr>
        <w:pStyle w:val="10"/>
        <w:numPr>
          <w:ilvl w:val="0"/>
          <w:numId w:val="13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>Организационный момент.</w:t>
      </w:r>
    </w:p>
    <w:p w:rsidR="006114DA" w:rsidRDefault="00343486" w:rsidP="00343486">
      <w:pPr>
        <w:pStyle w:val="10"/>
        <w:ind w:left="1800"/>
        <w:rPr>
          <w:sz w:val="24"/>
          <w:szCs w:val="24"/>
        </w:rPr>
      </w:pPr>
      <w:r w:rsidRPr="00343486">
        <w:rPr>
          <w:sz w:val="24"/>
          <w:szCs w:val="24"/>
        </w:rPr>
        <w:t>Приветствие</w:t>
      </w:r>
      <w:r>
        <w:rPr>
          <w:sz w:val="24"/>
          <w:szCs w:val="24"/>
        </w:rPr>
        <w:t xml:space="preserve"> группы</w:t>
      </w:r>
      <w:r w:rsidRPr="00343486">
        <w:rPr>
          <w:sz w:val="24"/>
          <w:szCs w:val="24"/>
        </w:rPr>
        <w:t xml:space="preserve">. </w:t>
      </w:r>
      <w:r w:rsidR="007E69CD" w:rsidRPr="002C6A4B">
        <w:rPr>
          <w:sz w:val="24"/>
          <w:szCs w:val="24"/>
        </w:rPr>
        <w:t>Готовность к занятию.</w:t>
      </w:r>
    </w:p>
    <w:p w:rsidR="00343486" w:rsidRPr="002C6A4B" w:rsidRDefault="00343486" w:rsidP="00343486">
      <w:pPr>
        <w:pStyle w:val="10"/>
        <w:ind w:left="1800"/>
        <w:rPr>
          <w:sz w:val="24"/>
          <w:szCs w:val="24"/>
        </w:rPr>
      </w:pP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>Актуализация знаний.</w:t>
      </w:r>
    </w:p>
    <w:p w:rsidR="006114DA" w:rsidRDefault="005E1725" w:rsidP="0048284A">
      <w:pPr>
        <w:rPr>
          <w:sz w:val="24"/>
          <w:szCs w:val="24"/>
        </w:rPr>
      </w:pPr>
      <w:r>
        <w:rPr>
          <w:sz w:val="24"/>
          <w:szCs w:val="24"/>
        </w:rPr>
        <w:t xml:space="preserve">Повторение  пройденного материала: «служебная переписка», «управленческая документация – докладная записка». Фронтальный опрос учащихся. 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Для каких целей используется служебная переписка. В каком виде она обычно оформляется.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Кто может участвовать в служебной переписке.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определение. Докладная записка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правленческая документация).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Дайте определение. Служебная записка. </w:t>
      </w:r>
    </w:p>
    <w:p w:rsidR="005E1725" w:rsidRPr="002C6A4B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Относится ли служебная записк</w:t>
      </w:r>
      <w:r w:rsidR="00F61D22">
        <w:rPr>
          <w:sz w:val="24"/>
          <w:szCs w:val="24"/>
        </w:rPr>
        <w:t>а к управленческой документации?</w:t>
      </w: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>Изучение нового материала.</w:t>
      </w:r>
    </w:p>
    <w:p w:rsidR="005372A6" w:rsidRDefault="005372A6" w:rsidP="005372A6">
      <w:pPr>
        <w:pStyle w:val="10"/>
        <w:ind w:left="0"/>
        <w:rPr>
          <w:sz w:val="24"/>
          <w:szCs w:val="24"/>
        </w:rPr>
      </w:pPr>
      <w:r w:rsidRPr="002C6A4B">
        <w:rPr>
          <w:sz w:val="24"/>
          <w:szCs w:val="24"/>
        </w:rPr>
        <w:t xml:space="preserve">Лекция, с использованием </w:t>
      </w:r>
      <w:r w:rsidR="00F61D22">
        <w:rPr>
          <w:sz w:val="24"/>
          <w:szCs w:val="24"/>
        </w:rPr>
        <w:t xml:space="preserve"> ТСО (технических средств обучения).</w:t>
      </w:r>
      <w:r w:rsidR="00F61D22" w:rsidRPr="00F61D22">
        <w:rPr>
          <w:sz w:val="24"/>
          <w:szCs w:val="24"/>
        </w:rPr>
        <w:t xml:space="preserve"> </w:t>
      </w:r>
      <w:r w:rsidR="00F61D22">
        <w:rPr>
          <w:sz w:val="24"/>
          <w:szCs w:val="24"/>
        </w:rPr>
        <w:t>(</w:t>
      </w:r>
      <w:proofErr w:type="gramStart"/>
      <w:r w:rsidR="00F61D22">
        <w:rPr>
          <w:sz w:val="24"/>
          <w:szCs w:val="24"/>
        </w:rPr>
        <w:t>См</w:t>
      </w:r>
      <w:proofErr w:type="gramEnd"/>
      <w:r w:rsidR="00F61D22">
        <w:rPr>
          <w:sz w:val="24"/>
          <w:szCs w:val="24"/>
        </w:rPr>
        <w:t>. приложение 1-  презентация, приложение 2 – конспект лекций).</w:t>
      </w:r>
    </w:p>
    <w:p w:rsidR="00F61D22" w:rsidRPr="002C6A4B" w:rsidRDefault="00F61D22" w:rsidP="005372A6">
      <w:pPr>
        <w:pStyle w:val="10"/>
        <w:ind w:left="0"/>
        <w:rPr>
          <w:sz w:val="24"/>
          <w:szCs w:val="24"/>
        </w:rPr>
      </w:pP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 xml:space="preserve">Практическая работа </w:t>
      </w:r>
    </w:p>
    <w:p w:rsidR="00414D50" w:rsidRDefault="005372A6" w:rsidP="00414D50">
      <w:pPr>
        <w:pStyle w:val="10"/>
        <w:ind w:left="0"/>
        <w:jc w:val="both"/>
        <w:rPr>
          <w:sz w:val="24"/>
          <w:szCs w:val="24"/>
        </w:rPr>
      </w:pPr>
      <w:r w:rsidRPr="002C6A4B">
        <w:rPr>
          <w:sz w:val="24"/>
          <w:szCs w:val="24"/>
        </w:rPr>
        <w:t xml:space="preserve">Используя знания, полученные </w:t>
      </w:r>
      <w:r w:rsidR="00414D50">
        <w:rPr>
          <w:sz w:val="24"/>
          <w:szCs w:val="24"/>
        </w:rPr>
        <w:t>при изучении нового материала</w:t>
      </w:r>
      <w:r w:rsidRPr="002C6A4B">
        <w:rPr>
          <w:sz w:val="24"/>
          <w:szCs w:val="24"/>
        </w:rPr>
        <w:t xml:space="preserve">, необходимо </w:t>
      </w:r>
      <w:r w:rsidR="00414D50">
        <w:rPr>
          <w:sz w:val="24"/>
          <w:szCs w:val="24"/>
        </w:rPr>
        <w:t xml:space="preserve">выполнить практическую работу. Для ее эффективного выполнения рекомендуется разделить учащихся на 4 </w:t>
      </w:r>
      <w:r w:rsidR="00C83E7B">
        <w:rPr>
          <w:sz w:val="24"/>
          <w:szCs w:val="24"/>
        </w:rPr>
        <w:t>репрезентативные</w:t>
      </w:r>
      <w:r w:rsidR="00414D50">
        <w:rPr>
          <w:sz w:val="24"/>
          <w:szCs w:val="24"/>
        </w:rPr>
        <w:t xml:space="preserve"> группы. Для каждой группы разработано задание, направленное на получение практического результата – составление ОРД.</w:t>
      </w:r>
    </w:p>
    <w:p w:rsidR="00414D50" w:rsidRDefault="00414D50" w:rsidP="00414D50">
      <w:pPr>
        <w:pStyle w:val="10"/>
        <w:ind w:left="0"/>
        <w:jc w:val="both"/>
        <w:rPr>
          <w:sz w:val="24"/>
          <w:szCs w:val="24"/>
        </w:rPr>
      </w:pPr>
    </w:p>
    <w:p w:rsidR="00414D50" w:rsidRDefault="00414D50" w:rsidP="00414D50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1: разработать резюме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приложение 3).</w:t>
      </w:r>
    </w:p>
    <w:p w:rsidR="00414D50" w:rsidRDefault="00C83E7B" w:rsidP="00414D50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2: составить приказ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приложение 4).</w:t>
      </w:r>
    </w:p>
    <w:p w:rsidR="00C83E7B" w:rsidRDefault="00C83E7B" w:rsidP="00414D50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3: составить акт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93A87">
        <w:rPr>
          <w:sz w:val="24"/>
          <w:szCs w:val="24"/>
        </w:rPr>
        <w:t>(</w:t>
      </w:r>
      <w:proofErr w:type="gramStart"/>
      <w:r w:rsidR="00393A87">
        <w:rPr>
          <w:sz w:val="24"/>
          <w:szCs w:val="24"/>
        </w:rPr>
        <w:t>с</w:t>
      </w:r>
      <w:proofErr w:type="gramEnd"/>
      <w:r w:rsidR="00393A87">
        <w:rPr>
          <w:sz w:val="24"/>
          <w:szCs w:val="24"/>
        </w:rPr>
        <w:t>м. приложение 5).</w:t>
      </w:r>
    </w:p>
    <w:p w:rsidR="00393A87" w:rsidRDefault="00393A87" w:rsidP="00393A87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4: составление объяснительной записки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приложение 6).</w:t>
      </w:r>
    </w:p>
    <w:p w:rsidR="00393A87" w:rsidRDefault="00393A87" w:rsidP="00414D50">
      <w:pPr>
        <w:pStyle w:val="10"/>
        <w:ind w:left="0"/>
        <w:jc w:val="both"/>
        <w:rPr>
          <w:sz w:val="24"/>
          <w:szCs w:val="24"/>
        </w:rPr>
      </w:pP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 xml:space="preserve">Подведение итогов. </w:t>
      </w:r>
    </w:p>
    <w:p w:rsidR="006114DA" w:rsidRPr="002C6A4B" w:rsidRDefault="006114DA" w:rsidP="0074506D">
      <w:pPr>
        <w:pStyle w:val="1"/>
        <w:jc w:val="both"/>
        <w:rPr>
          <w:sz w:val="24"/>
          <w:szCs w:val="24"/>
        </w:rPr>
      </w:pPr>
      <w:r w:rsidRPr="002C6A4B">
        <w:rPr>
          <w:sz w:val="24"/>
          <w:szCs w:val="24"/>
        </w:rPr>
        <w:t xml:space="preserve">По итогам </w:t>
      </w:r>
      <w:r w:rsidR="00393A87">
        <w:rPr>
          <w:sz w:val="24"/>
          <w:szCs w:val="24"/>
        </w:rPr>
        <w:t>урока учащи</w:t>
      </w:r>
      <w:r w:rsidR="00ED19E5">
        <w:rPr>
          <w:sz w:val="24"/>
          <w:szCs w:val="24"/>
        </w:rPr>
        <w:t>ес</w:t>
      </w:r>
      <w:r w:rsidRPr="002C6A4B">
        <w:rPr>
          <w:sz w:val="24"/>
          <w:szCs w:val="24"/>
        </w:rPr>
        <w:t>я выставляют оценки в рабочую карту или прочерк (если не принимали участие). В конце урока</w:t>
      </w:r>
      <w:r w:rsidR="00ED19E5">
        <w:rPr>
          <w:sz w:val="24"/>
          <w:szCs w:val="24"/>
        </w:rPr>
        <w:t xml:space="preserve"> преподаватель выставляет </w:t>
      </w:r>
      <w:r w:rsidRPr="002C6A4B">
        <w:rPr>
          <w:sz w:val="24"/>
          <w:szCs w:val="24"/>
        </w:rPr>
        <w:t xml:space="preserve"> итоговую оценку.</w:t>
      </w:r>
    </w:p>
    <w:p w:rsidR="006114DA" w:rsidRDefault="006114DA" w:rsidP="0074506D">
      <w:pPr>
        <w:pStyle w:val="1"/>
        <w:jc w:val="both"/>
        <w:rPr>
          <w:sz w:val="24"/>
          <w:szCs w:val="24"/>
        </w:rPr>
      </w:pPr>
      <w:r w:rsidRPr="002C6A4B">
        <w:rPr>
          <w:sz w:val="24"/>
          <w:szCs w:val="24"/>
        </w:rPr>
        <w:t>Кто оценил себя на “5”? на “4”? Почему вы уверены, что оценили себя верно?</w:t>
      </w:r>
    </w:p>
    <w:p w:rsidR="00ED19E5" w:rsidRPr="002C6A4B" w:rsidRDefault="00ED19E5" w:rsidP="0074506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задание: Составить презентацию на тему: «Собеседование: инструкция по применению».</w:t>
      </w:r>
    </w:p>
    <w:p w:rsidR="00184541" w:rsidRDefault="00184541" w:rsidP="0074506D">
      <w:pPr>
        <w:pStyle w:val="a6"/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  <w:gridCol w:w="764"/>
        <w:gridCol w:w="1655"/>
        <w:gridCol w:w="1237"/>
        <w:gridCol w:w="1147"/>
        <w:gridCol w:w="1302"/>
        <w:gridCol w:w="1010"/>
        <w:gridCol w:w="1163"/>
      </w:tblGrid>
      <w:tr w:rsidR="004039CB" w:rsidTr="004039CB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4039CB">
            <w:pPr>
              <w:pStyle w:val="a6"/>
              <w:jc w:val="center"/>
            </w:pPr>
            <w:r w:rsidRPr="002C6A4B">
              <w:lastRenderedPageBreak/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4039CB">
            <w:pPr>
              <w:pStyle w:val="a6"/>
              <w:jc w:val="center"/>
            </w:pPr>
            <w:r>
              <w:t>ФИО (вписать)</w:t>
            </w:r>
          </w:p>
        </w:tc>
      </w:tr>
      <w:tr w:rsidR="006114DA" w:rsidRPr="002C6A4B" w:rsidTr="0040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6114DA" w:rsidRPr="002C6A4B" w:rsidTr="0040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</w:tr>
      <w:tr w:rsidR="006114DA" w:rsidRPr="002C6A4B" w:rsidTr="0040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71"/>
        </w:trPr>
        <w:tc>
          <w:tcPr>
            <w:tcW w:w="1752" w:type="dxa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</w:tbl>
    <w:p w:rsidR="004039CB" w:rsidRPr="00F1534A" w:rsidRDefault="00C60560" w:rsidP="004039CB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b/>
          <w:sz w:val="28"/>
          <w:szCs w:val="28"/>
        </w:rPr>
      </w:pPr>
      <w:r w:rsidRPr="00F1534A">
        <w:rPr>
          <w:b/>
          <w:sz w:val="28"/>
          <w:szCs w:val="28"/>
        </w:rPr>
        <w:lastRenderedPageBreak/>
        <w:t>Приложение 2</w:t>
      </w:r>
    </w:p>
    <w:p w:rsidR="00F1534A" w:rsidRDefault="00F1534A" w:rsidP="00F1534A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</w:p>
    <w:p w:rsidR="00F1534A" w:rsidRPr="00F1534A" w:rsidRDefault="00F1534A" w:rsidP="00F1534A">
      <w:pPr>
        <w:pStyle w:val="a7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F1534A" w:rsidRDefault="00F1534A" w:rsidP="00F1534A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Прежде чем перейти к изучению нового материала, необходимо повторить пройденную тему:</w:t>
      </w:r>
    </w:p>
    <w:p w:rsidR="00D06FB9" w:rsidRPr="00F1534A" w:rsidRDefault="00D06FB9" w:rsidP="00F1534A">
      <w:pPr>
        <w:rPr>
          <w:sz w:val="24"/>
          <w:szCs w:val="24"/>
        </w:rPr>
      </w:pPr>
      <w:r w:rsidRPr="00F1534A">
        <w:rPr>
          <w:sz w:val="24"/>
          <w:szCs w:val="24"/>
        </w:rPr>
        <w:t xml:space="preserve"> «служебная переписка», «управленческая документация – докладная записка». Фронтальный опрос учащихся. 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Для каких целей используется служебная переписка. В каком виде она обычно оформляется.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Кто может участвовать в служебной переписке.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определение. Докладная записка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правленческая документация).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Дайте определение. Служебная записка. </w:t>
      </w:r>
    </w:p>
    <w:p w:rsidR="00D06FB9" w:rsidRPr="002C6A4B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Относится ли служебная записка к управленческой документации?</w:t>
      </w:r>
    </w:p>
    <w:p w:rsidR="004039CB" w:rsidRPr="00F1534A" w:rsidRDefault="004039CB" w:rsidP="00F153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b/>
          <w:i/>
          <w:sz w:val="24"/>
          <w:szCs w:val="24"/>
          <w:u w:val="single"/>
        </w:rPr>
      </w:pPr>
      <w:r w:rsidRPr="00F1534A">
        <w:rPr>
          <w:b/>
          <w:i/>
          <w:sz w:val="24"/>
          <w:szCs w:val="24"/>
          <w:u w:val="single"/>
        </w:rPr>
        <w:t>Организационно-распорядительная документация</w:t>
      </w:r>
    </w:p>
    <w:p w:rsidR="00A31D1B" w:rsidRPr="00D06FB9" w:rsidRDefault="00A31D1B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Организационно-распорядительная документация (ОРД) — комплекс </w:t>
      </w:r>
      <w:hyperlink r:id="rId9" w:history="1">
        <w:r w:rsidRPr="00D06FB9">
          <w:rPr>
            <w:sz w:val="24"/>
            <w:szCs w:val="24"/>
          </w:rPr>
          <w:t>документов</w:t>
        </w:r>
      </w:hyperlink>
      <w:r w:rsidRPr="00D06FB9">
        <w:rPr>
          <w:sz w:val="24"/>
          <w:szCs w:val="24"/>
        </w:rPr>
        <w:t> закрепляющих функции, задачи, цели, а также права и обязанности работников и руководителей по выполнению конкретных действий, необходимость которых возникает в операционной деятельности организации.</w:t>
      </w:r>
    </w:p>
    <w:p w:rsidR="004039CB" w:rsidRPr="00D06FB9" w:rsidRDefault="004039CB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Деятельность учреждения фиксируется в разных видах документов. Организационно-распорядительная документация-это один из важнейших видов документов. Она делится на 5 подгрупп: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Деятельность учреждения фиксируется в разных видах документов. Организационно-распорядительная документация-это один из важнейших видов документов. Она делится на 5 подгрупп: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-организационные документы: Устав, Положение, Инструкция, Учредительный договор, Сертификат, Лицензия, Штатное расписание;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proofErr w:type="gramStart"/>
      <w:r w:rsidRPr="00D06FB9">
        <w:rPr>
          <w:sz w:val="24"/>
          <w:szCs w:val="24"/>
        </w:rPr>
        <w:t>-р</w:t>
      </w:r>
      <w:proofErr w:type="gramEnd"/>
      <w:r w:rsidRPr="00D06FB9">
        <w:rPr>
          <w:sz w:val="24"/>
          <w:szCs w:val="24"/>
        </w:rPr>
        <w:t>аспорядительные документы: Постановление, Распоряжение, Решение, Приказ, Протокол;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-справочно-информационные документы: Письмо, Факс, Телефонограмма, Телеграмма, Справка, Акт, Докладная записка, Контракт (договор), Доверенность;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proofErr w:type="gramStart"/>
      <w:r w:rsidRPr="00D06FB9">
        <w:rPr>
          <w:sz w:val="24"/>
          <w:szCs w:val="24"/>
        </w:rPr>
        <w:t>-д</w:t>
      </w:r>
      <w:proofErr w:type="gramEnd"/>
      <w:r w:rsidRPr="00D06FB9">
        <w:rPr>
          <w:sz w:val="24"/>
          <w:szCs w:val="24"/>
        </w:rPr>
        <w:t>окументы по личному составу (приказы по личному составу, личные дела сотрудников);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-обращения, заявления, предложения граждан.</w:t>
      </w:r>
    </w:p>
    <w:p w:rsidR="00DF2136" w:rsidRPr="00D06FB9" w:rsidRDefault="00DF2136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F2136" w:rsidRPr="00D06FB9" w:rsidRDefault="005A260F" w:rsidP="005A260F">
      <w:pPr>
        <w:pStyle w:val="a7"/>
        <w:numPr>
          <w:ilvl w:val="1"/>
          <w:numId w:val="14"/>
        </w:numPr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В организационно-правовых документах выражается организационная деятельность учреждения, они устанавливают юридический статус организации, ее компетенцию, структуру, штатную численность. Организационные документы являются правовой основой деятельности учреждения.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2. Основное назначение распорядительных документов - регулирование деятельности, позволяющее органу управления обеспечить реализацию поставленных перед ним задач, получить максимальный эффект от своей деятельности.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3. Справочно-информационные документы сообщают сведения, побуждающие принимать определенные решения, т.е. инициируют управленческие решения, позволяют выбрать тот или иной способ действия.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ценности информации в делопроизводстве можно выделить открытый документооборот </w:t>
      </w:r>
      <w:r w:rsidRPr="00D06FB9">
        <w:rPr>
          <w:rFonts w:ascii="Times New Roman" w:eastAsia="Times New Roman" w:hAnsi="Times New Roman" w:cs="Times New Roman"/>
          <w:sz w:val="24"/>
          <w:szCs w:val="24"/>
        </w:rPr>
        <w:br/>
        <w:t>и закрытый документооборот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Открытый документооборот содержит информацию повседневного пользования не являющуюся  предметом защиты и охраны.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 xml:space="preserve">Закрытый документооборот представляет собой информацию конфиденциального характера. 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Для того чтобы понят, что такое конфиденциальная информация, следует рассмотреть ряд понятий:</w:t>
      </w:r>
    </w:p>
    <w:p w:rsidR="005A260F" w:rsidRPr="00D06FB9" w:rsidRDefault="005A260F" w:rsidP="005A260F">
      <w:pPr>
        <w:pStyle w:val="a7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1.Персональные данные.</w:t>
      </w:r>
    </w:p>
    <w:p w:rsidR="005A260F" w:rsidRPr="00D06FB9" w:rsidRDefault="005A260F" w:rsidP="005A260F">
      <w:pPr>
        <w:pStyle w:val="a7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Служебная тайна.</w:t>
      </w:r>
    </w:p>
    <w:p w:rsidR="005A260F" w:rsidRPr="00D06FB9" w:rsidRDefault="005A260F" w:rsidP="005A260F">
      <w:pPr>
        <w:pStyle w:val="a7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Коммерческая тайна.</w:t>
      </w:r>
    </w:p>
    <w:p w:rsidR="005A260F" w:rsidRPr="00D06FB9" w:rsidRDefault="005A260F" w:rsidP="00F1534A">
      <w:pPr>
        <w:ind w:left="360" w:firstLine="348"/>
        <w:rPr>
          <w:sz w:val="24"/>
          <w:szCs w:val="24"/>
        </w:rPr>
      </w:pPr>
      <w:r w:rsidRPr="00D06FB9">
        <w:rPr>
          <w:sz w:val="24"/>
          <w:szCs w:val="24"/>
        </w:rPr>
        <w:t xml:space="preserve">Итак, первое понятие: персональные данные – это любая информация, относящаяся  е определенному или определяемому на основании такой информации физическому лицу, в том числе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 </w:t>
      </w:r>
    </w:p>
    <w:p w:rsidR="00BC6DCC" w:rsidRPr="00D06FB9" w:rsidRDefault="005A260F" w:rsidP="00F1534A">
      <w:pPr>
        <w:ind w:left="360" w:firstLine="348"/>
        <w:rPr>
          <w:sz w:val="24"/>
          <w:szCs w:val="24"/>
        </w:rPr>
      </w:pPr>
      <w:r w:rsidRPr="00D06FB9">
        <w:rPr>
          <w:sz w:val="24"/>
          <w:szCs w:val="24"/>
        </w:rPr>
        <w:t xml:space="preserve">Особое место занимают биометрические данные – это сведения, характеризующие физиологические особенности человека, </w:t>
      </w:r>
      <w:r w:rsidR="00BC6DCC" w:rsidRPr="00D06FB9">
        <w:rPr>
          <w:sz w:val="24"/>
          <w:szCs w:val="24"/>
        </w:rPr>
        <w:t>на основе которых можно установить его личность, например дактилоскопические данные, информация, полученная на полиграфе. Биометрические данные могут обрабатываться только с письменного согласия их обладателя, за исключением отпечатков пальцев преступников.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К </w:t>
      </w:r>
      <w:proofErr w:type="gramStart"/>
      <w:r w:rsidRPr="00D06FB9">
        <w:rPr>
          <w:sz w:val="24"/>
          <w:szCs w:val="24"/>
        </w:rPr>
        <w:t>биометрическим</w:t>
      </w:r>
      <w:proofErr w:type="gramEnd"/>
      <w:r w:rsidRPr="00D06FB9">
        <w:rPr>
          <w:sz w:val="24"/>
          <w:szCs w:val="24"/>
        </w:rPr>
        <w:t xml:space="preserve"> ПД относятся: вес, рост, цвет глаз, цвет волос и т.д.</w:t>
      </w:r>
    </w:p>
    <w:p w:rsidR="00BC6DCC" w:rsidRPr="00D06FB9" w:rsidRDefault="00BC6DCC" w:rsidP="00BC6DCC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Вопрос: Как вы думаете, какой документ, относящийся </w:t>
      </w:r>
      <w:proofErr w:type="gramStart"/>
      <w:r w:rsidRPr="00D06FB9">
        <w:rPr>
          <w:sz w:val="24"/>
          <w:szCs w:val="24"/>
        </w:rPr>
        <w:t>к</w:t>
      </w:r>
      <w:proofErr w:type="gramEnd"/>
      <w:r w:rsidRPr="00D06FB9">
        <w:rPr>
          <w:sz w:val="24"/>
          <w:szCs w:val="24"/>
        </w:rPr>
        <w:t xml:space="preserve"> ОРД, содержит в себе ваши </w:t>
      </w:r>
    </w:p>
    <w:p w:rsidR="00BC6DCC" w:rsidRPr="00D06FB9" w:rsidRDefault="00BC6DCC" w:rsidP="00BC6DCC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ПЕРСОНАЛЬНЫЕ ДАННЫЕ? 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Ответ: Резюме.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Служебная тайна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информация, доступ к которой ограничен органами государственной власти и федеральными законами (сведения об усыновлении, вкладах граждан </w:t>
      </w:r>
      <w:proofErr w:type="gramStart"/>
      <w:r w:rsidRPr="00D06FB9">
        <w:rPr>
          <w:sz w:val="24"/>
          <w:szCs w:val="24"/>
        </w:rPr>
        <w:t>в</w:t>
      </w:r>
      <w:proofErr w:type="gramEnd"/>
      <w:r w:rsidRPr="00D06FB9">
        <w:rPr>
          <w:sz w:val="24"/>
          <w:szCs w:val="24"/>
        </w:rPr>
        <w:t xml:space="preserve"> </w:t>
      </w:r>
      <w:proofErr w:type="gramStart"/>
      <w:r w:rsidRPr="00D06FB9">
        <w:rPr>
          <w:sz w:val="24"/>
          <w:szCs w:val="24"/>
        </w:rPr>
        <w:t>различного</w:t>
      </w:r>
      <w:proofErr w:type="gramEnd"/>
      <w:r w:rsidRPr="00D06FB9">
        <w:rPr>
          <w:sz w:val="24"/>
          <w:szCs w:val="24"/>
        </w:rPr>
        <w:t xml:space="preserve"> рода банки, характере заболеваний пациентов и т. д.). Служебная тайна не подлежит разглашению, кроме случаев, когда те или иные сведения запрашиваются правоохранительными органами. 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Служебная тайна может быть и у коммерческих структур и иметь соответствующий гриф «для служебного пользования»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В законодательстве однозначно не определено понятие служебной тайны. Вместе с тем анализ нормативных актов позволяет выявить содержание и основные признаки отнесения информации к служебной тайне. 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это документированная информация, составляющая негосударственную тайну (т. е. то, что не относится к государственной тайне) ограниченного распространения, доступ к которой ограничен владельцем или обладателем документированной информации, не связанной с предпринимательской (коммерческой) деятельностью.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Коммерческая тайна:</w:t>
      </w:r>
    </w:p>
    <w:p w:rsidR="00BC6DCC" w:rsidRPr="00D06FB9" w:rsidRDefault="00BC6DCC" w:rsidP="00BC6DCC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 </w:t>
      </w:r>
    </w:p>
    <w:p w:rsidR="00BC6DCC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ВОПРОСЫ:</w:t>
      </w:r>
      <w:r w:rsidRPr="00D06FB9">
        <w:rPr>
          <w:sz w:val="24"/>
          <w:szCs w:val="24"/>
        </w:rPr>
        <w:br/>
        <w:t>1. Как вы думаете, какой документ свидетельствует о ведении коммерческой деятельности?</w:t>
      </w:r>
      <w:r w:rsidRPr="00D06FB9">
        <w:rPr>
          <w:sz w:val="24"/>
          <w:szCs w:val="24"/>
        </w:rPr>
        <w:br/>
        <w:t>2. Относится ли этот документ к организационно-распорядительной документации?</w:t>
      </w:r>
    </w:p>
    <w:p w:rsidR="00F1534A" w:rsidRDefault="00F1534A" w:rsidP="005A26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ОТВЕТЫ: </w:t>
      </w:r>
    </w:p>
    <w:p w:rsidR="00F1534A" w:rsidRPr="00F1534A" w:rsidRDefault="00F1534A" w:rsidP="00F1534A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F1534A" w:rsidRPr="00F1534A" w:rsidRDefault="00F1534A" w:rsidP="00F1534A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proofErr w:type="gramStart"/>
      <w:r w:rsidRPr="00F1534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F1534A">
        <w:rPr>
          <w:rFonts w:ascii="Times New Roman" w:eastAsia="Times New Roman" w:hAnsi="Times New Roman" w:cs="Times New Roman"/>
          <w:sz w:val="24"/>
          <w:szCs w:val="24"/>
        </w:rPr>
        <w:t>. определение ОРД.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Итак:</w:t>
      </w:r>
    </w:p>
    <w:p w:rsidR="00000000" w:rsidRPr="00D06FB9" w:rsidRDefault="00E61FAA" w:rsidP="00D06FB9">
      <w:pPr>
        <w:numPr>
          <w:ilvl w:val="0"/>
          <w:numId w:val="25"/>
        </w:numPr>
        <w:rPr>
          <w:sz w:val="24"/>
          <w:szCs w:val="24"/>
        </w:rPr>
      </w:pPr>
      <w:r w:rsidRPr="00D06FB9">
        <w:rPr>
          <w:sz w:val="24"/>
          <w:szCs w:val="24"/>
        </w:rPr>
        <w:t xml:space="preserve">Персональные данные встречаются в ряде документов, относящихся </w:t>
      </w:r>
      <w:proofErr w:type="gramStart"/>
      <w:r w:rsidRPr="00D06FB9">
        <w:rPr>
          <w:sz w:val="24"/>
          <w:szCs w:val="24"/>
        </w:rPr>
        <w:t>к</w:t>
      </w:r>
      <w:proofErr w:type="gramEnd"/>
      <w:r w:rsidRPr="00D06FB9">
        <w:rPr>
          <w:sz w:val="24"/>
          <w:szCs w:val="24"/>
        </w:rPr>
        <w:t xml:space="preserve"> </w:t>
      </w:r>
      <w:proofErr w:type="gramStart"/>
      <w:r w:rsidRPr="00D06FB9">
        <w:rPr>
          <w:sz w:val="24"/>
          <w:szCs w:val="24"/>
        </w:rPr>
        <w:t>ОРД</w:t>
      </w:r>
      <w:proofErr w:type="gramEnd"/>
      <w:r w:rsidRPr="00D06FB9">
        <w:rPr>
          <w:sz w:val="24"/>
          <w:szCs w:val="24"/>
        </w:rPr>
        <w:t>,  среди них: резюме.</w:t>
      </w:r>
    </w:p>
    <w:p w:rsidR="00000000" w:rsidRPr="00D06FB9" w:rsidRDefault="00E61FAA" w:rsidP="00D06FB9">
      <w:pPr>
        <w:numPr>
          <w:ilvl w:val="0"/>
          <w:numId w:val="25"/>
        </w:numPr>
        <w:rPr>
          <w:sz w:val="24"/>
          <w:szCs w:val="24"/>
        </w:rPr>
      </w:pPr>
      <w:proofErr w:type="gramStart"/>
      <w:r w:rsidRPr="00D06FB9">
        <w:rPr>
          <w:sz w:val="24"/>
          <w:szCs w:val="24"/>
        </w:rPr>
        <w:t>Коммерческая тайна – дог</w:t>
      </w:r>
      <w:r w:rsidRPr="00D06FB9">
        <w:rPr>
          <w:sz w:val="24"/>
          <w:szCs w:val="24"/>
        </w:rPr>
        <w:t>оворы (например, о поставке сырья по специальным ценам.</w:t>
      </w:r>
      <w:proofErr w:type="gramEnd"/>
    </w:p>
    <w:p w:rsidR="00000000" w:rsidRPr="00D06FB9" w:rsidRDefault="00E61FAA" w:rsidP="00D06FB9">
      <w:pPr>
        <w:numPr>
          <w:ilvl w:val="0"/>
          <w:numId w:val="25"/>
        </w:numPr>
        <w:rPr>
          <w:sz w:val="24"/>
          <w:szCs w:val="24"/>
        </w:rPr>
      </w:pPr>
      <w:r w:rsidRPr="00D06FB9">
        <w:rPr>
          <w:sz w:val="24"/>
          <w:szCs w:val="24"/>
        </w:rPr>
        <w:t xml:space="preserve">Служебная тайна -  выражена </w:t>
      </w:r>
      <w:proofErr w:type="gramStart"/>
      <w:r w:rsidRPr="00D06FB9">
        <w:rPr>
          <w:sz w:val="24"/>
          <w:szCs w:val="24"/>
        </w:rPr>
        <w:t>документами</w:t>
      </w:r>
      <w:proofErr w:type="gramEnd"/>
      <w:r w:rsidRPr="00D06FB9">
        <w:rPr>
          <w:sz w:val="24"/>
          <w:szCs w:val="24"/>
        </w:rPr>
        <w:t xml:space="preserve"> образовавшимися в процессе деятельности государственной или негосударственной структуры, т.е. это могут быть любые из </w:t>
      </w:r>
      <w:r w:rsidR="00F1534A" w:rsidRPr="00D06FB9">
        <w:rPr>
          <w:sz w:val="24"/>
          <w:szCs w:val="24"/>
        </w:rPr>
        <w:t>документов,</w:t>
      </w:r>
      <w:r w:rsidRPr="00D06FB9">
        <w:rPr>
          <w:sz w:val="24"/>
          <w:szCs w:val="24"/>
        </w:rPr>
        <w:t xml:space="preserve"> относящихся к ОРД. </w:t>
      </w:r>
    </w:p>
    <w:p w:rsidR="00F1534A" w:rsidRDefault="00F1534A" w:rsidP="005A260F">
      <w:pPr>
        <w:ind w:left="360"/>
        <w:rPr>
          <w:sz w:val="24"/>
          <w:szCs w:val="24"/>
        </w:rPr>
      </w:pPr>
    </w:p>
    <w:p w:rsidR="00F1534A" w:rsidRDefault="00F1534A" w:rsidP="005A260F">
      <w:pPr>
        <w:ind w:left="360"/>
        <w:rPr>
          <w:sz w:val="24"/>
          <w:szCs w:val="24"/>
        </w:rPr>
      </w:pPr>
    </w:p>
    <w:p w:rsidR="00F1534A" w:rsidRDefault="00F1534A" w:rsidP="005A260F">
      <w:pPr>
        <w:ind w:left="360"/>
        <w:rPr>
          <w:sz w:val="24"/>
          <w:szCs w:val="24"/>
        </w:rPr>
      </w:pPr>
    </w:p>
    <w:p w:rsidR="00F1534A" w:rsidRDefault="00F1534A" w:rsidP="005A260F">
      <w:pPr>
        <w:ind w:left="360"/>
        <w:rPr>
          <w:sz w:val="24"/>
          <w:szCs w:val="24"/>
        </w:rPr>
      </w:pP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РАССМОТРИМ НАИБОЛЕЕ РАСПРОСТРАНЕННЫЕ В ДЕЛОПРОИЗВОДСТВЕ ДОКУМЕНТЫ</w:t>
      </w:r>
    </w:p>
    <w:p w:rsidR="00D06FB9" w:rsidRPr="00F1534A" w:rsidRDefault="00D06FB9" w:rsidP="00D06FB9">
      <w:pPr>
        <w:ind w:left="360"/>
        <w:rPr>
          <w:b/>
          <w:sz w:val="24"/>
          <w:szCs w:val="24"/>
        </w:rPr>
      </w:pPr>
      <w:hyperlink r:id="rId10" w:history="1">
        <w:r w:rsidRPr="00F1534A">
          <w:rPr>
            <w:rFonts w:eastAsia="+mn-ea"/>
            <w:b/>
            <w:sz w:val="24"/>
            <w:szCs w:val="24"/>
          </w:rPr>
          <w:t xml:space="preserve">Приказ </w:t>
        </w:r>
      </w:hyperlink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правовой акт руководителя организации или его заместителей, содержащий обязательные поручения для подчиненных структурных подразделений, должностных лиц и рядовых работников. 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Приказы бывают разных видов, например по личному составу, по основной деятельности, по охране труда и т.д.</w:t>
      </w:r>
    </w:p>
    <w:p w:rsidR="00D06FB9" w:rsidRPr="00F1534A" w:rsidRDefault="00D06FB9" w:rsidP="00D06FB9">
      <w:pPr>
        <w:ind w:left="360"/>
        <w:rPr>
          <w:b/>
          <w:sz w:val="24"/>
          <w:szCs w:val="24"/>
        </w:rPr>
      </w:pPr>
      <w:hyperlink r:id="rId11" w:history="1">
        <w:r w:rsidRPr="00F1534A">
          <w:rPr>
            <w:rFonts w:eastAsia="+mn-ea"/>
            <w:b/>
            <w:sz w:val="24"/>
            <w:szCs w:val="24"/>
          </w:rPr>
          <w:t>Акт </w:t>
        </w:r>
      </w:hyperlink>
      <w:r w:rsidRPr="00F1534A">
        <w:rPr>
          <w:b/>
          <w:sz w:val="24"/>
          <w:szCs w:val="24"/>
        </w:rPr>
        <w:t xml:space="preserve"> </w:t>
      </w:r>
    </w:p>
    <w:p w:rsidR="00D06FB9" w:rsidRPr="00D06FB9" w:rsidRDefault="00D06FB9" w:rsidP="00D06FB9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информационно-справочный документ, который составляется для подтверждения установленных фактов, событий или действий 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Акты составляет не один человек, а несколько. Объясняется это природой и назначением данного документа. Во-первых, констатировать факты и явления окружающей действительности необходимо при свидетелях, иначе впоследствии будет очень сложно доказать, что описанное в акте событие действительно произошло. Во-вторых, на основании актов зачастую принимаются важные решения, которые могут быть оспорены в судебном порядке, особенно если они затрагивают права работников. Если будет установлено, что акт не отвечает требованиям, предъявляемым к документам такого рода (например, составлен без свидетелей или не по форме), суд просто не примет его во внимание. А событие, которое в нем зафиксировано, при отсутствии других доказательств может быть признано </w:t>
      </w:r>
      <w:proofErr w:type="spellStart"/>
      <w:r w:rsidRPr="00D06FB9">
        <w:rPr>
          <w:sz w:val="24"/>
          <w:szCs w:val="24"/>
        </w:rPr>
        <w:t>ненаступившим</w:t>
      </w:r>
      <w:proofErr w:type="spellEnd"/>
      <w:r w:rsidRPr="00D06FB9">
        <w:rPr>
          <w:sz w:val="24"/>
          <w:szCs w:val="24"/>
        </w:rPr>
        <w:t>. Представьте ваше разочарование, когда судья сочтет неустановленным факт прогула сотрудника или появления его на работе в состоянии опьянения только из-за того, что акт об этом был составлен ненадлежащим образом!</w:t>
      </w:r>
    </w:p>
    <w:p w:rsidR="00D06FB9" w:rsidRPr="00F1534A" w:rsidRDefault="00D06FB9" w:rsidP="00D06FB9">
      <w:pPr>
        <w:ind w:left="360"/>
        <w:rPr>
          <w:b/>
          <w:sz w:val="24"/>
          <w:szCs w:val="24"/>
        </w:rPr>
      </w:pPr>
      <w:hyperlink r:id="rId12" w:history="1">
        <w:r w:rsidRPr="00F1534A">
          <w:rPr>
            <w:rFonts w:eastAsia="+mn-ea"/>
            <w:b/>
            <w:sz w:val="24"/>
            <w:szCs w:val="24"/>
          </w:rPr>
          <w:t>Объяснительная записка</w:t>
        </w:r>
      </w:hyperlink>
      <w:r w:rsidRPr="00F1534A">
        <w:rPr>
          <w:b/>
          <w:sz w:val="24"/>
          <w:szCs w:val="24"/>
        </w:rPr>
        <w:t xml:space="preserve"> </w:t>
      </w:r>
    </w:p>
    <w:p w:rsidR="00D06FB9" w:rsidRPr="00D06FB9" w:rsidRDefault="00D06FB9" w:rsidP="00D06FB9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разъясняет руководству точку зрения составителя данного документа на интересующее событие. Этим событием может быть невыполнение задания (в полном объеме или в указанный срок), нарушение трудовой дисциплины (опоздание на работу или прогул). 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Обратите внимание, что служебная записка составляется не о самом проступке, а о его последствии, например, если вы прогуляли работу, то служебная записка будет «о срыве рабочего дня», а не «о прогуле, в связи с непредвиденными обстоятельствами» или «о нарушении дисциплины», а не «о прогуле урока математики»</w:t>
      </w:r>
    </w:p>
    <w:p w:rsidR="007B2EA7" w:rsidRDefault="00F1534A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Перейдем к выполнению практического задания.</w:t>
      </w:r>
    </w:p>
    <w:p w:rsidR="00F1534A" w:rsidRDefault="00F1534A" w:rsidP="00F1534A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Разделить группу на 4 команды. </w:t>
      </w:r>
    </w:p>
    <w:p w:rsidR="00F1534A" w:rsidRP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Выполняет приказ</w:t>
      </w:r>
    </w:p>
    <w:p w:rsidR="00F1534A" w:rsidRP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p w:rsidR="00F1534A" w:rsidRP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Объяснительная записка.</w:t>
      </w:r>
    </w:p>
    <w:p w:rsidR="007B2EA7" w:rsidRPr="00D06FB9" w:rsidRDefault="00F1534A" w:rsidP="00F1534A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Т.о.  у каждого должно быть выполнено по 1 документу.</w:t>
      </w:r>
    </w:p>
    <w:p w:rsidR="00E61FAA" w:rsidRPr="00C60560" w:rsidRDefault="00E61FAA" w:rsidP="00E61FAA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C60560">
        <w:rPr>
          <w:b/>
          <w:bCs/>
          <w:color w:val="000000"/>
          <w:sz w:val="28"/>
          <w:szCs w:val="28"/>
          <w:lang w:eastAsia="ru-RU"/>
        </w:rPr>
        <w:t>Приложение 3</w:t>
      </w:r>
    </w:p>
    <w:p w:rsidR="00E61FAA" w:rsidRPr="00CB0434" w:rsidRDefault="00E61FAA" w:rsidP="00E61F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Меня зовут Осипов Иван Иванович. Родился в городе Санкт-Петербурге. Учился в школе № 10, затем поступил в </w:t>
      </w:r>
      <w:hyperlink r:id="rId13" w:history="1">
        <w:r w:rsidRPr="00CB0434">
          <w:rPr>
            <w:bCs/>
            <w:color w:val="000000"/>
            <w:sz w:val="28"/>
            <w:szCs w:val="28"/>
            <w:lang w:eastAsia="ru-RU"/>
          </w:rPr>
          <w:t>Инженерно-экономический университет</w:t>
        </w:r>
      </w:hyperlink>
      <w:r w:rsidRPr="00CB0434">
        <w:rPr>
          <w:bCs/>
          <w:color w:val="000000"/>
          <w:sz w:val="28"/>
          <w:szCs w:val="28"/>
          <w:lang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Факультет: международные отношения.</w:t>
      </w:r>
      <w:r w:rsidRPr="00CB0434">
        <w:rPr>
          <w:bCs/>
          <w:color w:val="000000"/>
          <w:sz w:val="28"/>
          <w:szCs w:val="28"/>
          <w:lang w:eastAsia="ru-RU"/>
        </w:rPr>
        <w:t xml:space="preserve"> Закончил его в 2002 году с красным дипломом.</w:t>
      </w:r>
    </w:p>
    <w:p w:rsidR="00E61FAA" w:rsidRPr="00CB0434" w:rsidRDefault="00E61FAA" w:rsidP="00E61F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bCs/>
          <w:color w:val="000000"/>
          <w:sz w:val="28"/>
          <w:szCs w:val="28"/>
          <w:lang w:eastAsia="ru-RU"/>
        </w:rPr>
      </w:pPr>
      <w:r w:rsidRPr="00CB0434">
        <w:rPr>
          <w:bCs/>
          <w:color w:val="000000"/>
          <w:sz w:val="28"/>
          <w:szCs w:val="28"/>
          <w:lang w:eastAsia="ru-RU"/>
        </w:rPr>
        <w:t>После университета я проходил практику в международной компании в  течение 3 месяцев. Впоследствии по приказу генерального директора я был принят в основной штат. Моя должность называлась: менеджер по работе с корпоративными клиентами.  В 2005 году меня повысили до руководителя отдела продаж. Компания</w:t>
      </w:r>
      <w:r>
        <w:rPr>
          <w:bCs/>
          <w:color w:val="000000"/>
          <w:sz w:val="28"/>
          <w:szCs w:val="28"/>
          <w:lang w:eastAsia="ru-RU"/>
        </w:rPr>
        <w:t>,</w:t>
      </w:r>
      <w:r w:rsidRPr="00CB0434">
        <w:rPr>
          <w:bCs/>
          <w:color w:val="000000"/>
          <w:sz w:val="28"/>
          <w:szCs w:val="28"/>
          <w:lang w:eastAsia="ru-RU"/>
        </w:rPr>
        <w:t xml:space="preserve"> в которой я проработал с 2002 по 201</w:t>
      </w:r>
      <w:r>
        <w:rPr>
          <w:bCs/>
          <w:color w:val="000000"/>
          <w:sz w:val="28"/>
          <w:szCs w:val="28"/>
          <w:lang w:eastAsia="ru-RU"/>
        </w:rPr>
        <w:t>3</w:t>
      </w:r>
      <w:r w:rsidRPr="00CB0434">
        <w:rPr>
          <w:bCs/>
          <w:color w:val="000000"/>
          <w:sz w:val="28"/>
          <w:szCs w:val="28"/>
          <w:lang w:eastAsia="ru-RU"/>
        </w:rPr>
        <w:t xml:space="preserve"> год</w:t>
      </w:r>
      <w:r>
        <w:rPr>
          <w:bCs/>
          <w:color w:val="000000"/>
          <w:sz w:val="28"/>
          <w:szCs w:val="28"/>
          <w:lang w:eastAsia="ru-RU"/>
        </w:rPr>
        <w:t>,</w:t>
      </w:r>
      <w:r w:rsidRPr="00CB0434">
        <w:rPr>
          <w:bCs/>
          <w:color w:val="000000"/>
          <w:sz w:val="28"/>
          <w:szCs w:val="28"/>
          <w:lang w:eastAsia="ru-RU"/>
        </w:rPr>
        <w:t xml:space="preserve"> называлась </w:t>
      </w:r>
      <w:proofErr w:type="spellStart"/>
      <w:r w:rsidRPr="00CB0434">
        <w:rPr>
          <w:bCs/>
          <w:color w:val="000000"/>
          <w:sz w:val="28"/>
          <w:szCs w:val="28"/>
          <w:lang w:eastAsia="ru-RU"/>
        </w:rPr>
        <w:t>international</w:t>
      </w:r>
      <w:proofErr w:type="spellEnd"/>
      <w:r w:rsidRPr="00CB0434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0434">
        <w:rPr>
          <w:bCs/>
          <w:color w:val="000000"/>
          <w:sz w:val="28"/>
          <w:szCs w:val="28"/>
          <w:lang w:eastAsia="ru-RU"/>
        </w:rPr>
        <w:t>Engineering</w:t>
      </w:r>
      <w:proofErr w:type="spellEnd"/>
      <w:r w:rsidRPr="00CB0434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0434">
        <w:rPr>
          <w:bCs/>
          <w:color w:val="000000"/>
          <w:sz w:val="28"/>
          <w:szCs w:val="28"/>
          <w:lang w:eastAsia="ru-RU"/>
        </w:rPr>
        <w:t>Company</w:t>
      </w:r>
      <w:proofErr w:type="spellEnd"/>
      <w:r w:rsidRPr="00CB0434">
        <w:rPr>
          <w:bCs/>
          <w:color w:val="000000"/>
          <w:sz w:val="28"/>
          <w:szCs w:val="28"/>
          <w:lang w:eastAsia="ru-RU"/>
        </w:rPr>
        <w:t xml:space="preserve">. Компания занимается сопровождением строительных работ жилых и нежилых помещений. В мои должностные обязанности входило: </w:t>
      </w:r>
    </w:p>
    <w:p w:rsidR="00E61FAA" w:rsidRPr="00CB0434" w:rsidRDefault="00E61FAA" w:rsidP="00E61FAA">
      <w:pPr>
        <w:shd w:val="clear" w:color="auto" w:fill="FFFFFF"/>
        <w:spacing w:before="100" w:beforeAutospacing="1" w:after="100" w:afterAutospacing="1" w:line="240" w:lineRule="auto"/>
        <w:ind w:firstLine="708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А. к</w:t>
      </w:r>
      <w:r w:rsidRPr="00CB0434">
        <w:rPr>
          <w:bCs/>
          <w:color w:val="000000"/>
          <w:sz w:val="28"/>
          <w:szCs w:val="28"/>
          <w:lang w:eastAsia="ru-RU"/>
        </w:rPr>
        <w:t xml:space="preserve">огда я </w:t>
      </w:r>
      <w:proofErr w:type="gramStart"/>
      <w:r w:rsidRPr="00CB0434">
        <w:rPr>
          <w:bCs/>
          <w:color w:val="000000"/>
          <w:sz w:val="28"/>
          <w:szCs w:val="28"/>
          <w:lang w:eastAsia="ru-RU"/>
        </w:rPr>
        <w:t>работал в должности менеджера в мои должностные обязанности входило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4601">
        <w:rPr>
          <w:b/>
          <w:bCs/>
          <w:i/>
          <w:color w:val="000000"/>
          <w:sz w:val="28"/>
          <w:szCs w:val="28"/>
          <w:u w:val="single"/>
          <w:lang w:eastAsia="ru-RU"/>
        </w:rPr>
        <w:t>(опыт работы</w:t>
      </w:r>
      <w:r w:rsidRPr="00D44601">
        <w:rPr>
          <w:bCs/>
          <w:i/>
          <w:color w:val="000000"/>
          <w:sz w:val="28"/>
          <w:szCs w:val="28"/>
          <w:u w:val="single"/>
          <w:lang w:eastAsia="ru-RU"/>
        </w:rPr>
        <w:t>):</w:t>
      </w:r>
    </w:p>
    <w:p w:rsidR="00E61FAA" w:rsidRPr="00CB0434" w:rsidRDefault="00E61FAA" w:rsidP="00E61FAA">
      <w:pPr>
        <w:pStyle w:val="a7"/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Общение с главным офисом, расположенном в Лондоне, а также общение с клиентами по всему миру.</w:t>
      </w:r>
      <w:proofErr w:type="gramEnd"/>
    </w:p>
    <w:p w:rsidR="00E61FAA" w:rsidRPr="00CB0434" w:rsidRDefault="00E61FAA" w:rsidP="00E61FAA">
      <w:pPr>
        <w:pStyle w:val="a7"/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Продажа спецоборудования.</w:t>
      </w:r>
    </w:p>
    <w:p w:rsidR="00E61FAA" w:rsidRPr="00CB0434" w:rsidRDefault="00E61FAA" w:rsidP="00E61FAA">
      <w:pPr>
        <w:pStyle w:val="a7"/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сделок по поставке.</w:t>
      </w:r>
    </w:p>
    <w:p w:rsidR="00E61FAA" w:rsidRDefault="00E61FAA" w:rsidP="00E61FAA">
      <w:pPr>
        <w:shd w:val="clear" w:color="auto" w:fill="FFFFFF"/>
        <w:spacing w:before="100" w:beforeAutospacing="1" w:after="100" w:afterAutospacing="1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Б. когда я </w:t>
      </w:r>
      <w:proofErr w:type="gramStart"/>
      <w:r>
        <w:rPr>
          <w:bCs/>
          <w:color w:val="000000"/>
          <w:sz w:val="28"/>
          <w:szCs w:val="28"/>
          <w:lang w:eastAsia="ru-RU"/>
        </w:rPr>
        <w:t>работал в должности руководителя отдела в мои должностные обязанности входило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4601">
        <w:rPr>
          <w:b/>
          <w:bCs/>
          <w:i/>
          <w:color w:val="000000"/>
          <w:sz w:val="28"/>
          <w:szCs w:val="28"/>
          <w:u w:val="single"/>
          <w:lang w:eastAsia="ru-RU"/>
        </w:rPr>
        <w:t>(опыт работы</w:t>
      </w:r>
      <w:r w:rsidRPr="00D44601">
        <w:rPr>
          <w:bCs/>
          <w:i/>
          <w:color w:val="000000"/>
          <w:sz w:val="28"/>
          <w:szCs w:val="28"/>
          <w:u w:val="single"/>
          <w:lang w:eastAsia="ru-RU"/>
        </w:rPr>
        <w:t>):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работы отдела продаж. Повышение продаж.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Урегулирование споров возникших между менеджерами и клиентами.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установленного регламента документооборота.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 перег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оворов, решение административных</w:t>
      </w: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вопросов, сопровождение сделок, организация труда. 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с центральным офисом </w:t>
      </w:r>
    </w:p>
    <w:p w:rsidR="00E61FAA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К моим профессиональным навыкам относится:</w:t>
      </w:r>
    </w:p>
    <w:p w:rsidR="00E61FAA" w:rsidRPr="00D44601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 w:rsidRPr="00D44601">
        <w:rPr>
          <w:bCs/>
          <w:color w:val="000000"/>
          <w:sz w:val="28"/>
          <w:szCs w:val="28"/>
          <w:lang w:eastAsia="ru-RU"/>
        </w:rPr>
        <w:t>- Знание специфики розничной торговли </w:t>
      </w:r>
      <w:r w:rsidRPr="00D44601">
        <w:rPr>
          <w:bCs/>
          <w:color w:val="000000"/>
          <w:sz w:val="28"/>
          <w:szCs w:val="28"/>
          <w:lang w:eastAsia="ru-RU"/>
        </w:rPr>
        <w:br/>
        <w:t>- Наличие управленческих навыков </w:t>
      </w:r>
      <w:r w:rsidRPr="00D44601">
        <w:rPr>
          <w:bCs/>
          <w:color w:val="000000"/>
          <w:sz w:val="28"/>
          <w:szCs w:val="28"/>
          <w:lang w:eastAsia="ru-RU"/>
        </w:rPr>
        <w:br/>
        <w:t>- Активная жизненная позиция </w:t>
      </w:r>
      <w:r w:rsidRPr="00D44601">
        <w:rPr>
          <w:bCs/>
          <w:color w:val="000000"/>
          <w:sz w:val="28"/>
          <w:szCs w:val="28"/>
          <w:lang w:eastAsia="ru-RU"/>
        </w:rPr>
        <w:br/>
        <w:t>- Грамотная речь</w:t>
      </w:r>
      <w:r w:rsidRPr="00D44601">
        <w:rPr>
          <w:bCs/>
          <w:color w:val="000000"/>
          <w:sz w:val="28"/>
          <w:szCs w:val="28"/>
          <w:lang w:eastAsia="ru-RU"/>
        </w:rPr>
        <w:br/>
        <w:t>- Коммуникабельность </w:t>
      </w:r>
      <w:r w:rsidRPr="00D44601">
        <w:rPr>
          <w:bCs/>
          <w:color w:val="000000"/>
          <w:sz w:val="28"/>
          <w:szCs w:val="28"/>
          <w:lang w:eastAsia="ru-RU"/>
        </w:rPr>
        <w:br/>
        <w:t>- Умение работать на результат</w:t>
      </w:r>
    </w:p>
    <w:p w:rsidR="00E61FAA" w:rsidRPr="00D44601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 w:rsidRPr="00D44601">
        <w:rPr>
          <w:bCs/>
          <w:color w:val="000000"/>
          <w:sz w:val="28"/>
          <w:szCs w:val="28"/>
          <w:lang w:eastAsia="ru-RU"/>
        </w:rPr>
        <w:t>Я ищу работу в должности  руководителя отдела продаж.</w:t>
      </w:r>
    </w:p>
    <w:p w:rsidR="00E61FAA" w:rsidRPr="00EB470B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 w:rsidRPr="00D44601">
        <w:rPr>
          <w:bCs/>
          <w:color w:val="000000"/>
          <w:sz w:val="28"/>
          <w:szCs w:val="28"/>
          <w:lang w:eastAsia="ru-RU"/>
        </w:rPr>
        <w:t>Материальные ожидания: 80000 руб.</w:t>
      </w:r>
    </w:p>
    <w:p w:rsidR="00E61FAA" w:rsidRPr="004B0425" w:rsidRDefault="00E61FAA" w:rsidP="00E61FAA">
      <w:pPr>
        <w:pStyle w:val="a7"/>
        <w:shd w:val="clear" w:color="auto" w:fill="FFFFFF"/>
        <w:spacing w:before="100" w:beforeAutospacing="1" w:after="100" w:afterAutospacing="1" w:line="240" w:lineRule="auto"/>
        <w:ind w:left="2160"/>
        <w:outlineLvl w:val="1"/>
        <w:rPr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7255"/>
      </w:tblGrid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Личные данные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Фамилия  Имя  Отчество: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[ФИО]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Пол: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[пол]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Дата рождения: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[дата рождения]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Гражданство: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Россия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Место проживания: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Москва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Контактная информация: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[телефон], [электронная почта]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Пожелания к месту работы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Область деятельности: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торговля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Зарплата (минимум):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Тип занятости: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Полный день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Опыт работы</w:t>
            </w:r>
          </w:p>
        </w:tc>
      </w:tr>
      <w:tr w:rsidR="00E61FAA" w:rsidRPr="00F1534A" w:rsidTr="001933BE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line="240" w:lineRule="auto"/>
              <w:rPr>
                <w:b/>
                <w:bCs/>
                <w:color w:val="333333"/>
                <w:lang w:eastAsia="ru-RU"/>
              </w:rPr>
            </w:pPr>
            <w:r w:rsidRPr="00F1534A">
              <w:rPr>
                <w:b/>
                <w:bCs/>
                <w:color w:val="333333"/>
                <w:lang w:eastAsia="ru-RU"/>
              </w:rPr>
              <w:t xml:space="preserve">Включить в этот раздел название (-я) </w:t>
            </w:r>
            <w:proofErr w:type="gramStart"/>
            <w:r w:rsidRPr="00F1534A">
              <w:rPr>
                <w:b/>
                <w:bCs/>
                <w:color w:val="333333"/>
                <w:lang w:eastAsia="ru-RU"/>
              </w:rPr>
              <w:t>бывшего</w:t>
            </w:r>
            <w:proofErr w:type="gramEnd"/>
            <w:r w:rsidRPr="00F1534A">
              <w:rPr>
                <w:b/>
                <w:bCs/>
                <w:color w:val="333333"/>
                <w:lang w:eastAsia="ru-RU"/>
              </w:rPr>
              <w:t xml:space="preserve"> (-</w:t>
            </w:r>
            <w:proofErr w:type="spellStart"/>
            <w:r w:rsidRPr="00F1534A">
              <w:rPr>
                <w:b/>
                <w:bCs/>
                <w:color w:val="333333"/>
                <w:lang w:eastAsia="ru-RU"/>
              </w:rPr>
              <w:t>ых</w:t>
            </w:r>
            <w:proofErr w:type="spellEnd"/>
            <w:r w:rsidRPr="00F1534A">
              <w:rPr>
                <w:b/>
                <w:bCs/>
                <w:color w:val="333333"/>
                <w:lang w:eastAsia="ru-RU"/>
              </w:rPr>
              <w:t>) мест (-а) работы.</w:t>
            </w:r>
          </w:p>
          <w:p w:rsidR="00E61FAA" w:rsidRPr="00F1534A" w:rsidRDefault="00E61FAA" w:rsidP="001933BE">
            <w:pPr>
              <w:spacing w:line="240" w:lineRule="auto"/>
              <w:rPr>
                <w:b/>
                <w:bCs/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Профессиональные навыки</w:t>
            </w:r>
          </w:p>
        </w:tc>
      </w:tr>
      <w:tr w:rsidR="00E61FAA" w:rsidRPr="00F1534A" w:rsidTr="001933BE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Образование</w:t>
            </w:r>
          </w:p>
        </w:tc>
      </w:tr>
      <w:tr w:rsidR="00E61FAA" w:rsidRPr="00F1534A" w:rsidTr="001933BE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 xml:space="preserve">Основное — </w:t>
            </w:r>
            <w:r w:rsidRPr="00F1534A">
              <w:rPr>
                <w:b/>
                <w:color w:val="333333"/>
                <w:lang w:eastAsia="ru-RU"/>
              </w:rPr>
              <w:t>в этом разделе отражается только среднее профессиональное  или высшее образование.</w:t>
            </w:r>
          </w:p>
          <w:p w:rsidR="00E61FAA" w:rsidRPr="00F1534A" w:rsidRDefault="00E61FAA" w:rsidP="001933BE">
            <w:pPr>
              <w:spacing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br/>
              <w:t xml:space="preserve">Специальность или факультет: 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Иностранные языки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Указать знание языков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И уровень владения языком (начальный, разговорный, бизнес)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Дополнительные сведения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Семейное положение: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Дети: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есть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Возможность командировок: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есть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 себе: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Например: целеустремленность‚ пунктуальность‚ ответственность‚ трудолюбие‚ честность‚ инициативность.</w:t>
            </w:r>
          </w:p>
        </w:tc>
      </w:tr>
    </w:tbl>
    <w:p w:rsidR="006F00A5" w:rsidRPr="006F00A5" w:rsidRDefault="006F00A5" w:rsidP="006F00A5">
      <w:pPr>
        <w:spacing w:line="240" w:lineRule="auto"/>
        <w:ind w:firstLine="567"/>
        <w:jc w:val="right"/>
        <w:rPr>
          <w:b/>
          <w:sz w:val="28"/>
          <w:szCs w:val="28"/>
        </w:rPr>
      </w:pPr>
      <w:r w:rsidRPr="006F00A5">
        <w:rPr>
          <w:b/>
          <w:sz w:val="28"/>
          <w:szCs w:val="28"/>
        </w:rPr>
        <w:t>Приложение 4</w:t>
      </w:r>
    </w:p>
    <w:p w:rsidR="006F00A5" w:rsidRPr="00C60560" w:rsidRDefault="006F00A5" w:rsidP="006F00A5">
      <w:pPr>
        <w:spacing w:line="240" w:lineRule="auto"/>
        <w:ind w:firstLine="567"/>
        <w:jc w:val="both"/>
        <w:rPr>
          <w:b/>
          <w:sz w:val="32"/>
          <w:szCs w:val="32"/>
        </w:rPr>
      </w:pPr>
      <w:r w:rsidRPr="00C60560">
        <w:rPr>
          <w:b/>
          <w:sz w:val="32"/>
          <w:szCs w:val="32"/>
        </w:rPr>
        <w:t>Образец приказа:</w:t>
      </w:r>
    </w:p>
    <w:p w:rsidR="00C60560" w:rsidRPr="00957D6D" w:rsidRDefault="00C60560" w:rsidP="00C60560">
      <w:pPr>
        <w:rPr>
          <w:sz w:val="28"/>
          <w:szCs w:val="28"/>
        </w:rPr>
      </w:pPr>
      <w:r w:rsidRPr="00957D6D">
        <w:rPr>
          <w:color w:val="000000"/>
          <w:sz w:val="28"/>
          <w:szCs w:val="28"/>
          <w:shd w:val="clear" w:color="auto" w:fill="FFFFFF"/>
        </w:rPr>
        <w:t>Открытое акционерное общество</w:t>
      </w:r>
      <w:r w:rsidRPr="00957D6D">
        <w:rPr>
          <w:color w:val="000000"/>
          <w:sz w:val="28"/>
          <w:szCs w:val="28"/>
        </w:rPr>
        <w:br/>
      </w:r>
      <w:r w:rsidRPr="00957D6D">
        <w:rPr>
          <w:color w:val="000000"/>
          <w:sz w:val="28"/>
          <w:szCs w:val="28"/>
          <w:shd w:val="clear" w:color="auto" w:fill="FFFFFF"/>
        </w:rPr>
        <w:t>«АБСОЛЮТ»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proofErr w:type="gramStart"/>
      <w:r w:rsidRPr="00957D6D">
        <w:rPr>
          <w:color w:val="000000"/>
          <w:sz w:val="28"/>
          <w:szCs w:val="28"/>
        </w:rPr>
        <w:t>П</w:t>
      </w:r>
      <w:proofErr w:type="gramEnd"/>
      <w:r w:rsidRPr="00957D6D">
        <w:rPr>
          <w:color w:val="000000"/>
          <w:sz w:val="28"/>
          <w:szCs w:val="28"/>
        </w:rPr>
        <w:t xml:space="preserve"> Р И К А З</w:t>
      </w:r>
      <w:r w:rsidRPr="00957D6D">
        <w:rPr>
          <w:color w:val="000000"/>
          <w:sz w:val="28"/>
          <w:szCs w:val="28"/>
        </w:rPr>
        <w:br/>
        <w:t>20.05.2001 № 23 __</w:t>
      </w:r>
    </w:p>
    <w:p w:rsidR="00C60560" w:rsidRPr="00957D6D" w:rsidRDefault="00C60560" w:rsidP="00C60560">
      <w:pPr>
        <w:pStyle w:val="a6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 xml:space="preserve">Об образовании </w:t>
      </w:r>
      <w:proofErr w:type="gramStart"/>
      <w:r w:rsidRPr="00957D6D">
        <w:rPr>
          <w:color w:val="000000"/>
          <w:sz w:val="28"/>
          <w:szCs w:val="28"/>
        </w:rPr>
        <w:t>юридической</w:t>
      </w:r>
      <w:proofErr w:type="gramEnd"/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службы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ind w:firstLine="708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В целях улучшения организационно-правового обеспечения деятельности фирмы, защиты ее интересов и оказания специалистам фирмы соответствующей консультационной помощи по юридическим вопросам, возникающим в процессе их основной работы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ПРИКАЗЫВАЮ:</w:t>
      </w:r>
    </w:p>
    <w:p w:rsidR="00C60560" w:rsidRPr="00957D6D" w:rsidRDefault="00C60560" w:rsidP="00C60560">
      <w:pPr>
        <w:pStyle w:val="a6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1. Помощнику генерального директора фирмы по</w:t>
      </w:r>
      <w:r w:rsidRPr="00957D6D">
        <w:rPr>
          <w:sz w:val="28"/>
          <w:szCs w:val="28"/>
        </w:rPr>
        <w:t> </w:t>
      </w:r>
      <w:hyperlink r:id="rId14" w:history="1">
        <w:r w:rsidRPr="00957D6D">
          <w:rPr>
            <w:color w:val="000000"/>
            <w:sz w:val="28"/>
            <w:szCs w:val="28"/>
          </w:rPr>
          <w:t>коммерческим</w:t>
        </w:r>
      </w:hyperlink>
      <w:r w:rsidRPr="00957D6D">
        <w:rPr>
          <w:sz w:val="28"/>
          <w:szCs w:val="28"/>
        </w:rPr>
        <w:t> </w:t>
      </w:r>
      <w:r w:rsidRPr="00957D6D">
        <w:rPr>
          <w:color w:val="000000"/>
          <w:sz w:val="28"/>
          <w:szCs w:val="28"/>
        </w:rPr>
        <w:t>вопросам Борисову Е.И. образовать юридическую службу к 01.06.2001 в составе:</w:t>
      </w:r>
    </w:p>
    <w:p w:rsidR="00C60560" w:rsidRPr="00957D6D" w:rsidRDefault="00C60560" w:rsidP="00C60560">
      <w:pPr>
        <w:numPr>
          <w:ilvl w:val="0"/>
          <w:numId w:val="23"/>
        </w:numPr>
        <w:spacing w:after="120" w:line="345" w:lineRule="atLeast"/>
        <w:ind w:left="240" w:right="240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Главного юрисконсульта – 1 штатная единица</w:t>
      </w:r>
    </w:p>
    <w:p w:rsidR="00C60560" w:rsidRPr="00957D6D" w:rsidRDefault="00C60560" w:rsidP="00C60560">
      <w:pPr>
        <w:numPr>
          <w:ilvl w:val="0"/>
          <w:numId w:val="23"/>
        </w:numPr>
        <w:spacing w:after="120" w:line="345" w:lineRule="atLeast"/>
        <w:ind w:left="240" w:right="240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Юрисконсульта по финансово-хозяйственным вопросам –1 штатная единица</w:t>
      </w:r>
    </w:p>
    <w:p w:rsidR="00C60560" w:rsidRPr="00957D6D" w:rsidRDefault="00C60560" w:rsidP="00C60560">
      <w:pPr>
        <w:numPr>
          <w:ilvl w:val="0"/>
          <w:numId w:val="23"/>
        </w:numPr>
        <w:spacing w:after="120" w:line="345" w:lineRule="atLeast"/>
        <w:ind w:left="240" w:right="240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Юрисконсульта по работе с персоналом – 0,5 штатной единицы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2. Главному юрисконсульту Степанову А.К. разработать и представить на утверждение директору фирмы проект Положения о юридической службе к 10.07.2001.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Генеральный директор В.С.Семенов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Визы: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Главный бухгалтер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Помощник генерального директора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по коммерческим вопросам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Главный юрисконсульт</w:t>
      </w:r>
    </w:p>
    <w:p w:rsidR="00C60560" w:rsidRDefault="00C60560" w:rsidP="00C60560">
      <w:pPr>
        <w:pStyle w:val="a6"/>
        <w:spacing w:before="0" w:beforeAutospacing="0" w:after="24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F00A5" w:rsidRDefault="006F00A5" w:rsidP="006F00A5">
      <w:pPr>
        <w:spacing w:line="240" w:lineRule="auto"/>
        <w:ind w:firstLine="567"/>
        <w:jc w:val="both"/>
        <w:rPr>
          <w:sz w:val="24"/>
          <w:szCs w:val="24"/>
        </w:rPr>
      </w:pPr>
    </w:p>
    <w:p w:rsidR="00C60560" w:rsidRDefault="00C60560" w:rsidP="006F00A5">
      <w:pPr>
        <w:spacing w:line="240" w:lineRule="auto"/>
        <w:ind w:firstLine="567"/>
        <w:jc w:val="both"/>
        <w:rPr>
          <w:sz w:val="24"/>
          <w:szCs w:val="24"/>
        </w:rPr>
      </w:pPr>
    </w:p>
    <w:p w:rsidR="00C60560" w:rsidRPr="00C60560" w:rsidRDefault="00C60560" w:rsidP="006F00A5">
      <w:pPr>
        <w:spacing w:line="240" w:lineRule="auto"/>
        <w:ind w:firstLine="567"/>
        <w:jc w:val="both"/>
        <w:rPr>
          <w:b/>
          <w:sz w:val="32"/>
          <w:szCs w:val="32"/>
        </w:rPr>
      </w:pPr>
      <w:r w:rsidRPr="00C60560">
        <w:rPr>
          <w:b/>
          <w:sz w:val="32"/>
          <w:szCs w:val="32"/>
        </w:rPr>
        <w:lastRenderedPageBreak/>
        <w:t>Задание:</w:t>
      </w:r>
    </w:p>
    <w:p w:rsidR="00C60560" w:rsidRPr="00957D6D" w:rsidRDefault="006F00A5" w:rsidP="006F00A5">
      <w:pPr>
        <w:spacing w:line="240" w:lineRule="auto"/>
        <w:ind w:firstLine="567"/>
        <w:jc w:val="both"/>
        <w:rPr>
          <w:sz w:val="28"/>
          <w:szCs w:val="28"/>
        </w:rPr>
      </w:pPr>
      <w:r w:rsidRPr="00957D6D">
        <w:rPr>
          <w:sz w:val="28"/>
          <w:szCs w:val="28"/>
        </w:rPr>
        <w:t>Профессиональный лицей № 24</w:t>
      </w:r>
      <w:r w:rsidRPr="00957D6D">
        <w:rPr>
          <w:b/>
          <w:sz w:val="28"/>
          <w:szCs w:val="28"/>
        </w:rPr>
        <w:t xml:space="preserve"> </w:t>
      </w:r>
      <w:r w:rsidRPr="00957D6D">
        <w:rPr>
          <w:sz w:val="28"/>
          <w:szCs w:val="28"/>
        </w:rPr>
        <w:t xml:space="preserve">Краснодарского края приказ 27.08.2010 </w:t>
      </w:r>
      <w:r w:rsidR="00C60560" w:rsidRPr="00957D6D">
        <w:rPr>
          <w:sz w:val="28"/>
          <w:szCs w:val="28"/>
        </w:rPr>
        <w:t xml:space="preserve">№ 121 г. Краснодар. О назначении </w:t>
      </w:r>
      <w:r w:rsidRPr="00957D6D">
        <w:rPr>
          <w:sz w:val="28"/>
          <w:szCs w:val="28"/>
        </w:rPr>
        <w:t>заведующим кабинетами, мастерскими, лабораториями</w:t>
      </w:r>
      <w:r w:rsidR="00C60560" w:rsidRPr="00957D6D">
        <w:rPr>
          <w:sz w:val="28"/>
          <w:szCs w:val="28"/>
        </w:rPr>
        <w:t>.</w:t>
      </w:r>
      <w:r w:rsidRPr="00957D6D">
        <w:rPr>
          <w:sz w:val="28"/>
          <w:szCs w:val="28"/>
        </w:rPr>
        <w:t xml:space="preserve">  В связи с началом 2010/2011 учебного года и в целях улучшения обеспечения кабинетов, лабораторий,  мастерских новейшими методиками обучения, усиления контроля сохранности за оборудованием, мебелью в кабинетах </w:t>
      </w:r>
      <w:r w:rsidR="00C60560" w:rsidRPr="00957D6D">
        <w:rPr>
          <w:sz w:val="28"/>
          <w:szCs w:val="28"/>
        </w:rPr>
        <w:t>ПРИКАЗЫВАЮ</w:t>
      </w:r>
      <w:r w:rsidRPr="00957D6D">
        <w:rPr>
          <w:sz w:val="28"/>
          <w:szCs w:val="28"/>
        </w:rPr>
        <w:t xml:space="preserve">: </w:t>
      </w:r>
    </w:p>
    <w:p w:rsidR="006F00A5" w:rsidRPr="00957D6D" w:rsidRDefault="006F00A5" w:rsidP="00C60560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6D">
        <w:rPr>
          <w:rFonts w:ascii="Times New Roman" w:eastAsia="Times New Roman" w:hAnsi="Times New Roman" w:cs="Times New Roman"/>
          <w:sz w:val="28"/>
          <w:szCs w:val="28"/>
        </w:rPr>
        <w:t>Назначить заведующими кабинетами, лабораториями, мастерскими с оплатой до 15% тарифной ставки следующих сотрудников:</w:t>
      </w:r>
    </w:p>
    <w:tbl>
      <w:tblPr>
        <w:tblW w:w="8989" w:type="dxa"/>
        <w:tblInd w:w="567" w:type="dxa"/>
        <w:tblLook w:val="04A0"/>
      </w:tblPr>
      <w:tblGrid>
        <w:gridCol w:w="2504"/>
        <w:gridCol w:w="2552"/>
        <w:gridCol w:w="3933"/>
      </w:tblGrid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1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преподаватель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957D6D">
              <w:rPr>
                <w:szCs w:val="28"/>
              </w:rPr>
              <w:t>Салионова</w:t>
            </w:r>
            <w:proofErr w:type="spellEnd"/>
            <w:r w:rsidRPr="00957D6D">
              <w:rPr>
                <w:szCs w:val="28"/>
              </w:rPr>
              <w:t xml:space="preserve"> Г.Г.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2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преподаватель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Шапошникова Н.А.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3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 xml:space="preserve">мастер </w:t>
            </w:r>
            <w:proofErr w:type="spellStart"/>
            <w:proofErr w:type="gramStart"/>
            <w:r w:rsidRPr="00957D6D">
              <w:rPr>
                <w:szCs w:val="28"/>
              </w:rPr>
              <w:t>п</w:t>
            </w:r>
            <w:proofErr w:type="spellEnd"/>
            <w:proofErr w:type="gramEnd"/>
            <w:r w:rsidRPr="00957D6D">
              <w:rPr>
                <w:szCs w:val="28"/>
              </w:rPr>
              <w:t>/о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957D6D">
              <w:rPr>
                <w:szCs w:val="28"/>
              </w:rPr>
              <w:t>Чич</w:t>
            </w:r>
            <w:proofErr w:type="spellEnd"/>
            <w:r w:rsidRPr="00957D6D">
              <w:rPr>
                <w:szCs w:val="28"/>
              </w:rPr>
              <w:t xml:space="preserve"> Р.М.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5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 xml:space="preserve">мастер </w:t>
            </w:r>
            <w:proofErr w:type="spellStart"/>
            <w:proofErr w:type="gramStart"/>
            <w:r w:rsidRPr="00957D6D">
              <w:rPr>
                <w:szCs w:val="28"/>
              </w:rPr>
              <w:t>п</w:t>
            </w:r>
            <w:proofErr w:type="spellEnd"/>
            <w:proofErr w:type="gramEnd"/>
            <w:r w:rsidRPr="00957D6D">
              <w:rPr>
                <w:szCs w:val="28"/>
              </w:rPr>
              <w:t>/о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Миронов Ю.П.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6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преподаватель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957D6D">
              <w:rPr>
                <w:szCs w:val="28"/>
              </w:rPr>
              <w:t>Городицкая</w:t>
            </w:r>
            <w:proofErr w:type="spellEnd"/>
            <w:r w:rsidRPr="00957D6D">
              <w:rPr>
                <w:szCs w:val="28"/>
              </w:rPr>
              <w:t xml:space="preserve"> Н.В.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8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 xml:space="preserve">мастер </w:t>
            </w:r>
            <w:proofErr w:type="spellStart"/>
            <w:proofErr w:type="gramStart"/>
            <w:r w:rsidRPr="00957D6D">
              <w:rPr>
                <w:szCs w:val="28"/>
              </w:rPr>
              <w:t>п</w:t>
            </w:r>
            <w:proofErr w:type="spellEnd"/>
            <w:proofErr w:type="gramEnd"/>
            <w:r w:rsidRPr="00957D6D">
              <w:rPr>
                <w:szCs w:val="28"/>
              </w:rPr>
              <w:t>/о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Мочалова О.Н.</w:t>
            </w:r>
          </w:p>
        </w:tc>
      </w:tr>
    </w:tbl>
    <w:p w:rsidR="00C60560" w:rsidRPr="00957D6D" w:rsidRDefault="00C60560" w:rsidP="006F00A5">
      <w:pPr>
        <w:pStyle w:val="-11"/>
        <w:spacing w:line="240" w:lineRule="auto"/>
        <w:ind w:left="567"/>
        <w:jc w:val="both"/>
        <w:rPr>
          <w:szCs w:val="28"/>
        </w:rPr>
      </w:pPr>
    </w:p>
    <w:p w:rsidR="00C60560" w:rsidRPr="00957D6D" w:rsidRDefault="006F00A5" w:rsidP="00C60560">
      <w:pPr>
        <w:pStyle w:val="-11"/>
        <w:numPr>
          <w:ilvl w:val="0"/>
          <w:numId w:val="24"/>
        </w:numPr>
        <w:spacing w:line="240" w:lineRule="auto"/>
        <w:jc w:val="both"/>
        <w:rPr>
          <w:szCs w:val="28"/>
        </w:rPr>
      </w:pPr>
      <w:r w:rsidRPr="00957D6D">
        <w:rPr>
          <w:szCs w:val="28"/>
        </w:rPr>
        <w:t>Бухгалтерии произвести расчет согласно приказу.</w:t>
      </w:r>
    </w:p>
    <w:p w:rsidR="00C60560" w:rsidRPr="00957D6D" w:rsidRDefault="00C60560" w:rsidP="006F00A5">
      <w:pPr>
        <w:pStyle w:val="-11"/>
        <w:spacing w:line="240" w:lineRule="auto"/>
        <w:ind w:left="567"/>
        <w:jc w:val="both"/>
        <w:rPr>
          <w:szCs w:val="28"/>
        </w:rPr>
      </w:pPr>
    </w:p>
    <w:p w:rsidR="006F00A5" w:rsidRPr="00957D6D" w:rsidRDefault="006F00A5" w:rsidP="006F00A5">
      <w:pPr>
        <w:pStyle w:val="-11"/>
        <w:spacing w:line="240" w:lineRule="auto"/>
        <w:ind w:left="567"/>
        <w:jc w:val="both"/>
        <w:rPr>
          <w:szCs w:val="28"/>
        </w:rPr>
      </w:pPr>
      <w:r w:rsidRPr="00957D6D">
        <w:rPr>
          <w:szCs w:val="28"/>
        </w:rPr>
        <w:t xml:space="preserve"> Директор ГОУ НПО </w:t>
      </w:r>
      <w:proofErr w:type="gramStart"/>
      <w:r w:rsidRPr="00957D6D">
        <w:rPr>
          <w:szCs w:val="28"/>
        </w:rPr>
        <w:t>ПЛ</w:t>
      </w:r>
      <w:proofErr w:type="gramEnd"/>
      <w:r w:rsidRPr="00957D6D">
        <w:rPr>
          <w:szCs w:val="28"/>
        </w:rPr>
        <w:t xml:space="preserve"> № 24 Е.А.Мусаева</w:t>
      </w:r>
    </w:p>
    <w:p w:rsidR="004039CB" w:rsidRPr="004039CB" w:rsidRDefault="004039CB" w:rsidP="00243CC3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E02EF6" w:rsidRDefault="004039CB" w:rsidP="004039CB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</w:p>
    <w:p w:rsidR="004039CB" w:rsidRPr="00E02EF6" w:rsidRDefault="00E02EF6" w:rsidP="004039CB">
      <w:pPr>
        <w:spacing w:after="0" w:line="240" w:lineRule="auto"/>
        <w:rPr>
          <w:b/>
          <w:sz w:val="28"/>
          <w:szCs w:val="28"/>
          <w:lang w:eastAsia="ru-RU"/>
        </w:rPr>
      </w:pPr>
      <w:r w:rsidRPr="00E02EF6">
        <w:rPr>
          <w:b/>
          <w:sz w:val="28"/>
          <w:szCs w:val="28"/>
          <w:lang w:eastAsia="ru-RU"/>
        </w:rPr>
        <w:lastRenderedPageBreak/>
        <w:t>Образец:</w:t>
      </w:r>
    </w:p>
    <w:p w:rsidR="004039CB" w:rsidRPr="00E02EF6" w:rsidRDefault="00C60560" w:rsidP="00C60560">
      <w:pPr>
        <w:shd w:val="clear" w:color="auto" w:fill="FFFFFF"/>
        <w:spacing w:after="0" w:line="240" w:lineRule="auto"/>
        <w:jc w:val="right"/>
        <w:rPr>
          <w:b/>
          <w:sz w:val="28"/>
          <w:szCs w:val="28"/>
          <w:lang w:eastAsia="ru-RU"/>
        </w:rPr>
      </w:pPr>
      <w:r w:rsidRPr="00E02EF6">
        <w:rPr>
          <w:b/>
          <w:sz w:val="28"/>
          <w:szCs w:val="28"/>
          <w:lang w:eastAsia="ru-RU"/>
        </w:rPr>
        <w:t>Приложение 5</w:t>
      </w:r>
    </w:p>
    <w:p w:rsidR="00957D6D" w:rsidRPr="00E02EF6" w:rsidRDefault="00957D6D" w:rsidP="00957D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2EF6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15.45pt;margin-top:17.9pt;width:167.25pt;height:126.7pt;z-index:251658240" strokecolor="white [3212]">
            <v:textbox>
              <w:txbxContent>
                <w:p w:rsidR="00BC6DCC" w:rsidRPr="00E02EF6" w:rsidRDefault="00BC6DCC" w:rsidP="00E02EF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УТВЕРЖДАЮ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 xml:space="preserve">Генеральный директор </w:t>
                  </w:r>
                </w:p>
                <w:p w:rsidR="00BC6DCC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                    </w:t>
                  </w:r>
                  <w:r>
                    <w:rPr>
                      <w:sz w:val="28"/>
                      <w:szCs w:val="28"/>
                    </w:rPr>
                    <w:t>        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</w:t>
                  </w:r>
                  <w:r w:rsidRPr="00E02EF6">
                    <w:rPr>
                      <w:sz w:val="28"/>
                      <w:szCs w:val="28"/>
                    </w:rPr>
                    <w:t>-------- Петров И.И.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            (подпись)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                           01.10.2009</w:t>
                  </w:r>
                </w:p>
                <w:p w:rsidR="00BC6DCC" w:rsidRDefault="00BC6DCC"/>
              </w:txbxContent>
            </v:textbox>
          </v:rect>
        </w:pict>
      </w:r>
      <w:r w:rsidR="004039CB" w:rsidRPr="00E02EF6">
        <w:rPr>
          <w:rFonts w:ascii="Times New Roman" w:hAnsi="Times New Roman" w:cs="Times New Roman"/>
          <w:sz w:val="28"/>
          <w:szCs w:val="28"/>
        </w:rPr>
        <w:br/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Общество с </w:t>
      </w:r>
      <w:proofErr w:type="gramStart"/>
      <w:r w:rsidRPr="00E02EF6">
        <w:rPr>
          <w:sz w:val="28"/>
          <w:szCs w:val="28"/>
        </w:rPr>
        <w:t>ограниченной</w:t>
      </w:r>
      <w:proofErr w:type="gramEnd"/>
      <w:r w:rsidRPr="00E02EF6">
        <w:rPr>
          <w:sz w:val="28"/>
          <w:szCs w:val="28"/>
        </w:rPr>
        <w:t xml:space="preserve">                               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ответственностью "Орион"                              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                                                        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Акт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От 01 октября 2009 г. N 15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Об уничтожении печатей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E02EF6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E02EF6">
        <w:rPr>
          <w:sz w:val="28"/>
          <w:szCs w:val="28"/>
        </w:rPr>
        <w:t>Составлен комиссией в составе: председатель комиссии - генеральный директор И.И. Петров, члены комиссии - главный бухгалтер Н.В. Руденко, начальник отдела кадров - К.И. Воронов.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Комиссия отобрала деформированные печати и уничтожила их 01 октября 2009 г. в 10 часов 20 минут на территории складского помещения N 2 путем опиливания поверхности печати двумя перекрестными линиями.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1. Основную (круглую) печать отдела кадров - 1 шт.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2. Печать отдела кадров - 1 шт.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Возможность дальнейшего использования печати и восстановления исключена.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2EF6" w:rsidRPr="00E02EF6" w:rsidTr="00E02EF6">
        <w:tc>
          <w:tcPr>
            <w:tcW w:w="4785" w:type="dxa"/>
          </w:tcPr>
          <w:p w:rsidR="00E02EF6" w:rsidRPr="00E02EF6" w:rsidRDefault="00886463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 п</w:t>
            </w:r>
            <w:r w:rsidR="00E02EF6" w:rsidRPr="00E02EF6">
              <w:rPr>
                <w:sz w:val="28"/>
                <w:szCs w:val="28"/>
              </w:rPr>
              <w:t>ечат</w:t>
            </w:r>
            <w:r>
              <w:rPr>
                <w:sz w:val="28"/>
                <w:szCs w:val="28"/>
              </w:rPr>
              <w:t>и</w:t>
            </w:r>
          </w:p>
          <w:p w:rsidR="00E02EF6" w:rsidRPr="00E02EF6" w:rsidRDefault="00E02EF6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02EF6">
              <w:rPr>
                <w:sz w:val="28"/>
                <w:szCs w:val="28"/>
              </w:rPr>
              <w:t>ООО "Орион"         </w:t>
            </w:r>
          </w:p>
        </w:tc>
        <w:tc>
          <w:tcPr>
            <w:tcW w:w="4786" w:type="dxa"/>
          </w:tcPr>
          <w:p w:rsidR="00886463" w:rsidRPr="00E02EF6" w:rsidRDefault="00886463" w:rsidP="0088646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 п</w:t>
            </w:r>
            <w:r w:rsidRPr="00E02EF6">
              <w:rPr>
                <w:sz w:val="28"/>
                <w:szCs w:val="28"/>
              </w:rPr>
              <w:t>ечат</w:t>
            </w:r>
            <w:r>
              <w:rPr>
                <w:sz w:val="28"/>
                <w:szCs w:val="28"/>
              </w:rPr>
              <w:t>и</w:t>
            </w:r>
          </w:p>
          <w:p w:rsidR="00E02EF6" w:rsidRPr="00E02EF6" w:rsidRDefault="00E02EF6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02EF6">
              <w:rPr>
                <w:sz w:val="28"/>
                <w:szCs w:val="28"/>
              </w:rPr>
              <w:t xml:space="preserve">отдела кадров         </w:t>
            </w:r>
          </w:p>
          <w:p w:rsidR="00E02EF6" w:rsidRPr="00E02EF6" w:rsidRDefault="00E02EF6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02EF6">
              <w:rPr>
                <w:sz w:val="28"/>
                <w:szCs w:val="28"/>
              </w:rPr>
              <w:t>ООО "Орион"         </w:t>
            </w:r>
          </w:p>
        </w:tc>
      </w:tr>
    </w:tbl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Основание: приказ руководителя организации от 29 сентября 2009 г. N 53 "О порядке уничтожения печатей и штампов".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  </w:t>
      </w:r>
    </w:p>
    <w:p w:rsidR="00E02EF6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 Председатель комиссии</w:t>
      </w:r>
      <w:r w:rsidR="00E02EF6" w:rsidRPr="00E02EF6">
        <w:rPr>
          <w:sz w:val="28"/>
          <w:szCs w:val="28"/>
        </w:rPr>
        <w:t>: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</w:t>
      </w:r>
      <w:r w:rsidR="00E02EF6" w:rsidRPr="00E02EF6">
        <w:rPr>
          <w:sz w:val="28"/>
          <w:szCs w:val="28"/>
        </w:rPr>
        <w:t xml:space="preserve">Петров </w:t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>---------   Петров И.И.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 (подпись)</w:t>
      </w:r>
    </w:p>
    <w:p w:rsidR="00E02EF6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</w:t>
      </w:r>
    </w:p>
    <w:p w:rsidR="00E02EF6" w:rsidRPr="00E02EF6" w:rsidRDefault="00957D6D" w:rsidP="00E02EF6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    Члены комиссии:         </w:t>
      </w:r>
      <w:r w:rsidR="00E02EF6" w:rsidRPr="00E02EF6">
        <w:rPr>
          <w:sz w:val="28"/>
          <w:szCs w:val="28"/>
        </w:rPr>
        <w:t>  </w:t>
      </w:r>
    </w:p>
    <w:p w:rsidR="00E02EF6" w:rsidRPr="00E02EF6" w:rsidRDefault="00E02EF6" w:rsidP="00E02EF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    Руденко         </w:t>
      </w:r>
      <w:r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ab/>
      </w:r>
      <w:r w:rsidR="00957D6D" w:rsidRPr="00E02EF6">
        <w:rPr>
          <w:sz w:val="28"/>
          <w:szCs w:val="28"/>
        </w:rPr>
        <w:t>---------   Руденко Н.В.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 (подпись)</w:t>
      </w:r>
    </w:p>
    <w:p w:rsidR="00E02EF6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 Воронов</w:t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>                           ---------   Воронов К.И.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 (подпись)</w:t>
      </w:r>
    </w:p>
    <w:p w:rsidR="00957D6D" w:rsidRDefault="00E02EF6" w:rsidP="00957D6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2E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Задание:</w:t>
      </w:r>
    </w:p>
    <w:p w:rsidR="00E02EF6" w:rsidRPr="00E02EF6" w:rsidRDefault="00E02EF6" w:rsidP="00957D6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D6D" w:rsidRPr="00957D6D" w:rsidRDefault="00957D6D" w:rsidP="00E02EF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957D6D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«Радуга»г</w:t>
      </w:r>
      <w:proofErr w:type="gramStart"/>
      <w:r w:rsidRPr="00957D6D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957D6D">
        <w:rPr>
          <w:rFonts w:ascii="Times New Roman" w:hAnsi="Times New Roman" w:cs="Times New Roman"/>
          <w:color w:val="000000"/>
          <w:sz w:val="28"/>
          <w:szCs w:val="28"/>
        </w:rPr>
        <w:t>осква</w:t>
      </w:r>
    </w:p>
    <w:p w:rsidR="00E02EF6" w:rsidRPr="00957D6D" w:rsidRDefault="00957D6D" w:rsidP="00E0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АКТ от 01.03.2012 г. № 25</w:t>
      </w:r>
      <w:proofErr w:type="gramStart"/>
      <w:r w:rsidR="00E02EF6">
        <w:rPr>
          <w:color w:val="000000"/>
          <w:sz w:val="28"/>
          <w:szCs w:val="28"/>
          <w:lang w:eastAsia="ru-RU"/>
        </w:rPr>
        <w:t xml:space="preserve"> </w:t>
      </w:r>
      <w:r w:rsidRPr="00957D6D">
        <w:rPr>
          <w:color w:val="000000"/>
          <w:sz w:val="28"/>
          <w:szCs w:val="28"/>
          <w:lang w:eastAsia="ru-RU"/>
        </w:rPr>
        <w:t>О</w:t>
      </w:r>
      <w:proofErr w:type="gramEnd"/>
      <w:r w:rsidRPr="00957D6D">
        <w:rPr>
          <w:color w:val="000000"/>
          <w:sz w:val="28"/>
          <w:szCs w:val="28"/>
          <w:lang w:eastAsia="ru-RU"/>
        </w:rPr>
        <w:t>б уничтожении печатей</w:t>
      </w:r>
      <w:r w:rsidR="00E02EF6">
        <w:rPr>
          <w:color w:val="000000"/>
          <w:sz w:val="28"/>
          <w:szCs w:val="28"/>
          <w:lang w:eastAsia="ru-RU"/>
        </w:rPr>
        <w:t xml:space="preserve"> </w:t>
      </w:r>
      <w:r w:rsidR="00E02EF6" w:rsidRPr="00957D6D">
        <w:rPr>
          <w:color w:val="000000"/>
          <w:sz w:val="28"/>
          <w:szCs w:val="28"/>
          <w:lang w:eastAsia="ru-RU"/>
        </w:rPr>
        <w:t>УТВЕРЖДАЮ</w:t>
      </w:r>
    </w:p>
    <w:p w:rsidR="00E02EF6" w:rsidRPr="00957D6D" w:rsidRDefault="00E02EF6" w:rsidP="00E0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Генеральный директор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957D6D">
        <w:rPr>
          <w:color w:val="000000"/>
          <w:sz w:val="28"/>
          <w:szCs w:val="28"/>
          <w:lang w:eastAsia="ru-RU"/>
        </w:rPr>
        <w:t>Иванов И.И.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7D6D">
        <w:rPr>
          <w:color w:val="000000"/>
          <w:sz w:val="28"/>
          <w:szCs w:val="28"/>
          <w:lang w:eastAsia="ru-RU"/>
        </w:rPr>
        <w:t>01.03.2012 г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Составлен комиссией в составе: председатель комиссии – начальник канцелярии Петрова М.И., члены комиссии – главный бухгалтер Соколова Н.А. и зам</w:t>
      </w:r>
      <w:proofErr w:type="gramStart"/>
      <w:r w:rsidRPr="00957D6D">
        <w:rPr>
          <w:color w:val="000000"/>
          <w:sz w:val="28"/>
          <w:szCs w:val="28"/>
          <w:lang w:eastAsia="ru-RU"/>
        </w:rPr>
        <w:t>.н</w:t>
      </w:r>
      <w:proofErr w:type="gramEnd"/>
      <w:r w:rsidRPr="00957D6D">
        <w:rPr>
          <w:color w:val="000000"/>
          <w:sz w:val="28"/>
          <w:szCs w:val="28"/>
          <w:lang w:eastAsia="ru-RU"/>
        </w:rPr>
        <w:t>ачальника секретариата Морозова Е.С.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Комиссия отобрала к списанию деформированные печати и уничтожила их 01 марта 2012 года в 12 часов 00 минут на территории Склада № 2 путем разрезания резинового клише на отдельные фрагменты: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1.</w:t>
      </w:r>
      <w:r w:rsidRPr="00957D6D">
        <w:rPr>
          <w:color w:val="000000"/>
          <w:sz w:val="28"/>
          <w:szCs w:val="28"/>
          <w:lang w:eastAsia="ru-RU"/>
        </w:rPr>
        <w:tab/>
        <w:t>Основну</w:t>
      </w:r>
      <w:proofErr w:type="gramStart"/>
      <w:r w:rsidRPr="00957D6D">
        <w:rPr>
          <w:color w:val="000000"/>
          <w:sz w:val="28"/>
          <w:szCs w:val="28"/>
          <w:lang w:eastAsia="ru-RU"/>
        </w:rPr>
        <w:t>ю(</w:t>
      </w:r>
      <w:proofErr w:type="gramEnd"/>
      <w:r w:rsidRPr="00957D6D">
        <w:rPr>
          <w:color w:val="000000"/>
          <w:sz w:val="28"/>
          <w:szCs w:val="28"/>
          <w:lang w:eastAsia="ru-RU"/>
        </w:rPr>
        <w:t>круглую) печать организации – 1 шт.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2.</w:t>
      </w:r>
      <w:r w:rsidRPr="00957D6D">
        <w:rPr>
          <w:color w:val="000000"/>
          <w:sz w:val="28"/>
          <w:szCs w:val="28"/>
          <w:lang w:eastAsia="ru-RU"/>
        </w:rPr>
        <w:tab/>
        <w:t>Печать «для накладных» - 1 шт.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Печати разрезаны на мелкие части, полностью исключающие возможность их восстановления и дальнейшего использования.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Оттиск круглой печати организации: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Оттиск печати для «накладных»:</w:t>
      </w:r>
    </w:p>
    <w:p w:rsid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 xml:space="preserve">Основание: приказ руководителя организации от 20.02.2012 г. № 10 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«О порядке уничтожения печатей и штампов».</w:t>
      </w:r>
    </w:p>
    <w:p w:rsidR="004039CB" w:rsidRDefault="00957D6D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Председатель комиссии:</w:t>
      </w:r>
      <w:r w:rsidR="00E02EF6">
        <w:rPr>
          <w:color w:val="000000"/>
          <w:sz w:val="28"/>
          <w:szCs w:val="28"/>
          <w:lang w:eastAsia="ru-RU"/>
        </w:rPr>
        <w:t xml:space="preserve"> </w:t>
      </w:r>
      <w:r w:rsidRPr="00957D6D">
        <w:rPr>
          <w:color w:val="000000"/>
          <w:sz w:val="28"/>
          <w:szCs w:val="28"/>
          <w:lang w:eastAsia="ru-RU"/>
        </w:rPr>
        <w:t xml:space="preserve"> Петрова М.И.</w:t>
      </w:r>
      <w:r w:rsidR="00E02EF6">
        <w:rPr>
          <w:color w:val="000000"/>
          <w:sz w:val="28"/>
          <w:szCs w:val="28"/>
          <w:lang w:eastAsia="ru-RU"/>
        </w:rPr>
        <w:t xml:space="preserve">  </w:t>
      </w:r>
      <w:r w:rsidRPr="00957D6D">
        <w:rPr>
          <w:color w:val="000000"/>
          <w:sz w:val="28"/>
          <w:szCs w:val="28"/>
          <w:lang w:eastAsia="ru-RU"/>
        </w:rPr>
        <w:t>Члены комиссии: Соколова Н.А. Морозова Е.С.</w:t>
      </w: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P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b/>
          <w:color w:val="000000"/>
          <w:sz w:val="28"/>
          <w:szCs w:val="28"/>
          <w:lang w:eastAsia="ru-RU"/>
        </w:rPr>
      </w:pPr>
      <w:r w:rsidRPr="00886463">
        <w:rPr>
          <w:b/>
          <w:color w:val="000000"/>
          <w:sz w:val="28"/>
          <w:szCs w:val="28"/>
          <w:lang w:eastAsia="ru-RU"/>
        </w:rPr>
        <w:t>Приложение 6</w:t>
      </w:r>
    </w:p>
    <w:p w:rsid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color w:val="000000"/>
          <w:sz w:val="27"/>
          <w:szCs w:val="27"/>
          <w:lang w:eastAsia="ru-RU"/>
        </w:rPr>
      </w:pPr>
      <w:r w:rsidRPr="00886463">
        <w:rPr>
          <w:b/>
          <w:color w:val="000000"/>
          <w:sz w:val="27"/>
          <w:szCs w:val="27"/>
          <w:lang w:eastAsia="ru-RU"/>
        </w:rPr>
        <w:t>Образец:</w:t>
      </w:r>
    </w:p>
    <w:p w:rsidR="00886463" w:rsidRP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80590" cy="3209925"/>
            <wp:effectExtent l="19050" t="0" r="0" b="0"/>
            <wp:docPr id="1" name="Рисунок 1" descr="http://www.grandars.ru/images/1/review/id/1882/a46d6df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1882/a46d6dfde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9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63" w:rsidRP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886463">
        <w:rPr>
          <w:b/>
          <w:bCs/>
          <w:color w:val="000000"/>
          <w:sz w:val="28"/>
          <w:szCs w:val="28"/>
          <w:lang w:eastAsia="ru-RU"/>
        </w:rPr>
        <w:t>Задание:</w:t>
      </w:r>
    </w:p>
    <w:p w:rsidR="00886463" w:rsidRPr="00886463" w:rsidRDefault="00886463" w:rsidP="00886463">
      <w:pPr>
        <w:pStyle w:val="a6"/>
        <w:spacing w:before="0" w:beforeAutospacing="0" w:after="0" w:afterAutospacing="0"/>
        <w:rPr>
          <w:sz w:val="28"/>
          <w:szCs w:val="28"/>
        </w:rPr>
      </w:pPr>
      <w:r w:rsidRPr="00886463">
        <w:rPr>
          <w:sz w:val="28"/>
          <w:szCs w:val="28"/>
        </w:rPr>
        <w:t>Директору ООО «ХХХ</w:t>
      </w:r>
      <w:proofErr w:type="gramStart"/>
      <w:r w:rsidRPr="00886463">
        <w:rPr>
          <w:sz w:val="28"/>
          <w:szCs w:val="28"/>
        </w:rPr>
        <w:t>»С</w:t>
      </w:r>
      <w:proofErr w:type="gramEnd"/>
      <w:r w:rsidRPr="00886463">
        <w:rPr>
          <w:sz w:val="28"/>
          <w:szCs w:val="28"/>
        </w:rPr>
        <w:t>еменову С.С.от продавца-кассира</w:t>
      </w:r>
      <w:r>
        <w:rPr>
          <w:sz w:val="28"/>
          <w:szCs w:val="28"/>
        </w:rPr>
        <w:t xml:space="preserve"> </w:t>
      </w:r>
      <w:r w:rsidRPr="00886463">
        <w:rPr>
          <w:sz w:val="28"/>
          <w:szCs w:val="28"/>
        </w:rPr>
        <w:t>Самойловой И.А.</w:t>
      </w:r>
    </w:p>
    <w:p w:rsidR="00886463" w:rsidRPr="00886463" w:rsidRDefault="00886463" w:rsidP="00886463">
      <w:pPr>
        <w:pStyle w:val="a6"/>
        <w:spacing w:before="0" w:beforeAutospacing="0" w:after="0" w:afterAutospacing="0"/>
        <w:rPr>
          <w:sz w:val="28"/>
          <w:szCs w:val="28"/>
        </w:rPr>
      </w:pPr>
      <w:r w:rsidRPr="00886463">
        <w:rPr>
          <w:rStyle w:val="a9"/>
          <w:b w:val="0"/>
          <w:sz w:val="28"/>
          <w:szCs w:val="28"/>
        </w:rPr>
        <w:t>Объяснительная записка</w:t>
      </w:r>
      <w:r>
        <w:rPr>
          <w:rStyle w:val="a9"/>
          <w:sz w:val="28"/>
          <w:szCs w:val="28"/>
        </w:rPr>
        <w:t xml:space="preserve"> </w:t>
      </w:r>
      <w:r w:rsidRPr="00886463">
        <w:rPr>
          <w:sz w:val="28"/>
          <w:szCs w:val="28"/>
        </w:rPr>
        <w:t>Я, продавец-кассир ООО «ХХХ» Самойлова И.А., опоздала на работу 27.06.2012 на 2 часа по причине транспортной аварии. Выданную транспортным предприятием справку прилагаю.27.06.2012             И.А. Самойлова</w:t>
      </w:r>
    </w:p>
    <w:p w:rsid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lang w:eastAsia="ru-RU"/>
        </w:rPr>
      </w:pPr>
    </w:p>
    <w:sectPr w:rsidR="00886463" w:rsidSect="00403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690"/>
    <w:multiLevelType w:val="multilevel"/>
    <w:tmpl w:val="30B4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46985"/>
    <w:multiLevelType w:val="multilevel"/>
    <w:tmpl w:val="B57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84476"/>
    <w:multiLevelType w:val="hybridMultilevel"/>
    <w:tmpl w:val="8714738A"/>
    <w:lvl w:ilvl="0" w:tplc="52FAD3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1B45F5"/>
    <w:multiLevelType w:val="hybridMultilevel"/>
    <w:tmpl w:val="18C8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816156"/>
    <w:multiLevelType w:val="hybridMultilevel"/>
    <w:tmpl w:val="A386EBBA"/>
    <w:lvl w:ilvl="0" w:tplc="D444C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820E70"/>
    <w:multiLevelType w:val="hybridMultilevel"/>
    <w:tmpl w:val="A18299AC"/>
    <w:lvl w:ilvl="0" w:tplc="E6828E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EC3D0D"/>
    <w:multiLevelType w:val="hybridMultilevel"/>
    <w:tmpl w:val="069289AE"/>
    <w:lvl w:ilvl="0" w:tplc="546647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66AB0"/>
    <w:multiLevelType w:val="multilevel"/>
    <w:tmpl w:val="4D8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E7C69"/>
    <w:multiLevelType w:val="multilevel"/>
    <w:tmpl w:val="4D82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97E0A"/>
    <w:multiLevelType w:val="multilevel"/>
    <w:tmpl w:val="FDC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8281D"/>
    <w:multiLevelType w:val="hybridMultilevel"/>
    <w:tmpl w:val="8E4E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0EE0"/>
    <w:multiLevelType w:val="hybridMultilevel"/>
    <w:tmpl w:val="562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A35DF"/>
    <w:multiLevelType w:val="multilevel"/>
    <w:tmpl w:val="CAE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2116F"/>
    <w:multiLevelType w:val="hybridMultilevel"/>
    <w:tmpl w:val="0B16C6E2"/>
    <w:lvl w:ilvl="0" w:tplc="7E84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A4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49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82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27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01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C7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8C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F6F0C"/>
    <w:multiLevelType w:val="hybridMultilevel"/>
    <w:tmpl w:val="562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0A424D"/>
    <w:multiLevelType w:val="multilevel"/>
    <w:tmpl w:val="817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B0F75"/>
    <w:multiLevelType w:val="hybridMultilevel"/>
    <w:tmpl w:val="3A3213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9F5053"/>
    <w:multiLevelType w:val="hybridMultilevel"/>
    <w:tmpl w:val="562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EA36A9"/>
    <w:multiLevelType w:val="hybridMultilevel"/>
    <w:tmpl w:val="3C62CBF4"/>
    <w:lvl w:ilvl="0" w:tplc="347264D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2436C7D"/>
    <w:multiLevelType w:val="multilevel"/>
    <w:tmpl w:val="731A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3E7802"/>
    <w:multiLevelType w:val="multilevel"/>
    <w:tmpl w:val="4788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136588"/>
    <w:multiLevelType w:val="multilevel"/>
    <w:tmpl w:val="A268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D4FD5"/>
    <w:multiLevelType w:val="hybridMultilevel"/>
    <w:tmpl w:val="2DC089DE"/>
    <w:lvl w:ilvl="0" w:tplc="A4781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0F14D3"/>
    <w:multiLevelType w:val="hybridMultilevel"/>
    <w:tmpl w:val="D4EE492C"/>
    <w:lvl w:ilvl="0" w:tplc="87A43D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067114"/>
    <w:multiLevelType w:val="hybridMultilevel"/>
    <w:tmpl w:val="0610EA14"/>
    <w:lvl w:ilvl="0" w:tplc="20164F2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2104DD"/>
    <w:multiLevelType w:val="hybridMultilevel"/>
    <w:tmpl w:val="F60E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8"/>
  </w:num>
  <w:num w:numId="12">
    <w:abstractNumId w:val="3"/>
  </w:num>
  <w:num w:numId="13">
    <w:abstractNumId w:val="23"/>
  </w:num>
  <w:num w:numId="14">
    <w:abstractNumId w:val="9"/>
  </w:num>
  <w:num w:numId="15">
    <w:abstractNumId w:val="8"/>
  </w:num>
  <w:num w:numId="16">
    <w:abstractNumId w:val="7"/>
  </w:num>
  <w:num w:numId="17">
    <w:abstractNumId w:val="21"/>
  </w:num>
  <w:num w:numId="18">
    <w:abstractNumId w:val="12"/>
  </w:num>
  <w:num w:numId="19">
    <w:abstractNumId w:val="0"/>
  </w:num>
  <w:num w:numId="20">
    <w:abstractNumId w:val="15"/>
  </w:num>
  <w:num w:numId="21">
    <w:abstractNumId w:val="19"/>
  </w:num>
  <w:num w:numId="22">
    <w:abstractNumId w:val="20"/>
  </w:num>
  <w:num w:numId="23">
    <w:abstractNumId w:val="1"/>
  </w:num>
  <w:num w:numId="24">
    <w:abstractNumId w:val="4"/>
  </w:num>
  <w:num w:numId="25">
    <w:abstractNumId w:val="13"/>
  </w:num>
  <w:num w:numId="26">
    <w:abstractNumId w:val="16"/>
  </w:num>
  <w:num w:numId="27">
    <w:abstractNumId w:val="22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D1"/>
    <w:rsid w:val="00030B22"/>
    <w:rsid w:val="00044CCA"/>
    <w:rsid w:val="0007038B"/>
    <w:rsid w:val="00101872"/>
    <w:rsid w:val="00104048"/>
    <w:rsid w:val="001244CA"/>
    <w:rsid w:val="00184541"/>
    <w:rsid w:val="001A557B"/>
    <w:rsid w:val="001C3851"/>
    <w:rsid w:val="001D52A4"/>
    <w:rsid w:val="001D5B70"/>
    <w:rsid w:val="00203450"/>
    <w:rsid w:val="00243CC3"/>
    <w:rsid w:val="002B765A"/>
    <w:rsid w:val="002C6A4B"/>
    <w:rsid w:val="002D5AEE"/>
    <w:rsid w:val="00343486"/>
    <w:rsid w:val="00345309"/>
    <w:rsid w:val="00393A87"/>
    <w:rsid w:val="003D4BC6"/>
    <w:rsid w:val="004039CB"/>
    <w:rsid w:val="00414D50"/>
    <w:rsid w:val="00475ABB"/>
    <w:rsid w:val="0048284A"/>
    <w:rsid w:val="00485AAA"/>
    <w:rsid w:val="004B0425"/>
    <w:rsid w:val="004B0ED1"/>
    <w:rsid w:val="005372A6"/>
    <w:rsid w:val="00565FA2"/>
    <w:rsid w:val="005732AE"/>
    <w:rsid w:val="005A260F"/>
    <w:rsid w:val="005B0B60"/>
    <w:rsid w:val="005E1725"/>
    <w:rsid w:val="006114DA"/>
    <w:rsid w:val="00614D98"/>
    <w:rsid w:val="00615CD1"/>
    <w:rsid w:val="00634189"/>
    <w:rsid w:val="00651962"/>
    <w:rsid w:val="006F00A5"/>
    <w:rsid w:val="006F125E"/>
    <w:rsid w:val="0074506D"/>
    <w:rsid w:val="00762AC9"/>
    <w:rsid w:val="007A0F49"/>
    <w:rsid w:val="007B1425"/>
    <w:rsid w:val="007B2EA7"/>
    <w:rsid w:val="007E69CD"/>
    <w:rsid w:val="00805CB3"/>
    <w:rsid w:val="00870B33"/>
    <w:rsid w:val="00886463"/>
    <w:rsid w:val="008E6037"/>
    <w:rsid w:val="0095608D"/>
    <w:rsid w:val="00957D6D"/>
    <w:rsid w:val="00A02523"/>
    <w:rsid w:val="00A31D1B"/>
    <w:rsid w:val="00A41828"/>
    <w:rsid w:val="00A95057"/>
    <w:rsid w:val="00AA0824"/>
    <w:rsid w:val="00AC7469"/>
    <w:rsid w:val="00AF2BC4"/>
    <w:rsid w:val="00B234B5"/>
    <w:rsid w:val="00B2585B"/>
    <w:rsid w:val="00B366EE"/>
    <w:rsid w:val="00B432BC"/>
    <w:rsid w:val="00B549CF"/>
    <w:rsid w:val="00BB06B7"/>
    <w:rsid w:val="00BC6DCC"/>
    <w:rsid w:val="00C16878"/>
    <w:rsid w:val="00C349DD"/>
    <w:rsid w:val="00C5359C"/>
    <w:rsid w:val="00C60560"/>
    <w:rsid w:val="00C83E7B"/>
    <w:rsid w:val="00CB0434"/>
    <w:rsid w:val="00CC1119"/>
    <w:rsid w:val="00D06FB9"/>
    <w:rsid w:val="00D25A5F"/>
    <w:rsid w:val="00D44601"/>
    <w:rsid w:val="00DF2136"/>
    <w:rsid w:val="00E02EF6"/>
    <w:rsid w:val="00E61FAA"/>
    <w:rsid w:val="00E760D7"/>
    <w:rsid w:val="00EB470B"/>
    <w:rsid w:val="00EC38D9"/>
    <w:rsid w:val="00ED19E5"/>
    <w:rsid w:val="00EF4748"/>
    <w:rsid w:val="00F1534A"/>
    <w:rsid w:val="00F6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ED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039C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0ED1"/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4B0ED1"/>
    <w:pPr>
      <w:ind w:left="720"/>
      <w:contextualSpacing/>
    </w:pPr>
  </w:style>
  <w:style w:type="table" w:styleId="a3">
    <w:name w:val="Table Grid"/>
    <w:basedOn w:val="a1"/>
    <w:rsid w:val="00BB0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B06B7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BB06B7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BB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B06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450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34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4039CB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039CB"/>
  </w:style>
  <w:style w:type="character" w:styleId="a8">
    <w:name w:val="Hyperlink"/>
    <w:basedOn w:val="a0"/>
    <w:uiPriority w:val="99"/>
    <w:unhideWhenUsed/>
    <w:rsid w:val="004039CB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6F00A5"/>
    <w:pPr>
      <w:spacing w:after="0" w:line="360" w:lineRule="auto"/>
      <w:ind w:left="720"/>
      <w:contextualSpacing/>
    </w:pPr>
    <w:rPr>
      <w:rFonts w:eastAsia="Calibri"/>
      <w:sz w:val="28"/>
    </w:rPr>
  </w:style>
  <w:style w:type="paragraph" w:styleId="HTML">
    <w:name w:val="HTML Preformatted"/>
    <w:basedOn w:val="a"/>
    <w:link w:val="HTML0"/>
    <w:uiPriority w:val="99"/>
    <w:unhideWhenUsed/>
    <w:rsid w:val="00957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7D6D"/>
    <w:rPr>
      <w:rFonts w:ascii="Courier New" w:hAnsi="Courier New" w:cs="Courier New"/>
    </w:rPr>
  </w:style>
  <w:style w:type="character" w:styleId="a9">
    <w:name w:val="Strong"/>
    <w:basedOn w:val="a0"/>
    <w:uiPriority w:val="22"/>
    <w:qFormat/>
    <w:locked/>
    <w:rsid w:val="00886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323"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8" w:color="D3D3D3"/>
            <w:bottom w:val="none" w:sz="0" w:space="0" w:color="auto"/>
            <w:right w:val="none" w:sz="0" w:space="0" w:color="auto"/>
          </w:divBdr>
        </w:div>
        <w:div w:id="51851408"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8" w:color="D3D3D3"/>
            <w:bottom w:val="none" w:sz="0" w:space="0" w:color="auto"/>
            <w:right w:val="none" w:sz="0" w:space="0" w:color="auto"/>
          </w:divBdr>
        </w:div>
        <w:div w:id="43013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" TargetMode="External"/><Relationship Id="rId13" Type="http://schemas.openxmlformats.org/officeDocument/2006/relationships/hyperlink" Target="http://korochka.ru/universities/spb/eng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" TargetMode="External"/><Relationship Id="rId12" Type="http://schemas.openxmlformats.org/officeDocument/2006/relationships/hyperlink" Target="&#1086;&#1073;&#1098;&#1103;&#1089;&#1085;&#1080;&#1090;&#1077;&#1083;&#1100;&#1085;&#1072;&#1103;%20&#1079;&#1072;&#1087;&#1080;&#1089;&#1082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" TargetMode="External"/><Relationship Id="rId11" Type="http://schemas.openxmlformats.org/officeDocument/2006/relationships/hyperlink" Target="&#1072;&#1082;&#1090;%20&#1086;&#1073;%20&#1091;&#1085;&#1080;&#1095;&#1090;&#1086;&#1078;&#1077;&#1085;&#1080;&#1080;%20&#1087;&#1077;&#1095;&#1072;&#1090;&#1080;.docx" TargetMode="External"/><Relationship Id="rId5" Type="http://schemas.openxmlformats.org/officeDocument/2006/relationships/hyperlink" Target="http://rpp.nashaucheba.ru/docs/index-143618.html" TargetMode="External"/><Relationship Id="rId15" Type="http://schemas.openxmlformats.org/officeDocument/2006/relationships/image" Target="media/image1.jpeg"/><Relationship Id="rId10" Type="http://schemas.openxmlformats.org/officeDocument/2006/relationships/hyperlink" Target="&#1087;&#1088;&#1080;&#1082;&#1072;&#1079;%20&#1087;&#1086;%20&#1083;&#1080;&#1095;&#1085;&#1086;&#1084;&#1091;%20&#1089;&#1086;&#1089;&#1090;&#1072;&#1074;&#109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E%D0%BA%D1%83%D0%BC%D0%B5%D0%BD%D1%82" TargetMode="External"/><Relationship Id="rId1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2426</Words>
  <Characters>18496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ДЕПАРТАМЕНТА ОБРАЗОВАНИЯ ГОРОДА МОСКВЫ </vt:lpstr>
    </vt:vector>
  </TitlesOfParts>
  <Company/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ДЕПАРТАМЕНТА ОБРАЗОВАНИЯ ГОРОДА МОСКВЫ </dc:title>
  <dc:subject/>
  <dc:creator>Татьяна</dc:creator>
  <cp:keywords/>
  <dc:description/>
  <cp:lastModifiedBy>ведьма</cp:lastModifiedBy>
  <cp:revision>6</cp:revision>
  <cp:lastPrinted>2013-11-21T12:40:00Z</cp:lastPrinted>
  <dcterms:created xsi:type="dcterms:W3CDTF">2013-11-21T12:41:00Z</dcterms:created>
  <dcterms:modified xsi:type="dcterms:W3CDTF">2013-11-24T13:44:00Z</dcterms:modified>
</cp:coreProperties>
</file>