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476F">
      <w:pPr>
        <w:rPr>
          <w:b/>
          <w:bCs/>
          <w:sz w:val="28"/>
          <w:lang w:val="ru-RU"/>
        </w:rPr>
      </w:pPr>
    </w:p>
    <w:p w:rsidR="00000000" w:rsidRDefault="0069476F">
      <w:pPr>
        <w:pStyle w:val="a4"/>
      </w:pPr>
      <w:r>
        <w:t>“СОЗДАЙ СЕБЯ САМ”</w:t>
      </w:r>
    </w:p>
    <w:p w:rsidR="00000000" w:rsidRDefault="0069476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(ИЭ ЦИКЛА “ПСИХОЛОГИЧЕСКАЯ ПОДДЕР</w:t>
      </w:r>
      <w:r>
        <w:rPr>
          <w:sz w:val="28"/>
          <w:lang w:val="ru-RU"/>
        </w:rPr>
        <w:t>Ж</w:t>
      </w:r>
      <w:r>
        <w:rPr>
          <w:sz w:val="28"/>
          <w:lang w:val="ru-RU"/>
        </w:rPr>
        <w:t>КА УЧАЩИХСЯ”)</w:t>
      </w: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Цель: Оказать помощь в раскрытии и развитии креативного потенциала ли</w:t>
      </w:r>
      <w:r>
        <w:rPr>
          <w:sz w:val="28"/>
          <w:lang w:val="ru-RU"/>
        </w:rPr>
        <w:t>ч</w:t>
      </w:r>
      <w:r>
        <w:rPr>
          <w:sz w:val="28"/>
          <w:lang w:val="ru-RU"/>
        </w:rPr>
        <w:t>ности как одного из аспектов здоровья, как фактора развития личности, о</w:t>
      </w:r>
      <w:r>
        <w:rPr>
          <w:sz w:val="28"/>
          <w:lang w:val="ru-RU"/>
        </w:rPr>
        <w:t>п</w:t>
      </w:r>
      <w:r>
        <w:rPr>
          <w:sz w:val="28"/>
          <w:lang w:val="ru-RU"/>
        </w:rPr>
        <w:t>ределяющем её готовность изменяться, преодолев</w:t>
      </w:r>
      <w:r>
        <w:rPr>
          <w:sz w:val="28"/>
          <w:lang w:val="ru-RU"/>
        </w:rPr>
        <w:t>ать стереотипы, порождать новые способы приспособления, стремление творчески выражать себя в жи</w:t>
      </w:r>
      <w:r>
        <w:rPr>
          <w:sz w:val="28"/>
          <w:lang w:val="ru-RU"/>
        </w:rPr>
        <w:t>з</w:t>
      </w:r>
      <w:r>
        <w:rPr>
          <w:sz w:val="28"/>
          <w:lang w:val="ru-RU"/>
        </w:rPr>
        <w:t>недеятельности.</w:t>
      </w:r>
    </w:p>
    <w:p w:rsidR="00000000" w:rsidRDefault="0069476F">
      <w:pPr>
        <w:pStyle w:val="1"/>
      </w:pPr>
      <w:r>
        <w:t xml:space="preserve">О, если б нам силы небесные дали </w:t>
      </w:r>
    </w:p>
    <w:p w:rsidR="00000000" w:rsidRDefault="0069476F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Взглянуть на себя, как глядим на других</w:t>
      </w:r>
    </w:p>
    <w:p w:rsidR="00000000" w:rsidRDefault="0069476F">
      <w:pPr>
        <w:jc w:val="right"/>
        <w:rPr>
          <w:sz w:val="28"/>
          <w:lang w:val="ru-RU"/>
        </w:rPr>
      </w:pPr>
      <w:r>
        <w:rPr>
          <w:sz w:val="28"/>
          <w:lang w:val="ru-RU"/>
        </w:rPr>
        <w:t>Сколь многих ошибок бы мы избежали</w:t>
      </w:r>
    </w:p>
    <w:p w:rsidR="00000000" w:rsidRDefault="0069476F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И глупых гаданий, и мыслей пустых.</w:t>
      </w:r>
    </w:p>
    <w:p w:rsidR="00000000" w:rsidRDefault="0069476F">
      <w:pPr>
        <w:jc w:val="right"/>
        <w:rPr>
          <w:sz w:val="28"/>
          <w:lang w:val="ru-RU"/>
        </w:rPr>
      </w:pPr>
      <w:r>
        <w:rPr>
          <w:sz w:val="28"/>
          <w:lang w:val="ru-RU"/>
        </w:rPr>
        <w:t>(Роберт Бернс)</w:t>
      </w: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Добрый день ребята, уважаемые гости.</w:t>
      </w:r>
    </w:p>
    <w:p w:rsidR="00000000" w:rsidRDefault="0069476F">
      <w:pPr>
        <w:pStyle w:val="a5"/>
      </w:pPr>
      <w:r>
        <w:t>Сегодняшняя наша встреча посвящена разговору о Себе: А знаем ли мы с</w:t>
      </w:r>
      <w:r>
        <w:t>е</w:t>
      </w:r>
      <w:r>
        <w:t>бя?</w:t>
      </w:r>
    </w:p>
    <w:p w:rsidR="00000000" w:rsidRDefault="0069476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Стихотворение: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“Я знаю, как на мёд садятся мухи,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знаю смерть, что рыщет всё губя,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знаю книги, истины и слухи,</w:t>
      </w:r>
    </w:p>
    <w:p w:rsidR="00000000" w:rsidRDefault="0069476F">
      <w:pPr>
        <w:jc w:val="center"/>
        <w:rPr>
          <w:sz w:val="28"/>
          <w:lang w:val="ru-RU"/>
        </w:rPr>
      </w:pPr>
      <w:r>
        <w:rPr>
          <w:i/>
          <w:iCs/>
          <w:sz w:val="28"/>
          <w:lang w:val="ru-RU"/>
        </w:rPr>
        <w:t>Я знаю ВСЕ, но т</w:t>
      </w:r>
      <w:r>
        <w:rPr>
          <w:i/>
          <w:iCs/>
          <w:sz w:val="28"/>
          <w:lang w:val="ru-RU"/>
        </w:rPr>
        <w:t>олько не себя”.</w:t>
      </w:r>
    </w:p>
    <w:p w:rsidR="00000000" w:rsidRDefault="0069476F">
      <w:pPr>
        <w:pStyle w:val="2"/>
      </w:pPr>
      <w:r>
        <w:t>И ведь действительно, это так, к сожалению.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СКАЖИТЕ, пожалуйста, какой информацией мы располагаем в большем объёме?</w:t>
      </w:r>
    </w:p>
    <w:p w:rsidR="00000000" w:rsidRDefault="0069476F"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О Себе?</w:t>
      </w:r>
    </w:p>
    <w:p w:rsidR="00000000" w:rsidRDefault="0069476F"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О других?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Ответ класса.</w:t>
      </w:r>
    </w:p>
    <w:p w:rsidR="00000000" w:rsidRDefault="0069476F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Поговорка “Легче заметить соринку в глазу другого, чем Бревно в своём со</w:t>
      </w:r>
      <w:r>
        <w:rPr>
          <w:sz w:val="28"/>
          <w:lang w:val="ru-RU"/>
        </w:rPr>
        <w:t>б</w:t>
      </w:r>
      <w:proofErr w:type="gramEnd"/>
      <w:r>
        <w:rPr>
          <w:sz w:val="28"/>
          <w:lang w:val="ru-RU"/>
        </w:rPr>
        <w:t>ственном”.</w:t>
      </w:r>
    </w:p>
    <w:p w:rsidR="00000000" w:rsidRDefault="0069476F">
      <w:pPr>
        <w:jc w:val="center"/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А поэто</w:t>
      </w:r>
      <w:r>
        <w:rPr>
          <w:sz w:val="28"/>
          <w:lang w:val="ru-RU"/>
        </w:rPr>
        <w:t>му и эпиграфом к нашей беседе стали слова Р. Бернса.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Целью нашей встречи является познание себя, создание своего “Я” и испол</w:t>
      </w:r>
      <w:r>
        <w:rPr>
          <w:sz w:val="28"/>
          <w:lang w:val="ru-RU"/>
        </w:rPr>
        <w:t>ь</w:t>
      </w:r>
      <w:r>
        <w:rPr>
          <w:sz w:val="28"/>
          <w:lang w:val="ru-RU"/>
        </w:rPr>
        <w:t>зование этих знаний для нахождения своей жизненной ниши.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Разговор наш будет построен на результатах диагностики, проведённой р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нее.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Перед вами КОНВЕРТЫ С РЕЗУЛЬТАТАМИ.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Но прежде, чем приступить к анализу полученных результатов, давайте акт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визируем некоторые свои знания.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Ранняя юность – это как раз тот возрастной этап, на котором вы пребываете в настоящее время. А это пора поиска свое</w:t>
      </w:r>
      <w:r>
        <w:rPr>
          <w:sz w:val="28"/>
          <w:lang w:val="ru-RU"/>
        </w:rPr>
        <w:t>го места в мире людей, вещей, с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бытий, профессий.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Именно в этот период формируется САМООЦЕНКА, осознание себя как личности, овладение социальными ролями, ценностями.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ВОПРОСЫ К КЛАССУ:</w:t>
      </w:r>
    </w:p>
    <w:p w:rsidR="00000000" w:rsidRDefault="0069476F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Самооценка: Успех/притязания</w:t>
      </w:r>
    </w:p>
    <w:p w:rsidR="00000000" w:rsidRDefault="0069476F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Личность – это человек как общественное, со</w:t>
      </w:r>
      <w:r>
        <w:rPr>
          <w:sz w:val="28"/>
          <w:lang w:val="ru-RU"/>
        </w:rPr>
        <w:t>циальное существо.</w:t>
      </w:r>
    </w:p>
    <w:p w:rsidR="00000000" w:rsidRDefault="0069476F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Социум.</w:t>
      </w:r>
    </w:p>
    <w:p w:rsidR="00000000" w:rsidRDefault="0069476F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Ценности – убеждения индивида в преимуществах каких-либо целей и типов поведения.</w:t>
      </w:r>
    </w:p>
    <w:p w:rsidR="00000000" w:rsidRDefault="0069476F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Социальная роль.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Чаще всего мы связываем слово роль с театральным действием. Именно сравнение роли человека в обществе и образного его воплощения а</w:t>
      </w:r>
      <w:r>
        <w:rPr>
          <w:sz w:val="28"/>
          <w:lang w:val="ru-RU"/>
        </w:rPr>
        <w:t>ктёром на сцене позволило Шекспиру заявить устами одного из героев пьесы “Как вам это понравиться?”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Весь мир – Театр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 нём женщины, мужчины – все актёры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У каждого есть выходы, уходы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И каждый не одну играет роль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Семь действий в пьесе той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Младенец, школьник,</w:t>
      </w:r>
      <w:r>
        <w:rPr>
          <w:i/>
          <w:iCs/>
          <w:sz w:val="28"/>
          <w:lang w:val="ru-RU"/>
        </w:rPr>
        <w:t xml:space="preserve"> юноша, любовник</w:t>
      </w:r>
    </w:p>
    <w:p w:rsidR="00000000" w:rsidRDefault="0069476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Солдат, судья, старик.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В реальной жизни роли человеку не заказаны от века, от рождения. Человек одновременно и автор, и актёр им написанной драмы. Другое дело, что роль свою ему приходится и писать и играть исходя из сложившихся требований</w:t>
      </w:r>
      <w:r>
        <w:rPr>
          <w:sz w:val="28"/>
          <w:lang w:val="ru-RU"/>
        </w:rPr>
        <w:t xml:space="preserve"> общества, обстоятельств, особенностей окружающих его людей и себя сам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го.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И написание своей жизненной пьесы – очень трудный и тернистый процесс. На протяжении своей жизни мы познаём мир, себя и других.</w:t>
      </w:r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 xml:space="preserve">Процесс узнавания себя происходит через </w:t>
      </w:r>
      <w:r>
        <w:rPr>
          <w:b/>
          <w:bCs/>
          <w:sz w:val="28"/>
          <w:lang w:val="ru-RU"/>
        </w:rPr>
        <w:t>самопознание.</w:t>
      </w:r>
      <w:r>
        <w:rPr>
          <w:b/>
          <w:bCs/>
          <w:sz w:val="28"/>
          <w:lang w:val="ru-RU"/>
        </w:rPr>
        <w:t xml:space="preserve"> </w:t>
      </w:r>
      <w:r>
        <w:rPr>
          <w:sz w:val="28"/>
          <w:lang w:val="ru-RU"/>
        </w:rPr>
        <w:t>Что это такое?</w:t>
      </w:r>
    </w:p>
    <w:p w:rsidR="00000000" w:rsidRDefault="0069476F">
      <w:pPr>
        <w:rPr>
          <w:sz w:val="28"/>
          <w:lang w:val="ru-RU"/>
        </w:rPr>
      </w:pPr>
      <w:proofErr w:type="gramStart"/>
      <w:r>
        <w:rPr>
          <w:b/>
          <w:bCs/>
          <w:sz w:val="28"/>
          <w:lang w:val="ru-RU"/>
        </w:rPr>
        <w:t>САМОПОЗНАНИЕ</w:t>
      </w:r>
      <w:r>
        <w:rPr>
          <w:sz w:val="28"/>
          <w:lang w:val="ru-RU"/>
        </w:rPr>
        <w:t xml:space="preserve"> – это процесс осознания себя как личности, осознан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ое отношение к себе, к своим способностям потребностям, влечениям, мотивам поведения, переживаниям и мыслям, на основе которого формируется “Я – образ” или “Я – концепция”.</w:t>
      </w:r>
      <w:proofErr w:type="gramEnd"/>
    </w:p>
    <w:p w:rsidR="00000000" w:rsidRDefault="0069476F">
      <w:pPr>
        <w:rPr>
          <w:sz w:val="28"/>
          <w:lang w:val="ru-RU"/>
        </w:rPr>
      </w:pPr>
      <w:r>
        <w:rPr>
          <w:sz w:val="28"/>
          <w:lang w:val="ru-RU"/>
        </w:rPr>
        <w:t>Опи</w:t>
      </w:r>
      <w:r>
        <w:rPr>
          <w:sz w:val="28"/>
          <w:lang w:val="ru-RU"/>
        </w:rPr>
        <w:t>сать себя, свои качества можно посредством “Окошка Иогари”: Что это такое?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69476F">
            <w:pPr>
              <w:rPr>
                <w:sz w:val="28"/>
                <w:lang w:val="ru-RU"/>
              </w:rPr>
            </w:pPr>
          </w:p>
        </w:tc>
        <w:tc>
          <w:tcPr>
            <w:tcW w:w="3190" w:type="dxa"/>
          </w:tcPr>
          <w:p w:rsidR="00000000" w:rsidRDefault="0069476F">
            <w:pPr>
              <w:pStyle w:val="5"/>
            </w:pPr>
            <w:r>
              <w:t>Все знают</w:t>
            </w:r>
          </w:p>
        </w:tc>
        <w:tc>
          <w:tcPr>
            <w:tcW w:w="3191" w:type="dxa"/>
          </w:tcPr>
          <w:p w:rsidR="00000000" w:rsidRDefault="0069476F">
            <w:pPr>
              <w:pStyle w:val="5"/>
            </w:pPr>
            <w:r>
              <w:t>Все не знают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69476F">
            <w:pPr>
              <w:pStyle w:val="5"/>
            </w:pPr>
            <w:r>
              <w:t>Я знаю</w:t>
            </w:r>
          </w:p>
        </w:tc>
        <w:tc>
          <w:tcPr>
            <w:tcW w:w="3190" w:type="dxa"/>
          </w:tcPr>
          <w:p w:rsidR="00000000" w:rsidRDefault="0069476F">
            <w:pPr>
              <w:pStyle w:val="5"/>
            </w:pPr>
            <w:r>
              <w:rPr>
                <w:lang w:val="en-US"/>
              </w:rPr>
              <w:t>I</w:t>
            </w:r>
          </w:p>
        </w:tc>
        <w:tc>
          <w:tcPr>
            <w:tcW w:w="3191" w:type="dxa"/>
          </w:tcPr>
          <w:p w:rsidR="00000000" w:rsidRDefault="0069476F">
            <w:pPr>
              <w:pStyle w:val="5"/>
            </w:pPr>
            <w:r>
              <w:rPr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69476F">
            <w:pPr>
              <w:pStyle w:val="5"/>
            </w:pPr>
            <w:r>
              <w:t>Я не знаю</w:t>
            </w:r>
          </w:p>
        </w:tc>
        <w:tc>
          <w:tcPr>
            <w:tcW w:w="3190" w:type="dxa"/>
          </w:tcPr>
          <w:p w:rsidR="00000000" w:rsidRDefault="0069476F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191" w:type="dxa"/>
          </w:tcPr>
          <w:p w:rsidR="00000000" w:rsidRDefault="0069476F"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</w:tbl>
    <w:p w:rsidR="00000000" w:rsidRDefault="0069476F">
      <w:pPr>
        <w:pStyle w:val="a5"/>
      </w:pPr>
      <w:r>
        <w:t>И чем шире будет наше окошко ДЛЯ НАС, тем лучше мы будем ориентир</w:t>
      </w:r>
      <w:r>
        <w:t>о</w:t>
      </w:r>
      <w:r>
        <w:t>ваться в социуме, тем меньше совершать ошибок, быстрее адап</w:t>
      </w:r>
      <w:r>
        <w:t>тироваться, комфортнее и увереннее себя ощущать.</w:t>
      </w:r>
    </w:p>
    <w:p w:rsidR="00000000" w:rsidRDefault="0069476F">
      <w:pPr>
        <w:pStyle w:val="3"/>
      </w:pPr>
      <w:proofErr w:type="gramStart"/>
      <w:r>
        <w:t>Итак</w:t>
      </w:r>
      <w:proofErr w:type="gramEnd"/>
      <w:r>
        <w:t xml:space="preserve"> начнём своё путешествие к “центру – я”</w:t>
      </w:r>
    </w:p>
    <w:p w:rsidR="00000000" w:rsidRDefault="0069476F">
      <w:pPr>
        <w:numPr>
          <w:ilvl w:val="0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>И познание себя посредством нашей предварительно проведённой д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агностика мы начнём с творческого потенциала.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Это как раз те потенциальные креативные возможности, к</w:t>
      </w:r>
      <w:r>
        <w:rPr>
          <w:sz w:val="28"/>
          <w:lang w:val="ru-RU"/>
        </w:rPr>
        <w:t>оторыми мы располагаем.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По классу как видно из графика, уровень творческого потенциала фикс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руется в рамках среднего значения.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lastRenderedPageBreak/>
        <w:t>Найдите свои результаты на графике по кодовому индивидуальному н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меру. Ваш результат указан и на вашей индивидуальной карточке.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О</w:t>
      </w:r>
      <w:r>
        <w:rPr>
          <w:sz w:val="28"/>
          <w:lang w:val="ru-RU"/>
        </w:rPr>
        <w:t>днако, как мы видим, диапазон средних значений достаточно широк: 24 – 47. Понятно, что чем ближе к 47-высшему среднему значению, тем в</w:t>
      </w:r>
      <w:r>
        <w:rPr>
          <w:sz w:val="28"/>
          <w:lang w:val="ru-RU"/>
        </w:rPr>
        <w:t>ы</w:t>
      </w:r>
      <w:r>
        <w:rPr>
          <w:sz w:val="28"/>
          <w:lang w:val="ru-RU"/>
        </w:rPr>
        <w:t>ше величина творческого потенциала тем шире ваши творческие возмо</w:t>
      </w:r>
      <w:r>
        <w:rPr>
          <w:sz w:val="28"/>
          <w:lang w:val="ru-RU"/>
        </w:rPr>
        <w:t>ж</w:t>
      </w:r>
      <w:r>
        <w:rPr>
          <w:sz w:val="28"/>
          <w:lang w:val="ru-RU"/>
        </w:rPr>
        <w:t xml:space="preserve">ности. Таким </w:t>
      </w:r>
      <w:proofErr w:type="gramStart"/>
      <w:r>
        <w:rPr>
          <w:sz w:val="28"/>
          <w:lang w:val="ru-RU"/>
        </w:rPr>
        <w:t>образом</w:t>
      </w:r>
      <w:proofErr w:type="gramEnd"/>
      <w:r>
        <w:rPr>
          <w:sz w:val="28"/>
          <w:lang w:val="ru-RU"/>
        </w:rPr>
        <w:t xml:space="preserve"> находясь в среднем диапазоне значе</w:t>
      </w:r>
      <w:r>
        <w:rPr>
          <w:sz w:val="28"/>
          <w:lang w:val="ru-RU"/>
        </w:rPr>
        <w:t>ний творческ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го потенциала, мы отличаемся друг от друга.</w:t>
      </w:r>
    </w:p>
    <w:p w:rsidR="00000000" w:rsidRDefault="0069476F">
      <w:pPr>
        <w:numPr>
          <w:ilvl w:val="0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 xml:space="preserve">Каждый из нас личность в её </w:t>
      </w:r>
      <w:proofErr w:type="gramStart"/>
      <w:r>
        <w:rPr>
          <w:sz w:val="28"/>
          <w:lang w:val="ru-RU"/>
        </w:rPr>
        <w:t>неповторимой</w:t>
      </w:r>
      <w:proofErr w:type="gramEnd"/>
      <w:r>
        <w:rPr>
          <w:sz w:val="28"/>
          <w:lang w:val="ru-RU"/>
        </w:rPr>
        <w:t xml:space="preserve"> своеобразии личностных качеств. В ваших конвертах лежит геометрический знак, символизиру</w:t>
      </w:r>
      <w:r>
        <w:rPr>
          <w:sz w:val="28"/>
          <w:lang w:val="ru-RU"/>
        </w:rPr>
        <w:t>ю</w:t>
      </w:r>
      <w:r>
        <w:rPr>
          <w:sz w:val="28"/>
          <w:lang w:val="ru-RU"/>
        </w:rPr>
        <w:t>щий вашу личностную направленность. Результаты по классу. Характер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ст</w:t>
      </w:r>
      <w:r>
        <w:rPr>
          <w:sz w:val="28"/>
          <w:lang w:val="ru-RU"/>
        </w:rPr>
        <w:t>ика.</w:t>
      </w:r>
    </w:p>
    <w:p w:rsidR="00000000" w:rsidRDefault="0069476F">
      <w:pPr>
        <w:numPr>
          <w:ilvl w:val="0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>Нас окружает Мир – мир людей, мир природы. “Мы в природе – пр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рода в нас”.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И не случайно бытует утверждение, что между человеком животными есть сходство, причём, не столько внешнее, сколько внутреннее – пова</w:t>
      </w:r>
      <w:r>
        <w:rPr>
          <w:sz w:val="28"/>
          <w:lang w:val="ru-RU"/>
        </w:rPr>
        <w:t>д</w:t>
      </w:r>
      <w:r>
        <w:rPr>
          <w:sz w:val="28"/>
          <w:lang w:val="ru-RU"/>
        </w:rPr>
        <w:t>ки, стиль жизни. Именно они, наши братья ме</w:t>
      </w:r>
      <w:r>
        <w:rPr>
          <w:sz w:val="28"/>
          <w:lang w:val="ru-RU"/>
        </w:rPr>
        <w:t>ньшие, помогут нам раз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браться в себе, посмотреть на себя, как на часть природы.</w:t>
      </w:r>
    </w:p>
    <w:p w:rsidR="00000000" w:rsidRDefault="0069476F">
      <w:pPr>
        <w:ind w:left="360"/>
        <w:rPr>
          <w:sz w:val="28"/>
          <w:lang w:val="ru-RU"/>
        </w:rPr>
      </w:pPr>
      <w:proofErr w:type="gramStart"/>
      <w:r>
        <w:rPr>
          <w:sz w:val="28"/>
          <w:lang w:val="ru-RU"/>
        </w:rPr>
        <w:t>Итак</w:t>
      </w:r>
      <w:proofErr w:type="gramEnd"/>
      <w:r>
        <w:rPr>
          <w:sz w:val="28"/>
          <w:lang w:val="ru-RU"/>
        </w:rPr>
        <w:t xml:space="preserve"> наш </w:t>
      </w:r>
      <w:r>
        <w:rPr>
          <w:b/>
          <w:bCs/>
          <w:sz w:val="28"/>
          <w:lang w:val="ru-RU"/>
        </w:rPr>
        <w:t>птичий двор</w:t>
      </w:r>
      <w:r>
        <w:rPr>
          <w:sz w:val="28"/>
          <w:lang w:val="ru-RU"/>
        </w:rPr>
        <w:t xml:space="preserve"> представляют: голубь, ястреб, страус.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А об их повадках, проявлениях расскажут: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Голубь – 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Ястреб – 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Страус – </w:t>
      </w:r>
    </w:p>
    <w:p w:rsidR="00000000" w:rsidRDefault="0069476F">
      <w:pPr>
        <w:pStyle w:val="a6"/>
      </w:pPr>
      <w:r>
        <w:t>Посмотрев, на свою индивидуальную карточку, в</w:t>
      </w:r>
      <w:r>
        <w:t>ы увидите Черты какого из представителей птичьего двора, у вас доминируют, определяя вашу личностную направленность. Такая медаль и украсит вашу грудь.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По классу же личностная направленность представлена следующим обр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зом. При этом надо иметь </w:t>
      </w:r>
      <w:proofErr w:type="gramStart"/>
      <w:r>
        <w:rPr>
          <w:sz w:val="28"/>
          <w:lang w:val="ru-RU"/>
        </w:rPr>
        <w:t>ввиду</w:t>
      </w:r>
      <w:proofErr w:type="gramEnd"/>
      <w:r>
        <w:rPr>
          <w:sz w:val="28"/>
          <w:lang w:val="ru-RU"/>
        </w:rPr>
        <w:t>, что мы</w:t>
      </w:r>
      <w:r>
        <w:rPr>
          <w:sz w:val="28"/>
          <w:lang w:val="ru-RU"/>
        </w:rPr>
        <w:t xml:space="preserve"> говорим о преимущественном т</w:t>
      </w:r>
      <w:r>
        <w:rPr>
          <w:sz w:val="28"/>
          <w:lang w:val="ru-RU"/>
        </w:rPr>
        <w:t>я</w:t>
      </w:r>
      <w:r>
        <w:rPr>
          <w:sz w:val="28"/>
          <w:lang w:val="ru-RU"/>
        </w:rPr>
        <w:t>готении к данной категории, данному типу.</w:t>
      </w:r>
    </w:p>
    <w:p w:rsidR="00000000" w:rsidRDefault="0069476F">
      <w:pPr>
        <w:numPr>
          <w:ilvl w:val="0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>Однако, находясь в социуме, испытывая его влияние, каждый из нас имеет своё место, свою нишу, свою социальную направленность.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И какова же она? Направленность на себя (Я): интравертиров</w:t>
      </w:r>
      <w:r>
        <w:rPr>
          <w:sz w:val="28"/>
          <w:lang w:val="ru-RU"/>
        </w:rPr>
        <w:t>анность (Что это такое?), ориентация на вознаграждение, властность, соперничество, раздражительность, тревожность.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Направленность на общение (О): ориентация на совместную деятельность, на социальное одобрение, зависимость от группы, потребность в эмоци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нал</w:t>
      </w:r>
      <w:r>
        <w:rPr>
          <w:sz w:val="28"/>
          <w:lang w:val="ru-RU"/>
        </w:rPr>
        <w:t>ьной привязанности.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Направленность на дело (Д): заинтересованность в решении деловых пр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блем, способность отстаивать интересы дела.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Как видно из сводной таблицы результатов класса – направленность на дело – малый процент учащихся.</w:t>
      </w:r>
    </w:p>
    <w:p w:rsidR="00000000" w:rsidRDefault="0069476F">
      <w:pPr>
        <w:numPr>
          <w:ilvl w:val="0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>Скорее всего, это связано</w:t>
      </w:r>
      <w:r>
        <w:rPr>
          <w:sz w:val="28"/>
          <w:lang w:val="ru-RU"/>
        </w:rPr>
        <w:t xml:space="preserve"> с возрастными особенностями, с периодом становления, поиском своего жизненного и профессионального пути.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И в этом помогут вам результаты исследования социально-профессиональной направленности. А результаты у нас такие. Сводная таблица.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lastRenderedPageBreak/>
        <w:t>Результаты любого т</w:t>
      </w:r>
      <w:r>
        <w:rPr>
          <w:sz w:val="28"/>
          <w:lang w:val="ru-RU"/>
        </w:rPr>
        <w:t>еста нельзя воспринимать как диагноз и трактовать преимущественное тяготение к чему-то как единственную характеристику в чистом виде. Мы уже говорили, изучая типы темпераментов, что в пр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роде нет чистых темпераментов, так и во всех наших результатах, мы г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ворим о выраженности одного по сравнению с другим: Направленности, психотипа и т.п.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Поэтому, анализируя свои результаты, определив принадлежность себя к определённому типу, надо помнить, что “часть меня” есть и в других т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 xml:space="preserve">пах, а иногда это может выглядеть </w:t>
      </w:r>
      <w:r>
        <w:rPr>
          <w:sz w:val="28"/>
          <w:lang w:val="ru-RU"/>
        </w:rPr>
        <w:t>50 на 50. Посмотрите свои результаты по каждому обследованию в их распределении по типам.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Знания – это всегда. И, узнав о себе новое, может быть, противоречивое, мы стали сильнее, </w:t>
      </w:r>
      <w:proofErr w:type="gramStart"/>
      <w:r>
        <w:rPr>
          <w:sz w:val="28"/>
          <w:lang w:val="ru-RU"/>
        </w:rPr>
        <w:t>менее уязвимее</w:t>
      </w:r>
      <w:proofErr w:type="gramEnd"/>
      <w:r>
        <w:rPr>
          <w:sz w:val="28"/>
          <w:lang w:val="ru-RU"/>
        </w:rPr>
        <w:t xml:space="preserve"> к испытаниям, трудностям, проблемам, которые встречаются на н</w:t>
      </w:r>
      <w:r>
        <w:rPr>
          <w:sz w:val="28"/>
          <w:lang w:val="ru-RU"/>
        </w:rPr>
        <w:t>ашем жизненном пути.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Однако, к сожалению, не всё складывается удачно в жизни. Песня “нас выбирают, мы выбираем…”</w:t>
      </w:r>
    </w:p>
    <w:p w:rsidR="00000000" w:rsidRDefault="0069476F">
      <w:pPr>
        <w:numPr>
          <w:ilvl w:val="0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 xml:space="preserve">И вот, когда не всё получается, когда поиск себя, своей ниши в </w:t>
      </w:r>
      <w:proofErr w:type="gramStart"/>
      <w:r>
        <w:rPr>
          <w:sz w:val="28"/>
          <w:lang w:val="ru-RU"/>
        </w:rPr>
        <w:t>жизни</w:t>
      </w:r>
      <w:proofErr w:type="gramEnd"/>
      <w:r>
        <w:rPr>
          <w:sz w:val="28"/>
          <w:lang w:val="ru-RU"/>
        </w:rPr>
        <w:t xml:space="preserve"> не смотря ни на что оборачивается проблемами, ставит перед нами пр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пятстви</w:t>
      </w:r>
      <w:r>
        <w:rPr>
          <w:sz w:val="28"/>
          <w:lang w:val="ru-RU"/>
        </w:rPr>
        <w:t>я, которые не так-то легко решить сразу, мы испытываем диско</w:t>
      </w:r>
      <w:r>
        <w:rPr>
          <w:sz w:val="28"/>
          <w:lang w:val="ru-RU"/>
        </w:rPr>
        <w:t>м</w:t>
      </w:r>
      <w:r>
        <w:rPr>
          <w:sz w:val="28"/>
          <w:lang w:val="ru-RU"/>
        </w:rPr>
        <w:t>форт, тревожность</w:t>
      </w:r>
    </w:p>
    <w:p w:rsidR="00000000" w:rsidRDefault="0069476F">
      <w:pPr>
        <w:ind w:left="340"/>
        <w:rPr>
          <w:sz w:val="28"/>
          <w:lang w:val="ru-RU"/>
        </w:rPr>
      </w:pPr>
      <w:r>
        <w:rPr>
          <w:sz w:val="28"/>
          <w:lang w:val="ru-RU"/>
        </w:rPr>
        <w:t>Причины, повышающие тревожность, самые разные – от личностных пр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блем, ссоры, неудовлетворённость собой, поиск своего места под солнцем, выбор профиля и т. п. (до </w:t>
      </w:r>
      <w:proofErr w:type="gramStart"/>
      <w:r>
        <w:rPr>
          <w:sz w:val="28"/>
          <w:lang w:val="ru-RU"/>
        </w:rPr>
        <w:t>проблем</w:t>
      </w:r>
      <w:proofErr w:type="gramEnd"/>
      <w:r>
        <w:rPr>
          <w:sz w:val="28"/>
          <w:lang w:val="ru-RU"/>
        </w:rPr>
        <w:t xml:space="preserve"> возник</w:t>
      </w:r>
      <w:r>
        <w:rPr>
          <w:sz w:val="28"/>
          <w:lang w:val="ru-RU"/>
        </w:rPr>
        <w:t xml:space="preserve">ающих в обществе). 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Посмотрите уровень своей тревожности. Каков он?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Подумайте, что могло бы способствовать Высокому уровню (у кого он т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ковой). А более подробно мы об этом поговорим на следующей нашей встрече и в индивидуальном порядке.</w:t>
      </w:r>
    </w:p>
    <w:p w:rsidR="00000000" w:rsidRDefault="0069476F">
      <w:pPr>
        <w:pStyle w:val="4"/>
        <w:rPr>
          <w:lang w:val="en-US"/>
        </w:rPr>
      </w:pPr>
    </w:p>
    <w:p w:rsidR="00000000" w:rsidRDefault="0069476F">
      <w:pPr>
        <w:pStyle w:val="4"/>
      </w:pPr>
      <w:r>
        <w:t>ЗАКЛЮЧЕНИЕ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А сейча</w:t>
      </w:r>
      <w:r>
        <w:rPr>
          <w:sz w:val="28"/>
          <w:lang w:val="ru-RU"/>
        </w:rPr>
        <w:t xml:space="preserve">с давайте вернёмся к </w:t>
      </w:r>
      <w:proofErr w:type="gramStart"/>
      <w:r>
        <w:rPr>
          <w:sz w:val="28"/>
          <w:lang w:val="ru-RU"/>
        </w:rPr>
        <w:t>свои</w:t>
      </w:r>
      <w:proofErr w:type="gramEnd"/>
      <w:r>
        <w:rPr>
          <w:sz w:val="28"/>
          <w:lang w:val="ru-RU"/>
        </w:rPr>
        <w:t xml:space="preserve"> результатам.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Что мы УЗНАЛИ О СЕБЕ?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Ответ класса.</w:t>
      </w:r>
    </w:p>
    <w:p w:rsidR="00000000" w:rsidRDefault="0069476F">
      <w:pPr>
        <w:ind w:left="360"/>
        <w:rPr>
          <w:sz w:val="28"/>
          <w:lang w:val="ru-RU"/>
        </w:rPr>
      </w:pP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Перечислить, что изучили.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b/>
          <w:bCs/>
          <w:sz w:val="28"/>
          <w:lang w:val="ru-RU"/>
        </w:rPr>
        <w:t>Рекомендации пожелания</w:t>
      </w:r>
      <w:r>
        <w:rPr>
          <w:sz w:val="28"/>
          <w:lang w:val="ru-RU"/>
        </w:rPr>
        <w:t>.</w:t>
      </w:r>
    </w:p>
    <w:p w:rsidR="00000000" w:rsidRDefault="0069476F">
      <w:pPr>
        <w:pStyle w:val="a6"/>
      </w:pPr>
      <w:r>
        <w:t>Основываясь на результатах, которыми вы располагаете, попробуйте с</w:t>
      </w:r>
      <w:r>
        <w:t>о</w:t>
      </w:r>
      <w:r>
        <w:t>ставить свой личностно – социально - профессиональный портрет.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Наверняка будут несоответствия, с чем-то вы будете несогласны, что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хотите уточнить. Вот с такими проблемами и вопросами я жду вас на и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дивидуальную консультацию.</w:t>
      </w:r>
    </w:p>
    <w:p w:rsidR="00000000" w:rsidRDefault="0069476F">
      <w:pPr>
        <w:ind w:left="360"/>
        <w:rPr>
          <w:sz w:val="28"/>
          <w:lang w:val="ru-RU"/>
        </w:rPr>
      </w:pPr>
      <w:r>
        <w:rPr>
          <w:sz w:val="28"/>
          <w:lang w:val="ru-RU"/>
        </w:rPr>
        <w:t>И, надеюсь, что, располагая такой информацией, вы сделаете выбор. И пусть он будет Ваш. Вы в</w:t>
      </w:r>
      <w:r>
        <w:rPr>
          <w:sz w:val="28"/>
          <w:lang w:val="ru-RU"/>
        </w:rPr>
        <w:t>едь его выбираете для себя и по себе.</w:t>
      </w:r>
    </w:p>
    <w:p w:rsidR="00000000" w:rsidRDefault="0069476F">
      <w:pPr>
        <w:ind w:left="360"/>
        <w:jc w:val="center"/>
        <w:rPr>
          <w:b/>
          <w:bCs/>
          <w:sz w:val="28"/>
        </w:rPr>
      </w:pPr>
    </w:p>
    <w:p w:rsidR="00000000" w:rsidRDefault="0069476F">
      <w:pPr>
        <w:ind w:left="360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Стихотворение.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“Каждый выбирает для себя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женщину, религию, дорогу.</w:t>
      </w:r>
    </w:p>
    <w:p w:rsidR="00000000" w:rsidRDefault="0069476F">
      <w:pPr>
        <w:pStyle w:val="4"/>
        <w:rPr>
          <w:i/>
          <w:iCs/>
        </w:rPr>
      </w:pPr>
      <w:r>
        <w:rPr>
          <w:i/>
          <w:iCs/>
        </w:rPr>
        <w:lastRenderedPageBreak/>
        <w:t>Дьяволу служить или пророку –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Каждый выбирает для себя.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Каждый выбирает по себе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Слово для любви и для молитвы.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Шпагу для дуэли, меч для битвы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Каждый </w:t>
      </w:r>
      <w:r>
        <w:rPr>
          <w:i/>
          <w:iCs/>
          <w:sz w:val="28"/>
          <w:lang w:val="ru-RU"/>
        </w:rPr>
        <w:t>выбирает по себе.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Каждый выбирает по себе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Щит и латы. Посох и заплаты.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Мера окончательной расплаты.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Каждый выбирает по себе.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Каждый выбирает для себя.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Выбираю тоже – как умею.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Ни к кому претензий не имею.</w:t>
      </w:r>
    </w:p>
    <w:p w:rsidR="00000000" w:rsidRDefault="0069476F">
      <w:pPr>
        <w:ind w:left="360"/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Каждый выбирает для себя”.</w:t>
      </w: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ind w:left="360"/>
        <w:rPr>
          <w:sz w:val="28"/>
        </w:rPr>
      </w:pPr>
    </w:p>
    <w:p w:rsidR="00000000" w:rsidRDefault="0069476F">
      <w:pPr>
        <w:pStyle w:val="6"/>
        <w:rPr>
          <w:sz w:val="48"/>
        </w:rPr>
      </w:pPr>
      <w:r>
        <w:rPr>
          <w:sz w:val="48"/>
        </w:rPr>
        <w:lastRenderedPageBreak/>
        <w:t xml:space="preserve">Социальная </w:t>
      </w:r>
    </w:p>
    <w:p w:rsidR="00000000" w:rsidRDefault="0069476F">
      <w:pPr>
        <w:pStyle w:val="6"/>
        <w:rPr>
          <w:sz w:val="48"/>
        </w:rPr>
      </w:pPr>
      <w:r>
        <w:rPr>
          <w:sz w:val="48"/>
        </w:rPr>
        <w:t>направленность</w:t>
      </w: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0"/>
        <w:gridCol w:w="3762"/>
        <w:gridCol w:w="2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69476F">
            <w:pPr>
              <w:pStyle w:val="5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Тип</w:t>
            </w:r>
          </w:p>
        </w:tc>
        <w:tc>
          <w:tcPr>
            <w:tcW w:w="3190" w:type="dxa"/>
          </w:tcPr>
          <w:p w:rsidR="00000000" w:rsidRDefault="0069476F">
            <w:pPr>
              <w:pStyle w:val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  <w:p w:rsidR="00000000" w:rsidRDefault="0069476F">
            <w:pPr>
              <w:jc w:val="center"/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40"/>
                <w:lang w:val="ru-RU"/>
              </w:rPr>
              <w:t>к</w:t>
            </w:r>
            <w:r>
              <w:rPr>
                <w:b/>
                <w:bCs/>
                <w:sz w:val="40"/>
                <w:lang w:val="ru-RU"/>
              </w:rPr>
              <w:t>а</w:t>
            </w:r>
            <w:r>
              <w:rPr>
                <w:b/>
                <w:bCs/>
                <w:sz w:val="40"/>
                <w:lang w:val="ru-RU"/>
              </w:rPr>
              <w:t>чества</w:t>
            </w:r>
          </w:p>
        </w:tc>
        <w:tc>
          <w:tcPr>
            <w:tcW w:w="3191" w:type="dxa"/>
          </w:tcPr>
          <w:p w:rsidR="00000000" w:rsidRDefault="0069476F">
            <w:pPr>
              <w:pStyle w:val="5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69476F">
            <w:pPr>
              <w:pStyle w:val="5"/>
              <w:rPr>
                <w:b/>
                <w:bCs/>
                <w:sz w:val="40"/>
              </w:rPr>
            </w:pPr>
          </w:p>
          <w:p w:rsidR="00000000" w:rsidRDefault="0069476F">
            <w:pPr>
              <w:pStyle w:val="5"/>
              <w:rPr>
                <w:b/>
                <w:bCs/>
                <w:sz w:val="40"/>
              </w:rPr>
            </w:pPr>
          </w:p>
          <w:p w:rsidR="00000000" w:rsidRDefault="0069476F">
            <w:pPr>
              <w:pStyle w:val="5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“Я” – на себя</w:t>
            </w:r>
          </w:p>
        </w:tc>
        <w:tc>
          <w:tcPr>
            <w:tcW w:w="3190" w:type="dxa"/>
          </w:tcPr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Интравертированность</w:t>
            </w: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ориентация на возн</w:t>
            </w:r>
            <w:r>
              <w:rPr>
                <w:sz w:val="36"/>
                <w:lang w:val="ru-RU"/>
              </w:rPr>
              <w:t>а</w:t>
            </w:r>
            <w:r>
              <w:rPr>
                <w:sz w:val="36"/>
                <w:lang w:val="ru-RU"/>
              </w:rPr>
              <w:t>граждение</w:t>
            </w: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 xml:space="preserve">властность, </w:t>
            </w: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соперничество</w:t>
            </w: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раздр</w:t>
            </w:r>
            <w:r>
              <w:rPr>
                <w:sz w:val="36"/>
                <w:lang w:val="ru-RU"/>
              </w:rPr>
              <w:t>а</w:t>
            </w:r>
            <w:r>
              <w:rPr>
                <w:sz w:val="36"/>
                <w:lang w:val="ru-RU"/>
              </w:rPr>
              <w:t>жительность трево</w:t>
            </w:r>
            <w:r>
              <w:rPr>
                <w:sz w:val="36"/>
                <w:lang w:val="ru-RU"/>
              </w:rPr>
              <w:t>ж</w:t>
            </w:r>
            <w:r>
              <w:rPr>
                <w:sz w:val="36"/>
                <w:lang w:val="ru-RU"/>
              </w:rPr>
              <w:t xml:space="preserve">ность. </w:t>
            </w:r>
          </w:p>
        </w:tc>
        <w:tc>
          <w:tcPr>
            <w:tcW w:w="3191" w:type="dxa"/>
          </w:tcPr>
          <w:p w:rsidR="00000000" w:rsidRDefault="0069476F">
            <w:pPr>
              <w:rPr>
                <w:sz w:val="36"/>
                <w:lang w:val="ru-RU"/>
              </w:rPr>
            </w:pPr>
          </w:p>
          <w:p w:rsidR="00000000" w:rsidRDefault="0069476F">
            <w:pPr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8 – 31 %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69476F">
            <w:pPr>
              <w:pStyle w:val="5"/>
              <w:rPr>
                <w:b/>
                <w:bCs/>
                <w:sz w:val="40"/>
              </w:rPr>
            </w:pPr>
          </w:p>
          <w:p w:rsidR="00000000" w:rsidRDefault="0069476F">
            <w:pPr>
              <w:pStyle w:val="5"/>
              <w:rPr>
                <w:b/>
                <w:bCs/>
                <w:sz w:val="40"/>
              </w:rPr>
            </w:pPr>
          </w:p>
          <w:p w:rsidR="00000000" w:rsidRDefault="0069476F">
            <w:pPr>
              <w:pStyle w:val="5"/>
              <w:rPr>
                <w:b/>
                <w:bCs/>
                <w:sz w:val="40"/>
              </w:rPr>
            </w:pPr>
          </w:p>
          <w:p w:rsidR="00000000" w:rsidRDefault="0069476F">
            <w:pPr>
              <w:pStyle w:val="5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“О” – на </w:t>
            </w:r>
          </w:p>
          <w:p w:rsidR="00000000" w:rsidRDefault="0069476F">
            <w:pPr>
              <w:pStyle w:val="5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общ</w:t>
            </w:r>
            <w:r>
              <w:rPr>
                <w:b/>
                <w:bCs/>
                <w:sz w:val="40"/>
              </w:rPr>
              <w:t>е</w:t>
            </w:r>
            <w:r>
              <w:rPr>
                <w:b/>
                <w:bCs/>
                <w:sz w:val="40"/>
              </w:rPr>
              <w:t>ние</w:t>
            </w:r>
          </w:p>
        </w:tc>
        <w:tc>
          <w:tcPr>
            <w:tcW w:w="3190" w:type="dxa"/>
          </w:tcPr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Ориентация на с</w:t>
            </w:r>
            <w:r>
              <w:rPr>
                <w:sz w:val="36"/>
                <w:lang w:val="ru-RU"/>
              </w:rPr>
              <w:t>о</w:t>
            </w:r>
            <w:r>
              <w:rPr>
                <w:sz w:val="36"/>
                <w:lang w:val="ru-RU"/>
              </w:rPr>
              <w:t>вмесную дея</w:t>
            </w:r>
            <w:r>
              <w:rPr>
                <w:sz w:val="36"/>
                <w:lang w:val="ru-RU"/>
              </w:rPr>
              <w:t>тел</w:t>
            </w:r>
            <w:r>
              <w:rPr>
                <w:sz w:val="36"/>
                <w:lang w:val="ru-RU"/>
              </w:rPr>
              <w:t>ь</w:t>
            </w:r>
            <w:r>
              <w:rPr>
                <w:sz w:val="36"/>
                <w:lang w:val="ru-RU"/>
              </w:rPr>
              <w:t>ность,</w:t>
            </w: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 xml:space="preserve"> на социальное одо</w:t>
            </w:r>
            <w:r>
              <w:rPr>
                <w:sz w:val="36"/>
                <w:lang w:val="ru-RU"/>
              </w:rPr>
              <w:t>б</w:t>
            </w:r>
            <w:r>
              <w:rPr>
                <w:sz w:val="36"/>
                <w:lang w:val="ru-RU"/>
              </w:rPr>
              <w:t xml:space="preserve">рение </w:t>
            </w: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зависимость от гру</w:t>
            </w:r>
            <w:r>
              <w:rPr>
                <w:sz w:val="36"/>
                <w:lang w:val="ru-RU"/>
              </w:rPr>
              <w:t>п</w:t>
            </w:r>
            <w:r>
              <w:rPr>
                <w:sz w:val="36"/>
                <w:lang w:val="ru-RU"/>
              </w:rPr>
              <w:t>пы</w:t>
            </w: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потребность в эм</w:t>
            </w:r>
            <w:r>
              <w:rPr>
                <w:sz w:val="36"/>
                <w:lang w:val="ru-RU"/>
              </w:rPr>
              <w:t>о</w:t>
            </w:r>
            <w:r>
              <w:rPr>
                <w:sz w:val="36"/>
                <w:lang w:val="ru-RU"/>
              </w:rPr>
              <w:t>циональной привяза</w:t>
            </w:r>
            <w:r>
              <w:rPr>
                <w:sz w:val="36"/>
                <w:lang w:val="ru-RU"/>
              </w:rPr>
              <w:t>н</w:t>
            </w:r>
            <w:r>
              <w:rPr>
                <w:sz w:val="36"/>
                <w:lang w:val="ru-RU"/>
              </w:rPr>
              <w:t>н</w:t>
            </w:r>
            <w:r>
              <w:rPr>
                <w:sz w:val="36"/>
                <w:lang w:val="ru-RU"/>
              </w:rPr>
              <w:t>о</w:t>
            </w:r>
            <w:r>
              <w:rPr>
                <w:sz w:val="36"/>
                <w:lang w:val="ru-RU"/>
              </w:rPr>
              <w:t>сти.</w:t>
            </w:r>
          </w:p>
        </w:tc>
        <w:tc>
          <w:tcPr>
            <w:tcW w:w="3191" w:type="dxa"/>
          </w:tcPr>
          <w:p w:rsidR="00000000" w:rsidRDefault="0069476F">
            <w:pPr>
              <w:rPr>
                <w:sz w:val="36"/>
                <w:lang w:val="ru-RU"/>
              </w:rPr>
            </w:pPr>
          </w:p>
          <w:p w:rsidR="00000000" w:rsidRDefault="0069476F">
            <w:pPr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13 – 50 %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69476F">
            <w:pPr>
              <w:pStyle w:val="5"/>
              <w:rPr>
                <w:b/>
                <w:bCs/>
                <w:sz w:val="40"/>
              </w:rPr>
            </w:pPr>
          </w:p>
          <w:p w:rsidR="00000000" w:rsidRDefault="0069476F">
            <w:pPr>
              <w:pStyle w:val="5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“Д” – на дело</w:t>
            </w:r>
          </w:p>
        </w:tc>
        <w:tc>
          <w:tcPr>
            <w:tcW w:w="3190" w:type="dxa"/>
          </w:tcPr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Заинтересованность в решении деловых пр</w:t>
            </w:r>
            <w:r>
              <w:rPr>
                <w:sz w:val="36"/>
                <w:lang w:val="ru-RU"/>
              </w:rPr>
              <w:t>о</w:t>
            </w:r>
            <w:r>
              <w:rPr>
                <w:sz w:val="36"/>
                <w:lang w:val="ru-RU"/>
              </w:rPr>
              <w:t>блем</w:t>
            </w: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способность отста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вать интересы д</w:t>
            </w:r>
            <w:r>
              <w:rPr>
                <w:sz w:val="36"/>
                <w:lang w:val="ru-RU"/>
              </w:rPr>
              <w:t>е</w:t>
            </w:r>
            <w:r>
              <w:rPr>
                <w:sz w:val="36"/>
                <w:lang w:val="ru-RU"/>
              </w:rPr>
              <w:t>ла.</w:t>
            </w:r>
          </w:p>
        </w:tc>
        <w:tc>
          <w:tcPr>
            <w:tcW w:w="3191" w:type="dxa"/>
          </w:tcPr>
          <w:p w:rsidR="00000000" w:rsidRDefault="0069476F">
            <w:pPr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5 – 19 %</w:t>
            </w:r>
          </w:p>
        </w:tc>
      </w:tr>
    </w:tbl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rPr>
          <w:sz w:val="28"/>
          <w:lang w:val="ru-RU"/>
        </w:rPr>
      </w:pPr>
    </w:p>
    <w:p w:rsidR="00000000" w:rsidRDefault="0069476F">
      <w:pPr>
        <w:pStyle w:val="6"/>
        <w:rPr>
          <w:sz w:val="56"/>
        </w:rPr>
      </w:pPr>
      <w:r>
        <w:rPr>
          <w:sz w:val="56"/>
        </w:rPr>
        <w:t>Социально – професс</w:t>
      </w:r>
      <w:r>
        <w:rPr>
          <w:sz w:val="56"/>
        </w:rPr>
        <w:t>иональная</w:t>
      </w:r>
    </w:p>
    <w:p w:rsidR="00000000" w:rsidRDefault="0069476F">
      <w:pPr>
        <w:pStyle w:val="6"/>
        <w:rPr>
          <w:sz w:val="56"/>
        </w:rPr>
      </w:pPr>
      <w:r>
        <w:rPr>
          <w:sz w:val="56"/>
        </w:rPr>
        <w:t>н</w:t>
      </w:r>
      <w:r>
        <w:rPr>
          <w:sz w:val="56"/>
        </w:rPr>
        <w:t>а</w:t>
      </w:r>
      <w:r>
        <w:rPr>
          <w:sz w:val="56"/>
        </w:rPr>
        <w:t>правленность</w:t>
      </w: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</w:p>
    <w:tbl>
      <w:tblPr>
        <w:tblW w:w="9866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6"/>
        <w:gridCol w:w="1620"/>
        <w:gridCol w:w="180"/>
        <w:gridCol w:w="1440"/>
        <w:gridCol w:w="180"/>
        <w:gridCol w:w="1080"/>
        <w:gridCol w:w="180"/>
        <w:gridCol w:w="108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866" w:type="dxa"/>
            <w:gridSpan w:val="10"/>
          </w:tcPr>
          <w:p w:rsidR="00000000" w:rsidRDefault="0069476F">
            <w:pPr>
              <w:pStyle w:val="7"/>
              <w:rPr>
                <w:sz w:val="48"/>
              </w:rPr>
            </w:pPr>
            <w:r>
              <w:rPr>
                <w:sz w:val="48"/>
              </w:rPr>
              <w:t>ТИПЫ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vMerge w:val="restart"/>
          </w:tcPr>
          <w:p w:rsidR="00000000" w:rsidRDefault="0069476F">
            <w:pPr>
              <w:jc w:val="center"/>
              <w:rPr>
                <w:b/>
                <w:bCs/>
                <w:sz w:val="28"/>
                <w:lang w:val="ru-RU"/>
              </w:rPr>
            </w:pPr>
          </w:p>
          <w:p w:rsidR="00000000" w:rsidRDefault="0069476F">
            <w:pPr>
              <w:jc w:val="center"/>
              <w:rPr>
                <w:b/>
                <w:bCs/>
                <w:sz w:val="28"/>
                <w:lang w:val="ru-RU"/>
              </w:rPr>
            </w:pPr>
          </w:p>
          <w:p w:rsidR="00000000" w:rsidRDefault="0069476F">
            <w:pPr>
              <w:jc w:val="center"/>
              <w:rPr>
                <w:b/>
                <w:bCs/>
                <w:sz w:val="28"/>
                <w:lang w:val="ru-RU"/>
              </w:rPr>
            </w:pPr>
          </w:p>
          <w:p w:rsidR="00000000" w:rsidRDefault="0069476F">
            <w:pPr>
              <w:jc w:val="center"/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40"/>
                <w:lang w:val="ru-RU"/>
              </w:rPr>
              <w:t>Кол</w:t>
            </w:r>
            <w:r>
              <w:rPr>
                <w:b/>
                <w:bCs/>
                <w:sz w:val="40"/>
                <w:lang w:val="ru-RU"/>
              </w:rPr>
              <w:t>и</w:t>
            </w:r>
            <w:r>
              <w:rPr>
                <w:b/>
                <w:bCs/>
                <w:sz w:val="40"/>
                <w:lang w:val="ru-RU"/>
              </w:rPr>
              <w:t>чес</w:t>
            </w:r>
            <w:r>
              <w:rPr>
                <w:b/>
                <w:bCs/>
                <w:sz w:val="40"/>
                <w:lang w:val="ru-RU"/>
              </w:rPr>
              <w:t>т</w:t>
            </w:r>
            <w:r>
              <w:rPr>
                <w:b/>
                <w:bCs/>
                <w:sz w:val="40"/>
                <w:lang w:val="ru-RU"/>
              </w:rPr>
              <w:t>во</w:t>
            </w:r>
          </w:p>
          <w:p w:rsidR="00000000" w:rsidRDefault="0069476F">
            <w:pPr>
              <w:rPr>
                <w:sz w:val="40"/>
                <w:lang w:val="ru-RU"/>
              </w:rPr>
            </w:pPr>
          </w:p>
          <w:p w:rsidR="00000000" w:rsidRDefault="0069476F">
            <w:pPr>
              <w:tabs>
                <w:tab w:val="left" w:pos="1320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ab/>
            </w:r>
          </w:p>
        </w:tc>
        <w:tc>
          <w:tcPr>
            <w:tcW w:w="162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реал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стич</w:t>
            </w:r>
            <w:r>
              <w:rPr>
                <w:sz w:val="36"/>
                <w:lang w:val="ru-RU"/>
              </w:rPr>
              <w:t>е</w:t>
            </w:r>
            <w:r>
              <w:rPr>
                <w:sz w:val="36"/>
                <w:lang w:val="ru-RU"/>
              </w:rPr>
              <w:t>ский</w:t>
            </w:r>
          </w:p>
        </w:tc>
        <w:tc>
          <w:tcPr>
            <w:tcW w:w="162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инте</w:t>
            </w:r>
            <w:r>
              <w:rPr>
                <w:sz w:val="36"/>
                <w:lang w:val="ru-RU"/>
              </w:rPr>
              <w:t>л</w:t>
            </w:r>
            <w:r>
              <w:rPr>
                <w:sz w:val="36"/>
                <w:lang w:val="ru-RU"/>
              </w:rPr>
              <w:t>лект</w:t>
            </w:r>
            <w:r>
              <w:rPr>
                <w:sz w:val="36"/>
                <w:lang w:val="ru-RU"/>
              </w:rPr>
              <w:t>у</w:t>
            </w:r>
            <w:r>
              <w:rPr>
                <w:sz w:val="36"/>
                <w:lang w:val="ru-RU"/>
              </w:rPr>
              <w:t>альный</w:t>
            </w:r>
          </w:p>
        </w:tc>
        <w:tc>
          <w:tcPr>
            <w:tcW w:w="126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соц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ал</w:t>
            </w:r>
            <w:r>
              <w:rPr>
                <w:sz w:val="36"/>
                <w:lang w:val="ru-RU"/>
              </w:rPr>
              <w:t>ь</w:t>
            </w:r>
            <w:r>
              <w:rPr>
                <w:sz w:val="36"/>
                <w:lang w:val="ru-RU"/>
              </w:rPr>
              <w:t>ный</w:t>
            </w:r>
          </w:p>
        </w:tc>
        <w:tc>
          <w:tcPr>
            <w:tcW w:w="126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ко</w:t>
            </w:r>
            <w:r>
              <w:rPr>
                <w:sz w:val="36"/>
                <w:lang w:val="ru-RU"/>
              </w:rPr>
              <w:t>н</w:t>
            </w:r>
            <w:r>
              <w:rPr>
                <w:sz w:val="36"/>
                <w:lang w:val="ru-RU"/>
              </w:rPr>
              <w:t>вец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ал</w:t>
            </w:r>
            <w:r>
              <w:rPr>
                <w:sz w:val="36"/>
                <w:lang w:val="ru-RU"/>
              </w:rPr>
              <w:t>ь</w:t>
            </w:r>
            <w:r>
              <w:rPr>
                <w:sz w:val="36"/>
                <w:lang w:val="ru-RU"/>
              </w:rPr>
              <w:t>ный</w:t>
            </w:r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пре</w:t>
            </w:r>
            <w:r>
              <w:rPr>
                <w:sz w:val="36"/>
                <w:lang w:val="ru-RU"/>
              </w:rPr>
              <w:t>д</w:t>
            </w:r>
            <w:r>
              <w:rPr>
                <w:sz w:val="36"/>
                <w:lang w:val="ru-RU"/>
              </w:rPr>
              <w:t>пр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имч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вый</w:t>
            </w:r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арт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стич</w:t>
            </w:r>
            <w:r>
              <w:rPr>
                <w:sz w:val="36"/>
                <w:lang w:val="ru-RU"/>
              </w:rPr>
              <w:t>е</w:t>
            </w:r>
            <w:r>
              <w:rPr>
                <w:sz w:val="36"/>
                <w:lang w:val="ru-RU"/>
              </w:rPr>
              <w:t>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586" w:type="dxa"/>
            <w:vMerge/>
          </w:tcPr>
          <w:p w:rsidR="00000000" w:rsidRDefault="0069476F">
            <w:pPr>
              <w:jc w:val="center"/>
              <w:rPr>
                <w:b/>
                <w:bCs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000000" w:rsidRDefault="0069476F">
            <w:pPr>
              <w:pStyle w:val="9"/>
            </w:pPr>
            <w:proofErr w:type="gramStart"/>
            <w:r>
              <w:t>Р</w:t>
            </w:r>
            <w:proofErr w:type="gramEnd"/>
          </w:p>
        </w:tc>
        <w:tc>
          <w:tcPr>
            <w:tcW w:w="1620" w:type="dxa"/>
            <w:gridSpan w:val="2"/>
          </w:tcPr>
          <w:p w:rsidR="00000000" w:rsidRDefault="0069476F">
            <w:pPr>
              <w:jc w:val="center"/>
              <w:rPr>
                <w:b/>
                <w:bCs/>
                <w:sz w:val="36"/>
                <w:lang w:val="ru-RU"/>
              </w:rPr>
            </w:pPr>
            <w:r>
              <w:rPr>
                <w:b/>
                <w:bCs/>
                <w:sz w:val="36"/>
                <w:lang w:val="ru-RU"/>
              </w:rPr>
              <w:t>И</w:t>
            </w:r>
          </w:p>
        </w:tc>
        <w:tc>
          <w:tcPr>
            <w:tcW w:w="1260" w:type="dxa"/>
            <w:gridSpan w:val="2"/>
          </w:tcPr>
          <w:p w:rsidR="00000000" w:rsidRDefault="0069476F">
            <w:pPr>
              <w:jc w:val="center"/>
              <w:rPr>
                <w:b/>
                <w:bCs/>
                <w:sz w:val="36"/>
                <w:lang w:val="ru-RU"/>
              </w:rPr>
            </w:pPr>
            <w:r>
              <w:rPr>
                <w:b/>
                <w:bCs/>
                <w:sz w:val="36"/>
                <w:lang w:val="ru-RU"/>
              </w:rPr>
              <w:t>С</w:t>
            </w:r>
          </w:p>
        </w:tc>
        <w:tc>
          <w:tcPr>
            <w:tcW w:w="1260" w:type="dxa"/>
            <w:gridSpan w:val="2"/>
          </w:tcPr>
          <w:p w:rsidR="00000000" w:rsidRDefault="0069476F">
            <w:pPr>
              <w:jc w:val="center"/>
              <w:rPr>
                <w:b/>
                <w:bCs/>
                <w:sz w:val="36"/>
                <w:lang w:val="ru-RU"/>
              </w:rPr>
            </w:pPr>
            <w:r>
              <w:rPr>
                <w:b/>
                <w:bCs/>
                <w:sz w:val="36"/>
                <w:lang w:val="ru-RU"/>
              </w:rPr>
              <w:t>К</w:t>
            </w:r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b/>
                <w:bCs/>
                <w:sz w:val="36"/>
                <w:lang w:val="ru-RU"/>
              </w:rPr>
            </w:pPr>
            <w:proofErr w:type="gramStart"/>
            <w:r>
              <w:rPr>
                <w:b/>
                <w:bCs/>
                <w:sz w:val="36"/>
                <w:lang w:val="ru-RU"/>
              </w:rPr>
              <w:t>П</w:t>
            </w:r>
            <w:proofErr w:type="gramEnd"/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b/>
                <w:bCs/>
                <w:sz w:val="36"/>
                <w:lang w:val="ru-RU"/>
              </w:rPr>
            </w:pPr>
            <w:r>
              <w:rPr>
                <w:b/>
                <w:bCs/>
                <w:sz w:val="36"/>
                <w:lang w:val="ru-RU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586" w:type="dxa"/>
            <w:vMerge/>
          </w:tcPr>
          <w:p w:rsidR="00000000" w:rsidRDefault="0069476F">
            <w:pPr>
              <w:jc w:val="center"/>
              <w:rPr>
                <w:b/>
                <w:bCs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2</w:t>
            </w:r>
          </w:p>
        </w:tc>
        <w:tc>
          <w:tcPr>
            <w:tcW w:w="162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1</w:t>
            </w:r>
          </w:p>
        </w:tc>
        <w:tc>
          <w:tcPr>
            <w:tcW w:w="126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2</w:t>
            </w:r>
          </w:p>
        </w:tc>
        <w:tc>
          <w:tcPr>
            <w:tcW w:w="126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4</w:t>
            </w:r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4</w:t>
            </w:r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86" w:type="dxa"/>
            <w:vMerge/>
          </w:tcPr>
          <w:p w:rsidR="00000000" w:rsidRDefault="0069476F">
            <w:pPr>
              <w:jc w:val="center"/>
              <w:rPr>
                <w:b/>
                <w:bCs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7,6 %</w:t>
            </w:r>
          </w:p>
        </w:tc>
        <w:tc>
          <w:tcPr>
            <w:tcW w:w="162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3,8 %</w:t>
            </w:r>
          </w:p>
        </w:tc>
        <w:tc>
          <w:tcPr>
            <w:tcW w:w="126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7,6 %</w:t>
            </w:r>
          </w:p>
        </w:tc>
        <w:tc>
          <w:tcPr>
            <w:tcW w:w="126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15,2 %</w:t>
            </w:r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15,2 %</w:t>
            </w:r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49,4 %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28"/>
        </w:trPr>
        <w:tc>
          <w:tcPr>
            <w:tcW w:w="9866" w:type="dxa"/>
            <w:gridSpan w:val="10"/>
          </w:tcPr>
          <w:p w:rsidR="00000000" w:rsidRDefault="0069476F">
            <w:pPr>
              <w:pStyle w:val="6"/>
              <w:jc w:val="left"/>
            </w:pPr>
          </w:p>
          <w:p w:rsidR="00000000" w:rsidRDefault="0069476F">
            <w:pPr>
              <w:pStyle w:val="6"/>
              <w:rPr>
                <w:sz w:val="48"/>
              </w:rPr>
            </w:pPr>
            <w:r>
              <w:rPr>
                <w:sz w:val="48"/>
              </w:rPr>
              <w:t>Соответствующие профессии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69"/>
        </w:trPr>
        <w:tc>
          <w:tcPr>
            <w:tcW w:w="1586" w:type="dxa"/>
          </w:tcPr>
          <w:p w:rsidR="00000000" w:rsidRDefault="0069476F">
            <w:pPr>
              <w:jc w:val="center"/>
              <w:rPr>
                <w:b/>
                <w:bCs/>
                <w:sz w:val="28"/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Инженер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механик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а</w:t>
            </w:r>
            <w:r>
              <w:rPr>
                <w:sz w:val="36"/>
                <w:lang w:val="ru-RU"/>
              </w:rPr>
              <w:t>г</w:t>
            </w:r>
            <w:r>
              <w:rPr>
                <w:sz w:val="36"/>
                <w:lang w:val="ru-RU"/>
              </w:rPr>
              <w:t>роном</w:t>
            </w:r>
          </w:p>
        </w:tc>
        <w:tc>
          <w:tcPr>
            <w:tcW w:w="1620" w:type="dxa"/>
            <w:gridSpan w:val="2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Ботаник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 xml:space="preserve"> 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Астр</w:t>
            </w:r>
            <w:r>
              <w:rPr>
                <w:sz w:val="36"/>
                <w:lang w:val="ru-RU"/>
              </w:rPr>
              <w:t>о</w:t>
            </w:r>
            <w:r>
              <w:rPr>
                <w:sz w:val="36"/>
                <w:lang w:val="ru-RU"/>
              </w:rPr>
              <w:t>ном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матем</w:t>
            </w:r>
            <w:r>
              <w:rPr>
                <w:sz w:val="36"/>
                <w:lang w:val="ru-RU"/>
              </w:rPr>
              <w:t>а</w:t>
            </w:r>
            <w:r>
              <w:rPr>
                <w:sz w:val="36"/>
                <w:lang w:val="ru-RU"/>
              </w:rPr>
              <w:t>тик</w:t>
            </w:r>
          </w:p>
        </w:tc>
        <w:tc>
          <w:tcPr>
            <w:tcW w:w="1260" w:type="dxa"/>
            <w:gridSpan w:val="2"/>
          </w:tcPr>
          <w:p w:rsidR="00000000" w:rsidRDefault="0069476F">
            <w:pPr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Врач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 xml:space="preserve"> Уч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тель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 xml:space="preserve"> пс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холог</w:t>
            </w:r>
          </w:p>
        </w:tc>
        <w:tc>
          <w:tcPr>
            <w:tcW w:w="108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pStyle w:val="20"/>
              <w:rPr>
                <w:sz w:val="36"/>
              </w:rPr>
            </w:pPr>
            <w:r>
              <w:rPr>
                <w:sz w:val="36"/>
              </w:rPr>
              <w:t>Ка</w:t>
            </w:r>
            <w:r>
              <w:rPr>
                <w:sz w:val="36"/>
              </w:rPr>
              <w:t>н</w:t>
            </w:r>
            <w:r>
              <w:rPr>
                <w:sz w:val="36"/>
              </w:rPr>
              <w:t>ц</w:t>
            </w:r>
            <w:r>
              <w:rPr>
                <w:sz w:val="36"/>
              </w:rPr>
              <w:t>е</w:t>
            </w:r>
            <w:r>
              <w:rPr>
                <w:sz w:val="36"/>
              </w:rPr>
              <w:t>л</w:t>
            </w:r>
            <w:r>
              <w:rPr>
                <w:sz w:val="36"/>
              </w:rPr>
              <w:t>я</w:t>
            </w:r>
            <w:r>
              <w:rPr>
                <w:sz w:val="36"/>
              </w:rPr>
              <w:t>рия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ра</w:t>
            </w:r>
            <w:r>
              <w:rPr>
                <w:sz w:val="36"/>
                <w:lang w:val="ru-RU"/>
              </w:rPr>
              <w:t>с</w:t>
            </w:r>
            <w:r>
              <w:rPr>
                <w:sz w:val="36"/>
                <w:lang w:val="ru-RU"/>
              </w:rPr>
              <w:t>чёт</w:t>
            </w:r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Жу</w:t>
            </w:r>
            <w:r>
              <w:rPr>
                <w:sz w:val="36"/>
                <w:lang w:val="ru-RU"/>
              </w:rPr>
              <w:t>р</w:t>
            </w:r>
            <w:r>
              <w:rPr>
                <w:sz w:val="36"/>
                <w:lang w:val="ru-RU"/>
              </w:rPr>
              <w:t>налист</w:t>
            </w:r>
          </w:p>
          <w:p w:rsidR="00000000" w:rsidRDefault="0069476F">
            <w:pPr>
              <w:rPr>
                <w:sz w:val="36"/>
                <w:lang w:val="ru-RU"/>
              </w:rPr>
            </w:pPr>
          </w:p>
          <w:p w:rsidR="00000000" w:rsidRDefault="0069476F">
            <w:pPr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пре</w:t>
            </w:r>
            <w:r>
              <w:rPr>
                <w:sz w:val="36"/>
                <w:lang w:val="ru-RU"/>
              </w:rPr>
              <w:t>д</w:t>
            </w:r>
            <w:r>
              <w:rPr>
                <w:sz w:val="36"/>
                <w:lang w:val="ru-RU"/>
              </w:rPr>
              <w:t>пр</w:t>
            </w:r>
            <w:r>
              <w:rPr>
                <w:sz w:val="36"/>
                <w:lang w:val="ru-RU"/>
              </w:rPr>
              <w:t>и</w:t>
            </w:r>
            <w:r>
              <w:rPr>
                <w:sz w:val="36"/>
                <w:lang w:val="ru-RU"/>
              </w:rPr>
              <w:t>ним</w:t>
            </w:r>
            <w:r>
              <w:rPr>
                <w:sz w:val="36"/>
                <w:lang w:val="ru-RU"/>
              </w:rPr>
              <w:t>а</w:t>
            </w:r>
            <w:r>
              <w:rPr>
                <w:sz w:val="36"/>
                <w:lang w:val="ru-RU"/>
              </w:rPr>
              <w:t>тель</w:t>
            </w:r>
          </w:p>
        </w:tc>
        <w:tc>
          <w:tcPr>
            <w:tcW w:w="1260" w:type="dxa"/>
          </w:tcPr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М</w:t>
            </w:r>
            <w:r>
              <w:rPr>
                <w:sz w:val="36"/>
                <w:lang w:val="ru-RU"/>
              </w:rPr>
              <w:t>у</w:t>
            </w:r>
            <w:r>
              <w:rPr>
                <w:sz w:val="36"/>
                <w:lang w:val="ru-RU"/>
              </w:rPr>
              <w:t>зыка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 xml:space="preserve"> рис</w:t>
            </w:r>
            <w:r>
              <w:rPr>
                <w:sz w:val="36"/>
                <w:lang w:val="ru-RU"/>
              </w:rPr>
              <w:t>о</w:t>
            </w:r>
            <w:r>
              <w:rPr>
                <w:sz w:val="36"/>
                <w:lang w:val="ru-RU"/>
              </w:rPr>
              <w:t xml:space="preserve">вание </w:t>
            </w: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</w:p>
          <w:p w:rsidR="00000000" w:rsidRDefault="0069476F">
            <w:pPr>
              <w:jc w:val="center"/>
              <w:rPr>
                <w:sz w:val="36"/>
                <w:lang w:val="ru-RU"/>
              </w:rPr>
            </w:pPr>
            <w:r>
              <w:rPr>
                <w:sz w:val="36"/>
                <w:lang w:val="ru-RU"/>
              </w:rPr>
              <w:t>лит</w:t>
            </w:r>
            <w:r>
              <w:rPr>
                <w:sz w:val="36"/>
                <w:lang w:val="ru-RU"/>
              </w:rPr>
              <w:t>е</w:t>
            </w:r>
            <w:r>
              <w:rPr>
                <w:sz w:val="36"/>
                <w:lang w:val="ru-RU"/>
              </w:rPr>
              <w:t>ратура</w:t>
            </w:r>
          </w:p>
        </w:tc>
      </w:tr>
    </w:tbl>
    <w:p w:rsidR="00000000" w:rsidRDefault="0069476F">
      <w:pPr>
        <w:jc w:val="center"/>
        <w:rPr>
          <w:b/>
          <w:bCs/>
          <w:sz w:val="28"/>
          <w:lang w:val="ru-RU"/>
        </w:rPr>
      </w:pPr>
    </w:p>
    <w:p w:rsidR="00000000" w:rsidRDefault="0069476F">
      <w:pPr>
        <w:jc w:val="center"/>
        <w:rPr>
          <w:b/>
          <w:bCs/>
          <w:sz w:val="28"/>
          <w:lang w:val="ru-RU"/>
        </w:rPr>
      </w:pPr>
    </w:p>
    <w:p w:rsidR="00000000" w:rsidRDefault="0069476F">
      <w:pPr>
        <w:jc w:val="center"/>
        <w:rPr>
          <w:b/>
          <w:bCs/>
          <w:sz w:val="28"/>
          <w:lang w:val="ru-RU"/>
        </w:rPr>
      </w:pPr>
    </w:p>
    <w:p w:rsidR="00000000" w:rsidRDefault="0069476F">
      <w:pPr>
        <w:jc w:val="center"/>
        <w:rPr>
          <w:b/>
          <w:bCs/>
          <w:sz w:val="28"/>
          <w:lang w:val="ru-RU"/>
        </w:rPr>
      </w:pPr>
    </w:p>
    <w:p w:rsidR="00000000" w:rsidRDefault="0069476F">
      <w:pPr>
        <w:jc w:val="center"/>
        <w:rPr>
          <w:b/>
          <w:bCs/>
          <w:sz w:val="28"/>
          <w:lang w:val="ru-RU"/>
        </w:rPr>
      </w:pPr>
    </w:p>
    <w:p w:rsidR="00000000" w:rsidRDefault="0069476F">
      <w:pPr>
        <w:jc w:val="center"/>
        <w:rPr>
          <w:b/>
          <w:bCs/>
          <w:sz w:val="28"/>
          <w:lang w:val="ru-RU"/>
        </w:rPr>
      </w:pPr>
    </w:p>
    <w:p w:rsidR="00000000" w:rsidRDefault="0069476F">
      <w:pPr>
        <w:jc w:val="center"/>
        <w:rPr>
          <w:b/>
          <w:bCs/>
          <w:sz w:val="28"/>
          <w:lang w:val="ru-RU"/>
        </w:rPr>
      </w:pPr>
    </w:p>
    <w:p w:rsidR="00000000" w:rsidRDefault="0069476F">
      <w:pPr>
        <w:jc w:val="center"/>
        <w:rPr>
          <w:b/>
          <w:bCs/>
          <w:sz w:val="28"/>
          <w:lang w:val="ru-RU"/>
        </w:rPr>
      </w:pPr>
    </w:p>
    <w:p w:rsidR="00000000" w:rsidRDefault="0069476F">
      <w:pPr>
        <w:jc w:val="center"/>
        <w:rPr>
          <w:b/>
          <w:bCs/>
          <w:sz w:val="28"/>
          <w:lang w:val="ru-RU"/>
        </w:rPr>
      </w:pPr>
    </w:p>
    <w:p w:rsidR="00000000" w:rsidRDefault="0069476F">
      <w:pPr>
        <w:rPr>
          <w:b/>
          <w:bCs/>
          <w:sz w:val="28"/>
          <w:lang w:val="ru-RU"/>
        </w:rPr>
      </w:pPr>
    </w:p>
    <w:p w:rsidR="00000000" w:rsidRDefault="0069476F">
      <w:pPr>
        <w:pStyle w:val="6"/>
        <w:rPr>
          <w:sz w:val="56"/>
        </w:rPr>
      </w:pPr>
      <w:r>
        <w:rPr>
          <w:sz w:val="56"/>
        </w:rPr>
        <w:t>Личностная направленность</w:t>
      </w:r>
    </w:p>
    <w:p w:rsidR="00000000" w:rsidRDefault="0069476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7"/>
        <w:gridCol w:w="2604"/>
        <w:gridCol w:w="3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57" w:type="dxa"/>
          </w:tcPr>
          <w:p w:rsidR="00000000" w:rsidRDefault="0069476F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Качество</w:t>
            </w:r>
          </w:p>
        </w:tc>
        <w:tc>
          <w:tcPr>
            <w:tcW w:w="2604" w:type="dxa"/>
          </w:tcPr>
          <w:p w:rsidR="00000000" w:rsidRDefault="0069476F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Фигура</w:t>
            </w:r>
          </w:p>
        </w:tc>
        <w:tc>
          <w:tcPr>
            <w:tcW w:w="3010" w:type="dxa"/>
          </w:tcPr>
          <w:p w:rsidR="00000000" w:rsidRDefault="0069476F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957" w:type="dxa"/>
          </w:tcPr>
          <w:p w:rsidR="00000000" w:rsidRDefault="0069476F">
            <w:pPr>
              <w:pStyle w:val="5"/>
              <w:rPr>
                <w:sz w:val="40"/>
              </w:rPr>
            </w:pPr>
            <w:r>
              <w:rPr>
                <w:sz w:val="40"/>
              </w:rPr>
              <w:t>Лидерство</w:t>
            </w:r>
          </w:p>
        </w:tc>
        <w:tc>
          <w:tcPr>
            <w:tcW w:w="2604" w:type="dxa"/>
          </w:tcPr>
          <w:p w:rsidR="00000000" w:rsidRDefault="0069476F">
            <w:pPr>
              <w:jc w:val="center"/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45.15pt;margin-top:6.4pt;width:36pt;height:27pt;z-index:1;mso-position-horizontal-relative:text;mso-position-vertical-relative:text"/>
              </w:pict>
            </w:r>
          </w:p>
        </w:tc>
        <w:tc>
          <w:tcPr>
            <w:tcW w:w="3010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6 – 26 %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3957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</w:p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Доброжелательность</w:t>
            </w:r>
          </w:p>
        </w:tc>
        <w:tc>
          <w:tcPr>
            <w:tcW w:w="2604" w:type="dxa"/>
          </w:tcPr>
          <w:p w:rsidR="00000000" w:rsidRDefault="0069476F">
            <w:pPr>
              <w:jc w:val="center"/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</w:rPr>
              <w:pict>
                <v:oval id="_x0000_s1027" style="position:absolute;left:0;text-align:left;margin-left:45.15pt;margin-top:8.75pt;width:36pt;height:36pt;z-index:2;mso-position-horizontal-relative:text;mso-position-vertical-relative:text"/>
              </w:pict>
            </w:r>
          </w:p>
        </w:tc>
        <w:tc>
          <w:tcPr>
            <w:tcW w:w="3010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4 – 17,5 %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957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</w:p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Трудолюбие</w:t>
            </w:r>
          </w:p>
        </w:tc>
        <w:tc>
          <w:tcPr>
            <w:tcW w:w="2604" w:type="dxa"/>
          </w:tcPr>
          <w:p w:rsidR="00000000" w:rsidRDefault="0069476F">
            <w:pPr>
              <w:jc w:val="center"/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</w:rPr>
              <w:pict>
                <v:rect id="_x0000_s1028" style="position:absolute;left:0;text-align:left;margin-left:45.15pt;margin-top:8.8pt;width:27pt;height:25.6pt;z-index:3;mso-position-horizontal-relative:text;mso-position-vertical-relative:text"/>
              </w:pict>
            </w:r>
          </w:p>
        </w:tc>
        <w:tc>
          <w:tcPr>
            <w:tcW w:w="3010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2 – 8,7 %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957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</w:p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Неудовлетворённость</w:t>
            </w:r>
          </w:p>
        </w:tc>
        <w:tc>
          <w:tcPr>
            <w:tcW w:w="2604" w:type="dxa"/>
          </w:tcPr>
          <w:p w:rsidR="00000000" w:rsidRDefault="0069476F">
            <w:pPr>
              <w:jc w:val="center"/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</w:rPr>
              <w:pict>
                <v:rect id="_x0000_s1029" style="position:absolute;left:0;text-align:left;margin-left:27.15pt;margin-top:7.3pt;width:54pt;height:27pt;z-index:4;mso-position-horizontal-relative:text;mso-position-vertical-relative:text"/>
              </w:pict>
            </w:r>
          </w:p>
        </w:tc>
        <w:tc>
          <w:tcPr>
            <w:tcW w:w="3010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4 – 17,5 %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957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</w:p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Креативность</w:t>
            </w:r>
          </w:p>
        </w:tc>
        <w:tc>
          <w:tcPr>
            <w:tcW w:w="2604" w:type="dxa"/>
          </w:tcPr>
          <w:p w:rsidR="00000000" w:rsidRDefault="0069476F">
            <w:pPr>
              <w:jc w:val="center"/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20"/>
              </w:rPr>
              <w:pict>
                <v:group id="_x0000_s1038" style="position:absolute;left:0;text-align:left;margin-left:45.15pt;margin-top:8.5pt;width:36pt;height:45pt;z-index:5;mso-position-horizontal-relative:text;mso-position-vertical-relative:text" coordorigin="6741,6683" coordsize="726,725">
                  <v:line id="_x0000_s1034" style="position:absolute;flip:x" from="6741,6688" to="7461,6688"/>
                  <v:line id="_x0000_s1035" style="position:absolute" from="6747,6683" to="7281,7048"/>
                  <v:line id="_x0000_s1036" style="position:absolute;flip:x" from="6741,7043" to="7287,7408"/>
                  <v:line id="_x0000_s1037" style="position:absolute" from="6747,7403" to="7467,7403"/>
                </v:group>
              </w:pict>
            </w:r>
          </w:p>
        </w:tc>
        <w:tc>
          <w:tcPr>
            <w:tcW w:w="3010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7 – 30,3 %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9571" w:type="dxa"/>
            <w:gridSpan w:val="3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3957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Мягкость, чувств</w:t>
            </w:r>
            <w:r>
              <w:rPr>
                <w:sz w:val="40"/>
                <w:lang w:val="ru-RU"/>
              </w:rPr>
              <w:t>и</w:t>
            </w:r>
            <w:r>
              <w:rPr>
                <w:sz w:val="40"/>
                <w:lang w:val="ru-RU"/>
              </w:rPr>
              <w:t>тел</w:t>
            </w:r>
            <w:r>
              <w:rPr>
                <w:sz w:val="40"/>
                <w:lang w:val="ru-RU"/>
              </w:rPr>
              <w:t>ь</w:t>
            </w:r>
            <w:r>
              <w:rPr>
                <w:sz w:val="40"/>
                <w:lang w:val="ru-RU"/>
              </w:rPr>
              <w:t>ность</w:t>
            </w:r>
          </w:p>
        </w:tc>
        <w:tc>
          <w:tcPr>
            <w:tcW w:w="2604" w:type="dxa"/>
          </w:tcPr>
          <w:p w:rsidR="00000000" w:rsidRDefault="0069476F">
            <w:pPr>
              <w:jc w:val="center"/>
              <w:rPr>
                <w:b/>
                <w:bCs/>
                <w:sz w:val="40"/>
                <w:lang w:val="ru-RU"/>
              </w:rPr>
            </w:pPr>
          </w:p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Голубь</w:t>
            </w:r>
          </w:p>
        </w:tc>
        <w:tc>
          <w:tcPr>
            <w:tcW w:w="3010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10 – 37 %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957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Честолюбие, реш</w:t>
            </w:r>
            <w:r>
              <w:rPr>
                <w:sz w:val="40"/>
                <w:lang w:val="ru-RU"/>
              </w:rPr>
              <w:t>и</w:t>
            </w:r>
            <w:r>
              <w:rPr>
                <w:sz w:val="40"/>
                <w:lang w:val="ru-RU"/>
              </w:rPr>
              <w:t>тел</w:t>
            </w:r>
            <w:r>
              <w:rPr>
                <w:sz w:val="40"/>
                <w:lang w:val="ru-RU"/>
              </w:rPr>
              <w:t>ь</w:t>
            </w:r>
            <w:r>
              <w:rPr>
                <w:sz w:val="40"/>
                <w:lang w:val="ru-RU"/>
              </w:rPr>
              <w:t>ность</w:t>
            </w:r>
          </w:p>
        </w:tc>
        <w:tc>
          <w:tcPr>
            <w:tcW w:w="2604" w:type="dxa"/>
          </w:tcPr>
          <w:p w:rsidR="00000000" w:rsidRDefault="0069476F">
            <w:pPr>
              <w:pStyle w:val="5"/>
              <w:rPr>
                <w:sz w:val="40"/>
              </w:rPr>
            </w:pPr>
          </w:p>
          <w:p w:rsidR="00000000" w:rsidRDefault="0069476F">
            <w:pPr>
              <w:pStyle w:val="5"/>
              <w:rPr>
                <w:sz w:val="40"/>
              </w:rPr>
            </w:pPr>
            <w:r>
              <w:rPr>
                <w:sz w:val="40"/>
              </w:rPr>
              <w:t>Ястреб</w:t>
            </w:r>
          </w:p>
        </w:tc>
        <w:tc>
          <w:tcPr>
            <w:tcW w:w="3010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15 – 55,5 %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3957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Расчётливость, ост</w:t>
            </w:r>
            <w:r>
              <w:rPr>
                <w:sz w:val="40"/>
                <w:lang w:val="ru-RU"/>
              </w:rPr>
              <w:t>о</w:t>
            </w:r>
            <w:r>
              <w:rPr>
                <w:sz w:val="40"/>
                <w:lang w:val="ru-RU"/>
              </w:rPr>
              <w:t>рожность</w:t>
            </w:r>
          </w:p>
        </w:tc>
        <w:tc>
          <w:tcPr>
            <w:tcW w:w="2604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</w:p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Страус</w:t>
            </w:r>
          </w:p>
        </w:tc>
        <w:tc>
          <w:tcPr>
            <w:tcW w:w="3010" w:type="dxa"/>
          </w:tcPr>
          <w:p w:rsidR="00000000" w:rsidRDefault="0069476F">
            <w:pPr>
              <w:jc w:val="center"/>
              <w:rPr>
                <w:sz w:val="40"/>
                <w:lang w:val="ru-RU"/>
              </w:rPr>
            </w:pPr>
            <w:r>
              <w:rPr>
                <w:sz w:val="40"/>
                <w:lang w:val="ru-RU"/>
              </w:rPr>
              <w:t>2 – 7,5 %</w:t>
            </w:r>
          </w:p>
        </w:tc>
      </w:tr>
    </w:tbl>
    <w:p w:rsidR="00000000" w:rsidRDefault="0069476F">
      <w:pPr>
        <w:rPr>
          <w:sz w:val="28"/>
          <w:lang w:val="ru-RU"/>
        </w:rPr>
        <w:sectPr w:rsidR="0000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Default="0069476F">
      <w:pPr>
        <w:pStyle w:val="6"/>
        <w:rPr>
          <w:sz w:val="32"/>
        </w:rPr>
      </w:pPr>
      <w:r>
        <w:rPr>
          <w:sz w:val="32"/>
        </w:rPr>
        <w:lastRenderedPageBreak/>
        <w:t>УРОВЕНЬ КРЕ</w:t>
      </w:r>
      <w:r>
        <w:rPr>
          <w:sz w:val="32"/>
        </w:rPr>
        <w:t>АТИВНОСТИ</w:t>
      </w:r>
    </w:p>
    <w:p w:rsidR="00000000" w:rsidRDefault="0069476F">
      <w:pPr>
        <w:rPr>
          <w:lang w:val="ru-RU"/>
        </w:rPr>
      </w:pPr>
      <w:r>
        <w:rPr>
          <w:lang w:val="ru-RU"/>
        </w:rPr>
        <w:t xml:space="preserve">ТВОРЧЕСКИЙ </w:t>
      </w:r>
    </w:p>
    <w:p w:rsidR="00000000" w:rsidRDefault="0069476F">
      <w:pPr>
        <w:rPr>
          <w:lang w:val="ru-RU"/>
        </w:rPr>
      </w:pPr>
      <w:r>
        <w:rPr>
          <w:lang w:val="ru-RU"/>
        </w:rPr>
        <w:t>ПОТЕНЦИАЛ</w: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line id="_x0000_s1051" style="position:absolute;flip:y;z-index:6" from="-9pt,8.4pt" to="-9pt,431.4pt">
            <v:stroke endarrow="block"/>
          </v:line>
        </w:pict>
      </w:r>
    </w:p>
    <w:p w:rsidR="00000000" w:rsidRDefault="0069476F">
      <w:pPr>
        <w:rPr>
          <w:lang w:val="ru-RU"/>
        </w:rPr>
      </w:pPr>
    </w:p>
    <w:p w:rsidR="00000000" w:rsidRDefault="0069476F">
      <w:pPr>
        <w:rPr>
          <w:b/>
          <w:bCs/>
          <w:sz w:val="32"/>
          <w:lang w:val="ru-RU"/>
        </w:rPr>
      </w:pPr>
      <w:r>
        <w:rPr>
          <w:noProof/>
          <w:sz w:val="20"/>
        </w:rPr>
        <w:pict>
          <v:line id="_x0000_s1075" style="position:absolute;z-index:28" from="-18pt,7.8pt" to="0,7.8pt"/>
        </w:pict>
      </w:r>
      <w:r>
        <w:rPr>
          <w:lang w:val="ru-RU"/>
        </w:rPr>
        <w:t xml:space="preserve"> </w:t>
      </w:r>
      <w:r>
        <w:rPr>
          <w:b/>
          <w:bCs/>
          <w:sz w:val="32"/>
          <w:lang w:val="ru-RU"/>
        </w:rPr>
        <w:t>47</w:t>
      </w: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rect id="_x0000_s1082" style="position:absolute;margin-left:225pt;margin-top:6.8pt;width:9pt;height:9pt;z-index:35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rect id="_x0000_s1107" style="position:absolute;margin-left:585pt;margin-top:11pt;width:9pt;height:9pt;z-index:60"/>
        </w:pict>
      </w:r>
      <w:r>
        <w:rPr>
          <w:noProof/>
          <w:sz w:val="20"/>
        </w:rPr>
        <w:pict>
          <v:line id="_x0000_s1097" style="position:absolute;z-index:50" from="234pt,2pt" to="261pt,83pt"/>
        </w:pict>
      </w:r>
      <w:r>
        <w:rPr>
          <w:noProof/>
          <w:sz w:val="20"/>
        </w:rPr>
        <w:pict>
          <v:line id="_x0000_s1096" style="position:absolute;flip:x;z-index:49" from="198pt,2pt" to="225pt,65pt"/>
        </w:pict>
      </w:r>
      <w:r>
        <w:rPr>
          <w:noProof/>
          <w:sz w:val="20"/>
        </w:rPr>
        <w:pict>
          <v:line id="_x0000_s1095" style="position:absolute;z-index:48" from="162pt,11pt" to="189pt,65pt"/>
        </w:pict>
      </w:r>
      <w:r>
        <w:rPr>
          <w:noProof/>
          <w:sz w:val="20"/>
        </w:rPr>
        <w:pict>
          <v:line id="_x0000_s1094" style="position:absolute;flip:y;z-index:47" from="126pt,11pt" to="153pt,119pt"/>
        </w:pict>
      </w:r>
      <w:r>
        <w:rPr>
          <w:noProof/>
          <w:sz w:val="20"/>
        </w:rPr>
        <w:pict>
          <v:rect id="_x0000_s1084" style="position:absolute;margin-left:297pt;margin-top:11pt;width:9pt;height:9pt;z-index:37"/>
        </w:pict>
      </w:r>
      <w:r>
        <w:rPr>
          <w:noProof/>
          <w:sz w:val="20"/>
        </w:rPr>
        <w:pict>
          <v:rect id="_x0000_s1080" style="position:absolute;margin-left:153pt;margin-top:2pt;width:9pt;height:9pt;z-index:33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line id="_x0000_s1111" style="position:absolute;z-index:64" from="594pt,6.2pt" to="621pt,24.2pt"/>
        </w:pict>
      </w:r>
      <w:r>
        <w:rPr>
          <w:noProof/>
          <w:sz w:val="20"/>
        </w:rPr>
        <w:pict>
          <v:line id="_x0000_s1109" style="position:absolute;flip:x;z-index:62" from="558pt,6.2pt" to="585pt,60.2pt"/>
        </w:pict>
      </w:r>
      <w:r>
        <w:rPr>
          <w:noProof/>
          <w:sz w:val="20"/>
        </w:rPr>
        <w:pict>
          <v:line id="_x0000_s1099" style="position:absolute;z-index:52" from="306pt,6.2pt" to="333pt,33.2pt"/>
        </w:pict>
      </w:r>
      <w:r>
        <w:rPr>
          <w:noProof/>
          <w:sz w:val="20"/>
        </w:rPr>
        <w:pict>
          <v:line id="_x0000_s1098" style="position:absolute;flip:x;z-index:51" from="270pt,6.2pt" to="297pt,69.2pt"/>
        </w:pict>
      </w:r>
      <w:r>
        <w:rPr>
          <w:noProof/>
          <w:sz w:val="20"/>
        </w:rPr>
        <w:pict>
          <v:rect id="_x0000_s1090" style="position:absolute;margin-left:513pt;margin-top:6.2pt;width:9pt;height:9pt;z-index:43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line id="_x0000_s1110" style="position:absolute;flip:x y;z-index:63" from="522pt,1.4pt" to="549pt,46.4pt"/>
        </w:pict>
      </w:r>
      <w:r>
        <w:rPr>
          <w:noProof/>
          <w:sz w:val="20"/>
        </w:rPr>
        <w:pict>
          <v:rect id="_x0000_s1108" style="position:absolute;margin-left:621pt;margin-top:10.4pt;width:9pt;height:9pt;z-index:61"/>
        </w:pict>
      </w:r>
      <w:r>
        <w:rPr>
          <w:noProof/>
          <w:sz w:val="20"/>
        </w:rPr>
        <w:pict>
          <v:line id="_x0000_s1104" style="position:absolute;flip:x;z-index:57" from="486pt,1.4pt" to="513pt,55.4pt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line id="_x0000_s1112" style="position:absolute;z-index:65" from="630pt,5.6pt" to="666pt,59.6pt"/>
        </w:pict>
      </w:r>
      <w:r>
        <w:rPr>
          <w:noProof/>
          <w:sz w:val="20"/>
        </w:rPr>
        <w:pict>
          <v:rect id="_x0000_s1087" style="position:absolute;margin-left:405pt;margin-top:5.6pt;width:9pt;height:9pt;z-index:40"/>
        </w:pict>
      </w:r>
      <w:r>
        <w:rPr>
          <w:noProof/>
          <w:sz w:val="20"/>
        </w:rPr>
        <w:pict>
          <v:rect id="_x0000_s1085" style="position:absolute;margin-left:333pt;margin-top:5.6pt;width:9pt;height:9pt;z-index:38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line id="_x0000_s1102" style="position:absolute;z-index:55" from="414pt,.8pt" to="6in,9.8pt"/>
        </w:pict>
      </w:r>
      <w:r>
        <w:rPr>
          <w:noProof/>
          <w:sz w:val="20"/>
        </w:rPr>
        <w:pict>
          <v:rect id="_x0000_s1088" style="position:absolute;margin-left:6in;margin-top:9.8pt;width:9pt;height:9pt;z-index:41"/>
        </w:pict>
      </w:r>
      <w:r>
        <w:rPr>
          <w:noProof/>
          <w:sz w:val="20"/>
        </w:rPr>
        <w:pict>
          <v:line id="_x0000_s1101" style="position:absolute;flip:x;z-index:54" from="378pt,.8pt" to="405pt,36.8pt"/>
        </w:pict>
      </w:r>
      <w:r>
        <w:rPr>
          <w:noProof/>
          <w:sz w:val="20"/>
        </w:rPr>
        <w:pict>
          <v:line id="_x0000_s1100" style="position:absolute;z-index:53" from="342pt,.8pt" to="369pt,36.8pt"/>
        </w:pict>
      </w:r>
      <w:r>
        <w:rPr>
          <w:noProof/>
          <w:sz w:val="20"/>
        </w:rPr>
        <w:pict>
          <v:rect id="_x0000_s1081" style="position:absolute;margin-left:189pt;margin-top:9.8pt;width:9pt;height:9pt;z-index:34"/>
        </w:pict>
      </w:r>
      <w:r>
        <w:rPr>
          <w:noProof/>
          <w:sz w:val="20"/>
        </w:rPr>
        <w:pict>
          <v:rect id="_x0000_s1077" style="position:absolute;margin-left:36pt;margin-top:9.8pt;width:9pt;height:9pt;z-index:30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rect id="_x0000_s1106" style="position:absolute;margin-left:549pt;margin-top:5pt;width:9pt;height:9pt;z-index:59"/>
        </w:pict>
      </w:r>
      <w:r>
        <w:rPr>
          <w:noProof/>
          <w:sz w:val="20"/>
        </w:rPr>
        <w:pict>
          <v:line id="_x0000_s1103" style="position:absolute;z-index:56" from="441pt,5pt" to="477pt,14pt"/>
        </w:pict>
      </w:r>
      <w:r>
        <w:rPr>
          <w:noProof/>
          <w:sz w:val="20"/>
        </w:rPr>
        <w:pict>
          <v:line id="_x0000_s1092" style="position:absolute;z-index:45" from="45pt,5pt" to="81pt,59pt"/>
        </w:pict>
      </w:r>
      <w:r>
        <w:rPr>
          <w:noProof/>
          <w:sz w:val="20"/>
        </w:rPr>
        <w:pict>
          <v:line id="_x0000_s1091" style="position:absolute;flip:y;z-index:44" from="18pt,5pt" to="36pt,23pt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rect id="_x0000_s1089" style="position:absolute;margin-left:477pt;margin-top:.2pt;width:9pt;height:9pt;z-index:42"/>
        </w:pict>
      </w:r>
      <w:r>
        <w:rPr>
          <w:noProof/>
          <w:sz w:val="20"/>
        </w:rPr>
        <w:pict>
          <v:rect id="_x0000_s1086" style="position:absolute;margin-left:369pt;margin-top:9.2pt;width:9pt;height:9pt;z-index:39"/>
        </w:pict>
      </w:r>
      <w:r>
        <w:rPr>
          <w:noProof/>
          <w:sz w:val="20"/>
        </w:rPr>
        <w:pict>
          <v:rect id="_x0000_s1083" style="position:absolute;margin-left:261pt;margin-top:.2pt;width:9pt;height:9pt;z-index:36"/>
        </w:pict>
      </w:r>
      <w:r>
        <w:rPr>
          <w:noProof/>
          <w:sz w:val="20"/>
        </w:rPr>
        <w:pict>
          <v:rect id="_x0000_s1057" style="position:absolute;margin-left:9pt;margin-top:.2pt;width:9pt;height:9pt;z-index:11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rect id="_x0000_s1105" style="position:absolute;margin-left:666pt;margin-top:4.4pt;width:9pt;height:9pt;z-index:58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line id="_x0000_s1093" style="position:absolute;flip:y;z-index:46" from="90pt,8.6pt" to="117pt,17.6pt"/>
        </w:pict>
      </w:r>
      <w:r>
        <w:rPr>
          <w:noProof/>
          <w:sz w:val="20"/>
        </w:rPr>
        <w:pict>
          <v:rect id="_x0000_s1079" style="position:absolute;margin-left:117pt;margin-top:8.6pt;width:9pt;height:9pt;z-index:32"/>
        </w:pic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rect id="_x0000_s1078" style="position:absolute;margin-left:81pt;margin-top:3.8pt;width:9pt;height:9pt;z-index:31"/>
        </w:pict>
      </w:r>
    </w:p>
    <w:p w:rsidR="00000000" w:rsidRDefault="0069476F">
      <w:pPr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24</w:t>
      </w: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line id="_x0000_s1076" style="position:absolute;z-index:29" from="-18pt,8pt" to="0,8pt"/>
        </w:pict>
      </w:r>
    </w:p>
    <w:p w:rsidR="00000000" w:rsidRDefault="0069476F">
      <w:pPr>
        <w:rPr>
          <w:lang w:val="ru-RU"/>
        </w:rPr>
      </w:pPr>
    </w:p>
    <w:p w:rsidR="00000000" w:rsidRDefault="0069476F">
      <w:pPr>
        <w:tabs>
          <w:tab w:val="left" w:pos="2235"/>
        </w:tabs>
        <w:rPr>
          <w:lang w:val="ru-RU"/>
        </w:rPr>
      </w:pPr>
      <w:r>
        <w:rPr>
          <w:lang w:val="ru-RU"/>
        </w:rPr>
        <w:tab/>
      </w: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</w:p>
    <w:p w:rsidR="00000000" w:rsidRDefault="0069476F">
      <w:pPr>
        <w:tabs>
          <w:tab w:val="left" w:pos="13185"/>
        </w:tabs>
        <w:rPr>
          <w:lang w:val="ru-RU"/>
        </w:rPr>
      </w:pPr>
      <w:r>
        <w:rPr>
          <w:lang w:val="ru-RU"/>
        </w:rPr>
        <w:tab/>
        <w:t>ЧЕЛ</w:t>
      </w:r>
      <w:r>
        <w:rPr>
          <w:lang w:val="ru-RU"/>
        </w:rPr>
        <w:t>О</w:t>
      </w:r>
      <w:r>
        <w:rPr>
          <w:lang w:val="ru-RU"/>
        </w:rPr>
        <w:t>ВЕК</w:t>
      </w:r>
    </w:p>
    <w:p w:rsidR="00000000" w:rsidRDefault="0069476F">
      <w:pPr>
        <w:rPr>
          <w:lang w:val="ru-RU"/>
        </w:rPr>
      </w:pPr>
    </w:p>
    <w:p w:rsidR="00000000" w:rsidRDefault="0069476F">
      <w:pPr>
        <w:rPr>
          <w:lang w:val="ru-RU"/>
        </w:rPr>
      </w:pPr>
      <w:r>
        <w:rPr>
          <w:noProof/>
          <w:sz w:val="20"/>
        </w:rPr>
        <w:pict>
          <v:line id="_x0000_s1052" style="position:absolute;z-index:7" from="-27pt,8.65pt" to="752.95pt,8.8pt">
            <v:stroke endarrow="block"/>
          </v:line>
        </w:pict>
      </w:r>
      <w:r>
        <w:rPr>
          <w:noProof/>
          <w:sz w:val="20"/>
        </w:rPr>
        <w:pict>
          <v:line id="_x0000_s1073" style="position:absolute;z-index:26" from="54pt,-.55pt" to="54pt,17.45pt"/>
        </w:pict>
      </w:r>
      <w:r>
        <w:rPr>
          <w:noProof/>
          <w:sz w:val="20"/>
        </w:rPr>
        <w:pict>
          <v:line id="_x0000_s1072" style="position:absolute;z-index:25" from="90pt,-.55pt" to="90pt,17.45pt"/>
        </w:pict>
      </w:r>
      <w:r>
        <w:rPr>
          <w:noProof/>
          <w:sz w:val="20"/>
        </w:rPr>
        <w:pict>
          <v:line id="_x0000_s1071" style="position:absolute;z-index:24" from="126pt,-.55pt" to="126pt,17.45pt"/>
        </w:pict>
      </w:r>
      <w:r>
        <w:rPr>
          <w:noProof/>
          <w:sz w:val="20"/>
        </w:rPr>
        <w:pict>
          <v:line id="_x0000_s1074" style="position:absolute;z-index:27" from="18pt,-.55pt" to="18pt,17.45pt"/>
        </w:pict>
      </w:r>
      <w:r>
        <w:rPr>
          <w:noProof/>
          <w:sz w:val="20"/>
        </w:rPr>
        <w:pict>
          <v:line id="_x0000_s1058" style="position:absolute;z-index:12" from="666pt,-.55pt" to="666pt,17.45pt"/>
        </w:pict>
      </w:r>
      <w:r>
        <w:rPr>
          <w:noProof/>
          <w:sz w:val="20"/>
        </w:rPr>
        <w:pict>
          <v:line id="_x0000_s1056" style="position:absolute;z-index:10" from="630pt,-.55pt" to="630pt,17.45pt"/>
        </w:pict>
      </w:r>
      <w:r>
        <w:rPr>
          <w:noProof/>
          <w:sz w:val="20"/>
        </w:rPr>
        <w:pict>
          <v:line id="_x0000_s1066" style="position:absolute;z-index:19" from="378pt,-.55pt" to="378pt,17.45pt"/>
        </w:pict>
      </w:r>
      <w:r>
        <w:rPr>
          <w:noProof/>
          <w:sz w:val="20"/>
        </w:rPr>
        <w:pict>
          <v:line id="_x0000_s1065" style="position:absolute;z-index:18" from="414pt,-.55pt" to="414pt,17.45pt"/>
        </w:pict>
      </w:r>
      <w:r>
        <w:rPr>
          <w:noProof/>
          <w:sz w:val="20"/>
        </w:rPr>
        <w:pict>
          <v:line id="_x0000_s1064" style="position:absolute;z-index:17" from="450pt,-.55pt" to="450pt,17.45pt"/>
        </w:pict>
      </w:r>
      <w:r>
        <w:rPr>
          <w:noProof/>
          <w:sz w:val="20"/>
        </w:rPr>
        <w:pict>
          <v:line id="_x0000_s1063" style="position:absolute;z-index:16" from="486pt,-.55pt" to="486pt,17.45pt"/>
        </w:pict>
      </w:r>
      <w:r>
        <w:rPr>
          <w:noProof/>
          <w:sz w:val="20"/>
        </w:rPr>
        <w:pict>
          <v:line id="_x0000_s1061" style="position:absolute;z-index:14" from="522pt,-.55pt" to="522pt,17.45pt"/>
        </w:pict>
      </w:r>
      <w:r>
        <w:rPr>
          <w:noProof/>
          <w:sz w:val="20"/>
        </w:rPr>
        <w:pict>
          <v:line id="_x0000_s1060" style="position:absolute;z-index:13" from="558pt,-.55pt" to="558pt,17.45pt"/>
        </w:pict>
      </w:r>
      <w:r>
        <w:rPr>
          <w:noProof/>
          <w:sz w:val="20"/>
        </w:rPr>
        <w:pict>
          <v:line id="_x0000_s1070" style="position:absolute;z-index:23" from="162pt,-.55pt" to="162pt,17.45pt"/>
        </w:pict>
      </w:r>
      <w:r>
        <w:rPr>
          <w:noProof/>
          <w:sz w:val="20"/>
        </w:rPr>
        <w:pict>
          <v:line id="_x0000_s1069" style="position:absolute;z-index:22" from="198pt,-.55pt" to="198pt,17.45pt"/>
        </w:pict>
      </w:r>
      <w:r>
        <w:rPr>
          <w:noProof/>
          <w:sz w:val="20"/>
        </w:rPr>
        <w:pict>
          <v:line id="_x0000_s1055" style="position:absolute;z-index:9" from="234pt,-.55pt" to="234pt,17.45pt"/>
        </w:pict>
      </w:r>
      <w:r>
        <w:rPr>
          <w:noProof/>
          <w:sz w:val="20"/>
        </w:rPr>
        <w:pict>
          <v:line id="_x0000_s1054" style="position:absolute;z-index:8" from="270pt,-.55pt" to="270pt,17.45pt"/>
        </w:pict>
      </w:r>
      <w:r>
        <w:rPr>
          <w:noProof/>
          <w:sz w:val="20"/>
        </w:rPr>
        <w:pict>
          <v:line id="_x0000_s1062" style="position:absolute;z-index:15" from="306pt,-.55pt" to="306pt,17.45pt"/>
        </w:pict>
      </w:r>
      <w:r>
        <w:rPr>
          <w:noProof/>
          <w:sz w:val="20"/>
        </w:rPr>
        <w:pict>
          <v:line id="_x0000_s1067" style="position:absolute;z-index:20" from="342pt,-.55pt" to="342pt,17.45pt"/>
        </w:pict>
      </w:r>
    </w:p>
    <w:p w:rsidR="00000000" w:rsidRDefault="0069476F">
      <w:pPr>
        <w:rPr>
          <w:lang w:val="ru-RU"/>
        </w:rPr>
      </w:pPr>
    </w:p>
    <w:p w:rsidR="0069476F" w:rsidRDefault="0069476F">
      <w:pPr>
        <w:rPr>
          <w:b/>
          <w:bCs/>
          <w:sz w:val="32"/>
          <w:lang w:val="ru-RU"/>
        </w:rPr>
      </w:pPr>
      <w:r>
        <w:rPr>
          <w:b/>
          <w:bCs/>
          <w:noProof/>
          <w:sz w:val="32"/>
        </w:rPr>
        <w:pict>
          <v:line id="_x0000_s1068" style="position:absolute;z-index:21" from="594pt,-28.15pt" to="594pt,-10.15pt"/>
        </w:pict>
      </w:r>
      <w:r>
        <w:rPr>
          <w:b/>
          <w:bCs/>
          <w:sz w:val="32"/>
          <w:lang w:val="ru-RU"/>
        </w:rPr>
        <w:t xml:space="preserve">    1 </w:t>
      </w:r>
      <w:r>
        <w:rPr>
          <w:lang w:val="ru-RU"/>
        </w:rPr>
        <w:t xml:space="preserve">                                            </w:t>
      </w:r>
      <w:r>
        <w:rPr>
          <w:b/>
          <w:bCs/>
          <w:sz w:val="32"/>
          <w:lang w:val="ru-RU"/>
        </w:rPr>
        <w:t>5</w:t>
      </w:r>
      <w:r>
        <w:rPr>
          <w:lang w:val="ru-RU"/>
        </w:rPr>
        <w:t xml:space="preserve">                                                        </w:t>
      </w:r>
      <w:r>
        <w:rPr>
          <w:b/>
          <w:bCs/>
          <w:sz w:val="32"/>
          <w:lang w:val="ru-RU"/>
        </w:rPr>
        <w:t>10</w:t>
      </w:r>
      <w:r>
        <w:rPr>
          <w:lang w:val="ru-RU"/>
        </w:rPr>
        <w:t xml:space="preserve">          </w:t>
      </w:r>
      <w:r>
        <w:rPr>
          <w:lang w:val="ru-RU"/>
        </w:rPr>
        <w:t xml:space="preserve">                                             </w:t>
      </w:r>
      <w:r>
        <w:rPr>
          <w:b/>
          <w:bCs/>
          <w:sz w:val="32"/>
          <w:lang w:val="ru-RU"/>
        </w:rPr>
        <w:t>15</w:t>
      </w:r>
      <w:r>
        <w:rPr>
          <w:lang w:val="ru-RU"/>
        </w:rPr>
        <w:t xml:space="preserve">                                         </w:t>
      </w:r>
      <w:r>
        <w:rPr>
          <w:b/>
          <w:bCs/>
          <w:sz w:val="32"/>
          <w:lang w:val="ru-RU"/>
        </w:rPr>
        <w:t xml:space="preserve">19                                                                                             </w:t>
      </w:r>
    </w:p>
    <w:sectPr w:rsidR="0069476F">
      <w:pgSz w:w="16838" w:h="11906" w:orient="landscape" w:code="9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EF8"/>
    <w:multiLevelType w:val="hybridMultilevel"/>
    <w:tmpl w:val="275AFF92"/>
    <w:lvl w:ilvl="0" w:tplc="7DBC205C">
      <w:start w:val="1"/>
      <w:numFmt w:val="decimal"/>
      <w:lvlText w:val="%1.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86EE9"/>
    <w:multiLevelType w:val="hybridMultilevel"/>
    <w:tmpl w:val="AB2E719C"/>
    <w:lvl w:ilvl="0" w:tplc="1FAEC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71285"/>
    <w:multiLevelType w:val="hybridMultilevel"/>
    <w:tmpl w:val="7DC0A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4C8"/>
    <w:rsid w:val="005D24C8"/>
    <w:rsid w:val="0069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lang w:val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40"/>
      <w:lang w:val="ru-RU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40"/>
      <w:lang w:val="ru-RU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lang w:val="ru-RU"/>
    </w:rPr>
  </w:style>
  <w:style w:type="paragraph" w:styleId="a4">
    <w:name w:val="Subtitle"/>
    <w:basedOn w:val="a"/>
    <w:qFormat/>
    <w:pPr>
      <w:jc w:val="center"/>
    </w:pPr>
    <w:rPr>
      <w:b/>
      <w:bCs/>
      <w:sz w:val="28"/>
      <w:lang w:val="ru-RU"/>
    </w:rPr>
  </w:style>
  <w:style w:type="paragraph" w:styleId="a5">
    <w:name w:val="Body Text"/>
    <w:basedOn w:val="a"/>
    <w:semiHidden/>
    <w:rPr>
      <w:sz w:val="28"/>
      <w:lang w:val="ru-RU"/>
    </w:rPr>
  </w:style>
  <w:style w:type="paragraph" w:styleId="a6">
    <w:name w:val="Body Text Indent"/>
    <w:basedOn w:val="a"/>
    <w:semiHidden/>
    <w:pPr>
      <w:ind w:left="360"/>
    </w:pPr>
    <w:rPr>
      <w:sz w:val="28"/>
      <w:lang w:val="ru-RU"/>
    </w:rPr>
  </w:style>
  <w:style w:type="paragraph" w:styleId="20">
    <w:name w:val="Body Text 2"/>
    <w:basedOn w:val="a"/>
    <w:semiHidden/>
    <w:pPr>
      <w:jc w:val="center"/>
    </w:pPr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мероприятие на МО педагогов-психологов</vt:lpstr>
    </vt:vector>
  </TitlesOfParts>
  <Company>HOME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мероприятие на МО педагогов-психологов</dc:title>
  <dc:subject/>
  <dc:creator>Stalker</dc:creator>
  <cp:keywords/>
  <dc:description/>
  <cp:lastModifiedBy>CORE_QUAD</cp:lastModifiedBy>
  <cp:revision>2</cp:revision>
  <cp:lastPrinted>2006-05-21T16:49:00Z</cp:lastPrinted>
  <dcterms:created xsi:type="dcterms:W3CDTF">2011-08-17T17:53:00Z</dcterms:created>
  <dcterms:modified xsi:type="dcterms:W3CDTF">2011-08-17T17:53:00Z</dcterms:modified>
</cp:coreProperties>
</file>