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F21" w:rsidRPr="00107E64" w:rsidRDefault="000F5D08" w:rsidP="00107E64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 МБОУ «Мишковская СОШ» т</w:t>
      </w:r>
      <w:r w:rsidR="00107E64" w:rsidRPr="00107E64">
        <w:rPr>
          <w:sz w:val="24"/>
          <w:szCs w:val="24"/>
        </w:rPr>
        <w:t xml:space="preserve">радиционным </w:t>
      </w:r>
      <w:r w:rsidR="00107E64">
        <w:rPr>
          <w:sz w:val="24"/>
          <w:szCs w:val="24"/>
        </w:rPr>
        <w:t xml:space="preserve"> стало проведение месячника </w:t>
      </w:r>
      <w:proofErr w:type="spellStart"/>
      <w:proofErr w:type="gramStart"/>
      <w:r w:rsidR="00107E64">
        <w:rPr>
          <w:sz w:val="24"/>
          <w:szCs w:val="24"/>
        </w:rPr>
        <w:t>оборонно</w:t>
      </w:r>
      <w:proofErr w:type="spellEnd"/>
      <w:r w:rsidR="00107E64">
        <w:rPr>
          <w:sz w:val="24"/>
          <w:szCs w:val="24"/>
        </w:rPr>
        <w:t xml:space="preserve"> – массовой</w:t>
      </w:r>
      <w:proofErr w:type="gramEnd"/>
      <w:r w:rsidR="00107E64">
        <w:rPr>
          <w:sz w:val="24"/>
          <w:szCs w:val="24"/>
        </w:rPr>
        <w:t xml:space="preserve"> работы</w:t>
      </w:r>
      <w:r>
        <w:rPr>
          <w:sz w:val="24"/>
          <w:szCs w:val="24"/>
        </w:rPr>
        <w:t>, координировал которую   учитель физической культуры и ОБЖ Чулов В. М.</w:t>
      </w:r>
      <w:r w:rsidR="00107E64">
        <w:rPr>
          <w:sz w:val="24"/>
          <w:szCs w:val="24"/>
        </w:rPr>
        <w:t>.  В период с 23 января по 23 февраля прошли интересные и познавательные мероприятия и встречи.  Открылся месячник  проведением классных часов  о Сталинградской битве. Затем были проведены соревнования по стрельбе из пневматической винтовки между классными коллективами.  Итогом проведения месячника стала военизированная игра «Зарница» для учащихся среднего звена и «</w:t>
      </w:r>
      <w:proofErr w:type="spellStart"/>
      <w:r w:rsidR="00107E64">
        <w:rPr>
          <w:sz w:val="24"/>
          <w:szCs w:val="24"/>
        </w:rPr>
        <w:t>Зарничка</w:t>
      </w:r>
      <w:proofErr w:type="spellEnd"/>
      <w:r w:rsidR="00107E64">
        <w:rPr>
          <w:sz w:val="24"/>
          <w:szCs w:val="24"/>
        </w:rPr>
        <w:t>» для учащихся младшего звена. Ребята показали свои умения и навыки в разборке и сборке автомата, метании гранаты,  выполнении сигналов гражданской обороны</w:t>
      </w:r>
      <w:proofErr w:type="gramStart"/>
      <w:r w:rsidR="00107E64">
        <w:rPr>
          <w:sz w:val="24"/>
          <w:szCs w:val="24"/>
        </w:rPr>
        <w:t>.</w:t>
      </w:r>
      <w:proofErr w:type="gramEnd"/>
      <w:r w:rsidR="00107E64">
        <w:rPr>
          <w:sz w:val="24"/>
          <w:szCs w:val="24"/>
        </w:rPr>
        <w:t xml:space="preserve"> </w:t>
      </w:r>
      <w:r w:rsidR="006209C5">
        <w:rPr>
          <w:sz w:val="24"/>
          <w:szCs w:val="24"/>
        </w:rPr>
        <w:t>Я</w:t>
      </w:r>
      <w:r w:rsidR="00107E64">
        <w:rPr>
          <w:sz w:val="24"/>
          <w:szCs w:val="24"/>
        </w:rPr>
        <w:t>рким и запоминающимся стал конку</w:t>
      </w:r>
      <w:proofErr w:type="gramStart"/>
      <w:r w:rsidR="00107E64">
        <w:rPr>
          <w:sz w:val="24"/>
          <w:szCs w:val="24"/>
        </w:rPr>
        <w:t>рс  стр</w:t>
      </w:r>
      <w:proofErr w:type="gramEnd"/>
      <w:r w:rsidR="00107E64">
        <w:rPr>
          <w:sz w:val="24"/>
          <w:szCs w:val="24"/>
        </w:rPr>
        <w:t xml:space="preserve">оевой песни. Особый восторг вызвал у ребят обед у костра.  </w:t>
      </w:r>
      <w:r>
        <w:rPr>
          <w:sz w:val="24"/>
          <w:szCs w:val="24"/>
        </w:rPr>
        <w:t xml:space="preserve">Учащиеся старшего звена </w:t>
      </w:r>
      <w:r w:rsidR="00107E64">
        <w:rPr>
          <w:sz w:val="24"/>
          <w:szCs w:val="24"/>
        </w:rPr>
        <w:t>п</w:t>
      </w:r>
      <w:r>
        <w:rPr>
          <w:sz w:val="24"/>
          <w:szCs w:val="24"/>
        </w:rPr>
        <w:t xml:space="preserve">одготовили вечер «Преемственность поколений», где соревновались команда отцов и  команда детей. Команда родителей в составе: </w:t>
      </w:r>
      <w:proofErr w:type="spellStart"/>
      <w:r>
        <w:rPr>
          <w:sz w:val="24"/>
          <w:szCs w:val="24"/>
        </w:rPr>
        <w:t>Емельяненко</w:t>
      </w:r>
      <w:proofErr w:type="spellEnd"/>
      <w:r>
        <w:rPr>
          <w:sz w:val="24"/>
          <w:szCs w:val="24"/>
        </w:rPr>
        <w:t xml:space="preserve"> Г. И., </w:t>
      </w:r>
      <w:proofErr w:type="spellStart"/>
      <w:r>
        <w:rPr>
          <w:sz w:val="24"/>
          <w:szCs w:val="24"/>
        </w:rPr>
        <w:t>Емельяненко</w:t>
      </w:r>
      <w:proofErr w:type="spellEnd"/>
      <w:r>
        <w:rPr>
          <w:sz w:val="24"/>
          <w:szCs w:val="24"/>
        </w:rPr>
        <w:t xml:space="preserve"> Н. И., Рыжик Н. И., Кравченко Ю.П., Приходько В. М., Щербаков Н. А., </w:t>
      </w:r>
      <w:proofErr w:type="spellStart"/>
      <w:r>
        <w:rPr>
          <w:sz w:val="24"/>
          <w:szCs w:val="24"/>
        </w:rPr>
        <w:t>Кулибабо</w:t>
      </w:r>
      <w:proofErr w:type="spellEnd"/>
      <w:r>
        <w:rPr>
          <w:sz w:val="24"/>
          <w:szCs w:val="24"/>
        </w:rPr>
        <w:t xml:space="preserve"> Г.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, Гапеев А. А., </w:t>
      </w:r>
      <w:proofErr w:type="spellStart"/>
      <w:r>
        <w:rPr>
          <w:sz w:val="24"/>
          <w:szCs w:val="24"/>
        </w:rPr>
        <w:t>Авраменко</w:t>
      </w:r>
      <w:proofErr w:type="spellEnd"/>
      <w:r>
        <w:rPr>
          <w:sz w:val="24"/>
          <w:szCs w:val="24"/>
        </w:rPr>
        <w:t xml:space="preserve"> С. Н., - передали свои опыт и мастерство в надежные руки подрастающего поколения, учащимся 9-11 классов. </w:t>
      </w:r>
      <w:r w:rsidR="006209C5">
        <w:rPr>
          <w:sz w:val="24"/>
          <w:szCs w:val="24"/>
        </w:rPr>
        <w:t xml:space="preserve">Работники СДК подарили зрителям и участникам яркие номера художественной самодеятельности. </w:t>
      </w:r>
      <w:r>
        <w:rPr>
          <w:sz w:val="24"/>
          <w:szCs w:val="24"/>
        </w:rPr>
        <w:t>По ит</w:t>
      </w:r>
      <w:r w:rsidR="006209C5">
        <w:rPr>
          <w:sz w:val="24"/>
          <w:szCs w:val="24"/>
        </w:rPr>
        <w:t>о</w:t>
      </w:r>
      <w:r>
        <w:rPr>
          <w:sz w:val="24"/>
          <w:szCs w:val="24"/>
        </w:rPr>
        <w:t>гам игры победила команда детей, которым в торжественной обстановке была вручена денежная преми</w:t>
      </w:r>
      <w:r w:rsidR="006209C5">
        <w:rPr>
          <w:sz w:val="24"/>
          <w:szCs w:val="24"/>
        </w:rPr>
        <w:t>я</w:t>
      </w:r>
      <w:r>
        <w:rPr>
          <w:sz w:val="24"/>
          <w:szCs w:val="24"/>
        </w:rPr>
        <w:t xml:space="preserve">, выделенная администрацией </w:t>
      </w:r>
      <w:proofErr w:type="spellStart"/>
      <w:r>
        <w:rPr>
          <w:sz w:val="24"/>
          <w:szCs w:val="24"/>
        </w:rPr>
        <w:t>Мишковского</w:t>
      </w:r>
      <w:proofErr w:type="spellEnd"/>
      <w:r>
        <w:rPr>
          <w:sz w:val="24"/>
          <w:szCs w:val="24"/>
        </w:rPr>
        <w:t xml:space="preserve"> сельского поселения.  </w:t>
      </w:r>
    </w:p>
    <w:sectPr w:rsidR="00884F21" w:rsidRPr="00107E64" w:rsidSect="00884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7E64"/>
    <w:rsid w:val="000F5D08"/>
    <w:rsid w:val="00107E64"/>
    <w:rsid w:val="006209C5"/>
    <w:rsid w:val="00884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2013-02-25T09:35:00Z</dcterms:created>
  <dcterms:modified xsi:type="dcterms:W3CDTF">2013-02-25T10:08:00Z</dcterms:modified>
</cp:coreProperties>
</file>