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D3" w:rsidRDefault="000922D3"/>
    <w:p w:rsidR="000922D3" w:rsidRPr="000922D3" w:rsidRDefault="000922D3" w:rsidP="000922D3"/>
    <w:p w:rsidR="000922D3" w:rsidRPr="000922D3" w:rsidRDefault="000922D3" w:rsidP="000922D3"/>
    <w:p w:rsidR="00022BC9" w:rsidRPr="00022BC9" w:rsidRDefault="00022BC9" w:rsidP="00022BC9">
      <w:pPr>
        <w:tabs>
          <w:tab w:val="num" w:pos="0"/>
          <w:tab w:val="center" w:pos="709"/>
          <w:tab w:val="center" w:pos="2520"/>
          <w:tab w:val="right" w:pos="4962"/>
          <w:tab w:val="right" w:pos="5040"/>
          <w:tab w:val="left" w:pos="5760"/>
          <w:tab w:val="center" w:pos="7797"/>
          <w:tab w:val="center" w:pos="7920"/>
          <w:tab w:val="right" w:pos="9990"/>
        </w:tabs>
        <w:ind w:firstLine="567"/>
        <w:jc w:val="center"/>
        <w:rPr>
          <w:rFonts w:eastAsia="Times New Roman"/>
          <w:b/>
          <w:noProof/>
          <w:sz w:val="18"/>
          <w:szCs w:val="18"/>
          <w:lang w:eastAsia="ru-RU"/>
        </w:rPr>
      </w:pPr>
      <w:r w:rsidRPr="00022BC9">
        <w:rPr>
          <w:rFonts w:eastAsia="Times New Roman"/>
          <w:b/>
          <w:noProof/>
          <w:sz w:val="18"/>
          <w:szCs w:val="18"/>
          <w:lang w:eastAsia="ru-RU"/>
        </w:rPr>
        <w:t xml:space="preserve">Государственное бюджетное специальное (коррекционное) </w:t>
      </w:r>
    </w:p>
    <w:p w:rsidR="00022BC9" w:rsidRPr="00022BC9" w:rsidRDefault="00022BC9" w:rsidP="00022BC9">
      <w:pPr>
        <w:tabs>
          <w:tab w:val="num" w:pos="0"/>
          <w:tab w:val="center" w:pos="709"/>
          <w:tab w:val="center" w:pos="2520"/>
          <w:tab w:val="right" w:pos="4962"/>
          <w:tab w:val="right" w:pos="5040"/>
          <w:tab w:val="left" w:pos="5760"/>
          <w:tab w:val="center" w:pos="7797"/>
          <w:tab w:val="center" w:pos="7920"/>
          <w:tab w:val="right" w:pos="9990"/>
        </w:tabs>
        <w:ind w:firstLine="567"/>
        <w:jc w:val="center"/>
        <w:rPr>
          <w:rFonts w:eastAsia="Times New Roman"/>
          <w:b/>
          <w:noProof/>
          <w:sz w:val="18"/>
          <w:szCs w:val="18"/>
          <w:lang w:eastAsia="ru-RU"/>
        </w:rPr>
      </w:pPr>
      <w:r w:rsidRPr="00022BC9">
        <w:rPr>
          <w:rFonts w:eastAsia="Times New Roman"/>
          <w:b/>
          <w:noProof/>
          <w:sz w:val="18"/>
          <w:szCs w:val="18"/>
          <w:lang w:eastAsia="ru-RU"/>
        </w:rPr>
        <w:t xml:space="preserve">образовательное учреждение  Астраханской области </w:t>
      </w:r>
    </w:p>
    <w:p w:rsidR="00022BC9" w:rsidRPr="00022BC9" w:rsidRDefault="00022BC9" w:rsidP="00022BC9">
      <w:pPr>
        <w:tabs>
          <w:tab w:val="num" w:pos="0"/>
          <w:tab w:val="center" w:pos="709"/>
          <w:tab w:val="center" w:pos="2520"/>
          <w:tab w:val="right" w:pos="4962"/>
          <w:tab w:val="right" w:pos="5040"/>
          <w:tab w:val="left" w:pos="5760"/>
          <w:tab w:val="center" w:pos="7797"/>
          <w:tab w:val="center" w:pos="7920"/>
          <w:tab w:val="right" w:pos="9990"/>
        </w:tabs>
        <w:ind w:firstLine="567"/>
        <w:jc w:val="center"/>
        <w:rPr>
          <w:rFonts w:eastAsia="Times New Roman"/>
          <w:b/>
          <w:noProof/>
          <w:sz w:val="18"/>
          <w:szCs w:val="18"/>
          <w:lang w:eastAsia="ru-RU"/>
        </w:rPr>
      </w:pPr>
      <w:r w:rsidRPr="00022BC9">
        <w:rPr>
          <w:rFonts w:eastAsia="Times New Roman"/>
          <w:b/>
          <w:noProof/>
          <w:sz w:val="18"/>
          <w:szCs w:val="18"/>
          <w:lang w:eastAsia="ru-RU"/>
        </w:rPr>
        <w:t>для обучающихся, воспитанников с ограниченными возможностями здоровья</w:t>
      </w:r>
    </w:p>
    <w:p w:rsidR="00022BC9" w:rsidRPr="00022BC9" w:rsidRDefault="00022BC9" w:rsidP="00022BC9">
      <w:pPr>
        <w:tabs>
          <w:tab w:val="num" w:pos="0"/>
          <w:tab w:val="center" w:pos="709"/>
          <w:tab w:val="center" w:pos="2520"/>
          <w:tab w:val="right" w:pos="4962"/>
          <w:tab w:val="right" w:pos="5040"/>
          <w:tab w:val="left" w:pos="5760"/>
          <w:tab w:val="center" w:pos="7797"/>
          <w:tab w:val="center" w:pos="7920"/>
          <w:tab w:val="right" w:pos="9990"/>
        </w:tabs>
        <w:ind w:firstLine="567"/>
        <w:jc w:val="center"/>
        <w:rPr>
          <w:rFonts w:eastAsia="Times New Roman"/>
          <w:b/>
          <w:noProof/>
          <w:sz w:val="18"/>
          <w:szCs w:val="18"/>
          <w:lang w:eastAsia="ru-RU"/>
        </w:rPr>
      </w:pPr>
      <w:r w:rsidRPr="00022BC9">
        <w:rPr>
          <w:rFonts w:eastAsia="Times New Roman"/>
          <w:b/>
          <w:noProof/>
          <w:sz w:val="18"/>
          <w:szCs w:val="18"/>
          <w:lang w:eastAsia="ru-RU"/>
        </w:rPr>
        <w:t xml:space="preserve"> «Специальная (коррекционная) общеобразовательная школа-интернат № 4 </w:t>
      </w:r>
      <w:r w:rsidRPr="00022BC9">
        <w:rPr>
          <w:rFonts w:eastAsia="Times New Roman"/>
          <w:b/>
          <w:noProof/>
          <w:sz w:val="18"/>
          <w:szCs w:val="18"/>
          <w:lang w:val="en-US" w:eastAsia="ru-RU"/>
        </w:rPr>
        <w:t>VIII</w:t>
      </w:r>
      <w:r w:rsidRPr="00022BC9">
        <w:rPr>
          <w:rFonts w:eastAsia="Times New Roman"/>
          <w:b/>
          <w:noProof/>
          <w:sz w:val="18"/>
          <w:szCs w:val="18"/>
          <w:lang w:eastAsia="ru-RU"/>
        </w:rPr>
        <w:t xml:space="preserve"> вида»</w:t>
      </w:r>
    </w:p>
    <w:p w:rsidR="00022BC9" w:rsidRPr="00022BC9" w:rsidRDefault="00022BC9" w:rsidP="00022BC9">
      <w:pPr>
        <w:tabs>
          <w:tab w:val="num" w:pos="0"/>
          <w:tab w:val="center" w:pos="709"/>
          <w:tab w:val="center" w:pos="2520"/>
          <w:tab w:val="right" w:pos="4962"/>
          <w:tab w:val="right" w:pos="5040"/>
          <w:tab w:val="left" w:pos="5760"/>
          <w:tab w:val="center" w:pos="7797"/>
          <w:tab w:val="center" w:pos="7920"/>
          <w:tab w:val="right" w:pos="9990"/>
        </w:tabs>
        <w:ind w:firstLine="567"/>
        <w:jc w:val="center"/>
        <w:rPr>
          <w:rFonts w:eastAsia="Times New Roman"/>
          <w:b/>
          <w:noProof/>
          <w:sz w:val="18"/>
          <w:szCs w:val="18"/>
          <w:lang w:eastAsia="ru-RU"/>
        </w:rPr>
      </w:pPr>
    </w:p>
    <w:p w:rsidR="00022BC9" w:rsidRPr="00022BC9" w:rsidRDefault="00022BC9" w:rsidP="00022BC9">
      <w:pPr>
        <w:tabs>
          <w:tab w:val="num" w:pos="0"/>
          <w:tab w:val="center" w:pos="709"/>
          <w:tab w:val="center" w:pos="2520"/>
          <w:tab w:val="right" w:pos="4962"/>
          <w:tab w:val="right" w:pos="5040"/>
          <w:tab w:val="left" w:pos="5760"/>
          <w:tab w:val="center" w:pos="7797"/>
          <w:tab w:val="center" w:pos="7920"/>
          <w:tab w:val="right" w:pos="9990"/>
        </w:tabs>
        <w:ind w:firstLine="567"/>
        <w:jc w:val="center"/>
        <w:rPr>
          <w:rFonts w:eastAsia="Times New Roman"/>
          <w:b/>
          <w:noProof/>
          <w:sz w:val="18"/>
          <w:szCs w:val="1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022BC9" w:rsidRPr="00022BC9" w:rsidTr="00022BC9">
        <w:tc>
          <w:tcPr>
            <w:tcW w:w="3190" w:type="dxa"/>
          </w:tcPr>
          <w:p w:rsidR="00022BC9" w:rsidRPr="00022BC9" w:rsidRDefault="00022BC9" w:rsidP="00022BC9">
            <w:pPr>
              <w:tabs>
                <w:tab w:val="num" w:pos="0"/>
                <w:tab w:val="center" w:pos="709"/>
                <w:tab w:val="center" w:pos="2520"/>
                <w:tab w:val="right" w:pos="4962"/>
                <w:tab w:val="right" w:pos="5040"/>
                <w:tab w:val="left" w:pos="5760"/>
                <w:tab w:val="center" w:pos="7797"/>
                <w:tab w:val="center" w:pos="7920"/>
                <w:tab w:val="right" w:pos="9990"/>
              </w:tabs>
              <w:jc w:val="center"/>
              <w:rPr>
                <w:rFonts w:eastAsia="Times New Roman"/>
                <w:b/>
                <w:noProof/>
                <w:lang w:eastAsia="ru-RU"/>
              </w:rPr>
            </w:pPr>
            <w:r w:rsidRPr="00022BC9">
              <w:rPr>
                <w:rFonts w:eastAsia="Times New Roman"/>
                <w:b/>
                <w:noProof/>
                <w:lang w:eastAsia="ru-RU"/>
              </w:rPr>
              <w:t>«ПРИНЯТО»</w:t>
            </w:r>
          </w:p>
          <w:p w:rsidR="00022BC9" w:rsidRPr="00022BC9" w:rsidRDefault="00022BC9" w:rsidP="00022BC9">
            <w:pPr>
              <w:tabs>
                <w:tab w:val="num" w:pos="0"/>
                <w:tab w:val="center" w:pos="709"/>
                <w:tab w:val="center" w:pos="2520"/>
                <w:tab w:val="right" w:pos="4962"/>
                <w:tab w:val="right" w:pos="5040"/>
                <w:tab w:val="left" w:pos="5760"/>
                <w:tab w:val="center" w:pos="7797"/>
                <w:tab w:val="center" w:pos="7920"/>
                <w:tab w:val="right" w:pos="9990"/>
              </w:tabs>
              <w:jc w:val="center"/>
              <w:rPr>
                <w:rFonts w:eastAsia="Times New Roman"/>
                <w:noProof/>
                <w:lang w:eastAsia="ru-RU"/>
              </w:rPr>
            </w:pPr>
            <w:r w:rsidRPr="00022BC9">
              <w:rPr>
                <w:rFonts w:eastAsia="Times New Roman"/>
                <w:noProof/>
                <w:lang w:eastAsia="ru-RU"/>
              </w:rPr>
              <w:t xml:space="preserve">решением </w:t>
            </w:r>
          </w:p>
          <w:p w:rsidR="00022BC9" w:rsidRPr="00022BC9" w:rsidRDefault="00022BC9" w:rsidP="00022BC9">
            <w:pPr>
              <w:tabs>
                <w:tab w:val="num" w:pos="0"/>
                <w:tab w:val="center" w:pos="709"/>
                <w:tab w:val="center" w:pos="2520"/>
                <w:tab w:val="right" w:pos="4962"/>
                <w:tab w:val="right" w:pos="5040"/>
                <w:tab w:val="left" w:pos="5760"/>
                <w:tab w:val="center" w:pos="7797"/>
                <w:tab w:val="center" w:pos="7920"/>
                <w:tab w:val="right" w:pos="9990"/>
              </w:tabs>
              <w:jc w:val="center"/>
              <w:rPr>
                <w:rFonts w:eastAsia="Times New Roman"/>
                <w:noProof/>
                <w:lang w:eastAsia="ru-RU"/>
              </w:rPr>
            </w:pPr>
            <w:r w:rsidRPr="00022BC9">
              <w:rPr>
                <w:rFonts w:eastAsia="Times New Roman"/>
                <w:noProof/>
                <w:lang w:eastAsia="ru-RU"/>
              </w:rPr>
              <w:t>педагогического совета</w:t>
            </w:r>
          </w:p>
          <w:p w:rsidR="00022BC9" w:rsidRPr="00022BC9" w:rsidRDefault="00022BC9" w:rsidP="00022BC9">
            <w:pPr>
              <w:tabs>
                <w:tab w:val="num" w:pos="0"/>
                <w:tab w:val="center" w:pos="709"/>
                <w:tab w:val="center" w:pos="2520"/>
                <w:tab w:val="right" w:pos="4962"/>
                <w:tab w:val="right" w:pos="5040"/>
                <w:tab w:val="left" w:pos="5760"/>
                <w:tab w:val="center" w:pos="7797"/>
                <w:tab w:val="center" w:pos="7920"/>
                <w:tab w:val="right" w:pos="9990"/>
              </w:tabs>
              <w:jc w:val="center"/>
              <w:rPr>
                <w:rFonts w:eastAsia="Times New Roman"/>
                <w:noProof/>
                <w:lang w:eastAsia="ru-RU"/>
              </w:rPr>
            </w:pPr>
            <w:proofErr w:type="gramStart"/>
            <w:r w:rsidRPr="00022BC9">
              <w:rPr>
                <w:rFonts w:eastAsia="Times New Roman"/>
                <w:noProof/>
                <w:lang w:eastAsia="ru-RU"/>
              </w:rPr>
              <w:t xml:space="preserve">(Протокол № ____ от </w:t>
            </w:r>
            <w:proofErr w:type="gramEnd"/>
          </w:p>
          <w:p w:rsidR="00022BC9" w:rsidRPr="00022BC9" w:rsidRDefault="00022BC9" w:rsidP="00022BC9">
            <w:pPr>
              <w:tabs>
                <w:tab w:val="num" w:pos="0"/>
                <w:tab w:val="center" w:pos="709"/>
                <w:tab w:val="center" w:pos="2520"/>
                <w:tab w:val="right" w:pos="4962"/>
                <w:tab w:val="right" w:pos="5040"/>
                <w:tab w:val="left" w:pos="5760"/>
                <w:tab w:val="center" w:pos="7797"/>
                <w:tab w:val="center" w:pos="7920"/>
                <w:tab w:val="right" w:pos="9990"/>
              </w:tabs>
              <w:jc w:val="center"/>
              <w:rPr>
                <w:rFonts w:eastAsia="Times New Roman"/>
                <w:noProof/>
                <w:lang w:eastAsia="ru-RU"/>
              </w:rPr>
            </w:pPr>
            <w:proofErr w:type="gramStart"/>
            <w:r w:rsidRPr="00022BC9">
              <w:rPr>
                <w:rFonts w:eastAsia="Times New Roman"/>
                <w:noProof/>
                <w:lang w:eastAsia="ru-RU"/>
              </w:rPr>
              <w:t>«____» ___________ 2013 г.)</w:t>
            </w:r>
            <w:proofErr w:type="gramEnd"/>
          </w:p>
        </w:tc>
        <w:tc>
          <w:tcPr>
            <w:tcW w:w="3190" w:type="dxa"/>
          </w:tcPr>
          <w:p w:rsidR="00022BC9" w:rsidRPr="00022BC9" w:rsidRDefault="00022BC9" w:rsidP="00022BC9">
            <w:pPr>
              <w:tabs>
                <w:tab w:val="num" w:pos="0"/>
                <w:tab w:val="center" w:pos="709"/>
                <w:tab w:val="center" w:pos="2520"/>
                <w:tab w:val="right" w:pos="4962"/>
                <w:tab w:val="right" w:pos="5040"/>
                <w:tab w:val="left" w:pos="5760"/>
                <w:tab w:val="center" w:pos="7797"/>
                <w:tab w:val="center" w:pos="7920"/>
                <w:tab w:val="right" w:pos="9990"/>
              </w:tabs>
              <w:jc w:val="center"/>
              <w:rPr>
                <w:rFonts w:eastAsia="Times New Roman"/>
                <w:b/>
                <w:noProof/>
                <w:lang w:eastAsia="ru-RU"/>
              </w:rPr>
            </w:pPr>
            <w:r w:rsidRPr="00022BC9">
              <w:rPr>
                <w:rFonts w:eastAsia="Times New Roman"/>
                <w:b/>
                <w:noProof/>
                <w:lang w:eastAsia="ru-RU"/>
              </w:rPr>
              <w:t>«СОГЛАСОВАНО»</w:t>
            </w:r>
          </w:p>
          <w:p w:rsidR="00022BC9" w:rsidRPr="00022BC9" w:rsidRDefault="00022BC9" w:rsidP="00022BC9">
            <w:pPr>
              <w:tabs>
                <w:tab w:val="num" w:pos="0"/>
                <w:tab w:val="center" w:pos="709"/>
                <w:tab w:val="center" w:pos="2520"/>
                <w:tab w:val="right" w:pos="4962"/>
                <w:tab w:val="right" w:pos="5040"/>
                <w:tab w:val="left" w:pos="5760"/>
                <w:tab w:val="center" w:pos="7797"/>
                <w:tab w:val="center" w:pos="7920"/>
                <w:tab w:val="right" w:pos="9990"/>
              </w:tabs>
              <w:jc w:val="center"/>
              <w:rPr>
                <w:rFonts w:eastAsia="Times New Roman"/>
                <w:noProof/>
                <w:lang w:eastAsia="ru-RU"/>
              </w:rPr>
            </w:pPr>
            <w:r w:rsidRPr="00022BC9">
              <w:rPr>
                <w:rFonts w:eastAsia="Times New Roman"/>
                <w:noProof/>
                <w:lang w:eastAsia="ru-RU"/>
              </w:rPr>
              <w:t>с заместителем директора</w:t>
            </w:r>
          </w:p>
          <w:p w:rsidR="00022BC9" w:rsidRPr="00022BC9" w:rsidRDefault="00022BC9" w:rsidP="00022BC9">
            <w:pPr>
              <w:tabs>
                <w:tab w:val="num" w:pos="0"/>
                <w:tab w:val="center" w:pos="709"/>
                <w:tab w:val="center" w:pos="2520"/>
                <w:tab w:val="right" w:pos="4962"/>
                <w:tab w:val="right" w:pos="5040"/>
                <w:tab w:val="left" w:pos="5760"/>
                <w:tab w:val="center" w:pos="7797"/>
                <w:tab w:val="center" w:pos="7920"/>
                <w:tab w:val="right" w:pos="9990"/>
              </w:tabs>
              <w:jc w:val="center"/>
              <w:rPr>
                <w:rFonts w:eastAsia="Times New Roman"/>
                <w:noProof/>
                <w:lang w:eastAsia="ru-RU"/>
              </w:rPr>
            </w:pPr>
            <w:r w:rsidRPr="00022BC9">
              <w:rPr>
                <w:rFonts w:eastAsia="Times New Roman"/>
                <w:noProof/>
                <w:lang w:eastAsia="ru-RU"/>
              </w:rPr>
              <w:t>по УВР</w:t>
            </w:r>
          </w:p>
          <w:p w:rsidR="00022BC9" w:rsidRPr="00022BC9" w:rsidRDefault="00022BC9" w:rsidP="00022BC9">
            <w:pPr>
              <w:tabs>
                <w:tab w:val="num" w:pos="0"/>
                <w:tab w:val="center" w:pos="709"/>
                <w:tab w:val="center" w:pos="2520"/>
                <w:tab w:val="right" w:pos="4962"/>
                <w:tab w:val="right" w:pos="5040"/>
                <w:tab w:val="left" w:pos="5760"/>
                <w:tab w:val="center" w:pos="7797"/>
                <w:tab w:val="center" w:pos="7920"/>
                <w:tab w:val="right" w:pos="9990"/>
              </w:tabs>
              <w:jc w:val="center"/>
              <w:rPr>
                <w:rFonts w:eastAsia="Times New Roman"/>
                <w:noProof/>
                <w:lang w:eastAsia="ru-RU"/>
              </w:rPr>
            </w:pPr>
            <w:r w:rsidRPr="00022BC9">
              <w:rPr>
                <w:rFonts w:eastAsia="Times New Roman"/>
                <w:noProof/>
                <w:lang w:eastAsia="ru-RU"/>
              </w:rPr>
              <w:t>_____________________</w:t>
            </w:r>
          </w:p>
          <w:p w:rsidR="00022BC9" w:rsidRPr="00022BC9" w:rsidRDefault="00022BC9" w:rsidP="00022BC9">
            <w:pPr>
              <w:tabs>
                <w:tab w:val="num" w:pos="0"/>
                <w:tab w:val="center" w:pos="709"/>
                <w:tab w:val="center" w:pos="2520"/>
                <w:tab w:val="right" w:pos="4962"/>
                <w:tab w:val="right" w:pos="5040"/>
                <w:tab w:val="left" w:pos="5760"/>
                <w:tab w:val="center" w:pos="7797"/>
                <w:tab w:val="center" w:pos="7920"/>
                <w:tab w:val="right" w:pos="9990"/>
              </w:tabs>
              <w:jc w:val="center"/>
              <w:rPr>
                <w:rFonts w:eastAsia="Times New Roman"/>
                <w:noProof/>
                <w:lang w:eastAsia="ru-RU"/>
              </w:rPr>
            </w:pPr>
            <w:r w:rsidRPr="00022BC9">
              <w:rPr>
                <w:rFonts w:eastAsia="Times New Roman"/>
                <w:noProof/>
                <w:lang w:eastAsia="ru-RU"/>
              </w:rPr>
              <w:t>Е.А.Журавлева</w:t>
            </w:r>
          </w:p>
          <w:p w:rsidR="00022BC9" w:rsidRPr="00022BC9" w:rsidRDefault="00022BC9" w:rsidP="00022BC9">
            <w:pPr>
              <w:tabs>
                <w:tab w:val="num" w:pos="0"/>
                <w:tab w:val="center" w:pos="709"/>
                <w:tab w:val="center" w:pos="2520"/>
                <w:tab w:val="right" w:pos="4962"/>
                <w:tab w:val="right" w:pos="5040"/>
                <w:tab w:val="left" w:pos="5760"/>
                <w:tab w:val="center" w:pos="7797"/>
                <w:tab w:val="center" w:pos="7920"/>
                <w:tab w:val="right" w:pos="9990"/>
              </w:tabs>
              <w:jc w:val="center"/>
              <w:rPr>
                <w:rFonts w:eastAsia="Times New Roman"/>
                <w:noProof/>
                <w:lang w:eastAsia="ru-RU"/>
              </w:rPr>
            </w:pPr>
            <w:r w:rsidRPr="00022BC9">
              <w:rPr>
                <w:rFonts w:eastAsia="Times New Roman"/>
                <w:noProof/>
                <w:lang w:eastAsia="ru-RU"/>
              </w:rPr>
              <w:t>«___»____________ 2013 г.</w:t>
            </w:r>
          </w:p>
        </w:tc>
        <w:tc>
          <w:tcPr>
            <w:tcW w:w="3191" w:type="dxa"/>
          </w:tcPr>
          <w:p w:rsidR="00022BC9" w:rsidRPr="00022BC9" w:rsidRDefault="00022BC9" w:rsidP="00022BC9">
            <w:pPr>
              <w:ind w:left="-120"/>
              <w:jc w:val="center"/>
              <w:rPr>
                <w:rFonts w:eastAsia="Times New Roman"/>
                <w:b/>
                <w:noProof/>
                <w:lang w:eastAsia="ru-RU"/>
              </w:rPr>
            </w:pPr>
            <w:r w:rsidRPr="00022BC9">
              <w:rPr>
                <w:rFonts w:eastAsia="Times New Roman"/>
                <w:b/>
                <w:noProof/>
                <w:lang w:eastAsia="ru-RU"/>
              </w:rPr>
              <w:t>«УТВЕРЖДАЮ»</w:t>
            </w:r>
          </w:p>
          <w:p w:rsidR="00022BC9" w:rsidRPr="00022BC9" w:rsidRDefault="00022BC9" w:rsidP="00022BC9">
            <w:pPr>
              <w:ind w:left="-120"/>
              <w:jc w:val="center"/>
              <w:rPr>
                <w:rFonts w:eastAsia="Times New Roman"/>
                <w:noProof/>
                <w:lang w:eastAsia="ru-RU"/>
              </w:rPr>
            </w:pPr>
            <w:r w:rsidRPr="00022BC9">
              <w:rPr>
                <w:rFonts w:eastAsia="Times New Roman"/>
                <w:noProof/>
                <w:lang w:eastAsia="ru-RU"/>
              </w:rPr>
              <w:t xml:space="preserve">Директор ГБ СКОУ АО «СКОШИ  № 4  </w:t>
            </w:r>
            <w:r w:rsidRPr="00022BC9">
              <w:rPr>
                <w:rFonts w:eastAsia="Times New Roman"/>
                <w:noProof/>
                <w:lang w:val="en-US" w:eastAsia="ru-RU"/>
              </w:rPr>
              <w:t>VIII</w:t>
            </w:r>
            <w:r w:rsidRPr="00022BC9">
              <w:rPr>
                <w:rFonts w:eastAsia="Times New Roman"/>
                <w:noProof/>
                <w:lang w:eastAsia="ru-RU"/>
              </w:rPr>
              <w:t xml:space="preserve"> вида»</w:t>
            </w:r>
          </w:p>
          <w:p w:rsidR="00022BC9" w:rsidRPr="00022BC9" w:rsidRDefault="00022BC9" w:rsidP="00022BC9">
            <w:pPr>
              <w:ind w:left="-120"/>
              <w:jc w:val="center"/>
              <w:rPr>
                <w:rFonts w:eastAsia="Times New Roman"/>
                <w:noProof/>
                <w:lang w:eastAsia="ru-RU"/>
              </w:rPr>
            </w:pPr>
            <w:r w:rsidRPr="00022BC9">
              <w:rPr>
                <w:rFonts w:eastAsia="Times New Roman"/>
                <w:noProof/>
                <w:lang w:eastAsia="ru-RU"/>
              </w:rPr>
              <w:t>______________________</w:t>
            </w:r>
          </w:p>
          <w:p w:rsidR="00022BC9" w:rsidRPr="00022BC9" w:rsidRDefault="00022BC9" w:rsidP="00022BC9">
            <w:pPr>
              <w:ind w:left="-120"/>
              <w:jc w:val="center"/>
              <w:rPr>
                <w:rFonts w:eastAsia="Times New Roman"/>
                <w:noProof/>
                <w:lang w:eastAsia="ru-RU"/>
              </w:rPr>
            </w:pPr>
            <w:r w:rsidRPr="00022BC9">
              <w:rPr>
                <w:rFonts w:eastAsia="Times New Roman"/>
                <w:noProof/>
                <w:lang w:eastAsia="ru-RU"/>
              </w:rPr>
              <w:t>Е.А.Лохай</w:t>
            </w:r>
          </w:p>
          <w:p w:rsidR="00022BC9" w:rsidRPr="00022BC9" w:rsidRDefault="00022BC9" w:rsidP="00022BC9">
            <w:pPr>
              <w:ind w:left="-120"/>
              <w:jc w:val="center"/>
              <w:rPr>
                <w:rFonts w:eastAsia="Times New Roman"/>
                <w:noProof/>
                <w:lang w:eastAsia="ru-RU"/>
              </w:rPr>
            </w:pPr>
            <w:r w:rsidRPr="00022BC9">
              <w:rPr>
                <w:rFonts w:eastAsia="Times New Roman"/>
                <w:noProof/>
                <w:lang w:eastAsia="ru-RU"/>
              </w:rPr>
              <w:t>«____» _____________2013 г.</w:t>
            </w:r>
          </w:p>
        </w:tc>
      </w:tr>
    </w:tbl>
    <w:p w:rsidR="00022BC9" w:rsidRPr="00022BC9" w:rsidRDefault="00022BC9" w:rsidP="00022BC9">
      <w:pPr>
        <w:tabs>
          <w:tab w:val="num" w:pos="0"/>
          <w:tab w:val="center" w:pos="709"/>
          <w:tab w:val="center" w:pos="2520"/>
          <w:tab w:val="right" w:pos="4962"/>
          <w:tab w:val="right" w:pos="5040"/>
          <w:tab w:val="left" w:pos="5760"/>
          <w:tab w:val="center" w:pos="7797"/>
          <w:tab w:val="center" w:pos="7920"/>
          <w:tab w:val="right" w:pos="9990"/>
        </w:tabs>
        <w:ind w:firstLine="567"/>
        <w:jc w:val="center"/>
        <w:rPr>
          <w:rFonts w:eastAsia="Times New Roman"/>
          <w:b/>
          <w:noProof/>
          <w:sz w:val="18"/>
          <w:szCs w:val="18"/>
          <w:lang w:eastAsia="ru-RU"/>
        </w:rPr>
      </w:pPr>
    </w:p>
    <w:p w:rsidR="00022BC9" w:rsidRPr="00022BC9" w:rsidRDefault="00022BC9" w:rsidP="00022BC9">
      <w:pPr>
        <w:tabs>
          <w:tab w:val="num" w:pos="0"/>
          <w:tab w:val="center" w:pos="709"/>
          <w:tab w:val="center" w:pos="2520"/>
          <w:tab w:val="right" w:pos="4962"/>
          <w:tab w:val="right" w:pos="5040"/>
          <w:tab w:val="left" w:pos="5760"/>
          <w:tab w:val="center" w:pos="7797"/>
          <w:tab w:val="center" w:pos="7920"/>
          <w:tab w:val="right" w:pos="9990"/>
        </w:tabs>
        <w:ind w:firstLine="567"/>
        <w:jc w:val="center"/>
        <w:rPr>
          <w:rFonts w:eastAsia="Times New Roman"/>
          <w:b/>
          <w:noProof/>
          <w:sz w:val="18"/>
          <w:szCs w:val="18"/>
          <w:lang w:eastAsia="ru-RU"/>
        </w:rPr>
      </w:pPr>
    </w:p>
    <w:p w:rsidR="00022BC9" w:rsidRPr="00022BC9" w:rsidRDefault="00022BC9" w:rsidP="00022BC9">
      <w:pPr>
        <w:tabs>
          <w:tab w:val="num" w:pos="0"/>
          <w:tab w:val="center" w:pos="709"/>
          <w:tab w:val="center" w:pos="2520"/>
          <w:tab w:val="right" w:pos="4962"/>
          <w:tab w:val="right" w:pos="5040"/>
          <w:tab w:val="left" w:pos="5760"/>
          <w:tab w:val="center" w:pos="7797"/>
          <w:tab w:val="center" w:pos="7920"/>
          <w:tab w:val="right" w:pos="9990"/>
        </w:tabs>
        <w:ind w:firstLine="567"/>
        <w:jc w:val="center"/>
        <w:rPr>
          <w:rFonts w:eastAsia="Times New Roman"/>
          <w:b/>
          <w:noProof/>
          <w:sz w:val="18"/>
          <w:szCs w:val="18"/>
          <w:lang w:eastAsia="ru-RU"/>
        </w:rPr>
      </w:pPr>
    </w:p>
    <w:p w:rsidR="00022BC9" w:rsidRPr="00022BC9" w:rsidRDefault="00022BC9" w:rsidP="00022BC9">
      <w:pPr>
        <w:tabs>
          <w:tab w:val="num" w:pos="0"/>
          <w:tab w:val="center" w:pos="709"/>
          <w:tab w:val="center" w:pos="2520"/>
          <w:tab w:val="right" w:pos="4962"/>
          <w:tab w:val="right" w:pos="5040"/>
          <w:tab w:val="left" w:pos="5760"/>
          <w:tab w:val="center" w:pos="7797"/>
          <w:tab w:val="center" w:pos="7920"/>
          <w:tab w:val="right" w:pos="9990"/>
        </w:tabs>
        <w:ind w:firstLine="567"/>
        <w:jc w:val="center"/>
        <w:rPr>
          <w:rFonts w:eastAsia="Times New Roman"/>
          <w:b/>
          <w:noProof/>
          <w:sz w:val="18"/>
          <w:szCs w:val="18"/>
          <w:lang w:eastAsia="ru-RU"/>
        </w:rPr>
      </w:pPr>
    </w:p>
    <w:p w:rsidR="00022BC9" w:rsidRPr="00022BC9" w:rsidRDefault="00022BC9" w:rsidP="00022BC9">
      <w:pPr>
        <w:tabs>
          <w:tab w:val="num" w:pos="0"/>
          <w:tab w:val="center" w:pos="709"/>
          <w:tab w:val="center" w:pos="2520"/>
          <w:tab w:val="right" w:pos="4962"/>
          <w:tab w:val="right" w:pos="5040"/>
          <w:tab w:val="left" w:pos="5760"/>
          <w:tab w:val="center" w:pos="7797"/>
          <w:tab w:val="center" w:pos="7920"/>
          <w:tab w:val="right" w:pos="9990"/>
        </w:tabs>
        <w:ind w:firstLine="567"/>
        <w:jc w:val="center"/>
        <w:rPr>
          <w:rFonts w:eastAsia="Times New Roman"/>
          <w:b/>
          <w:noProof/>
          <w:sz w:val="18"/>
          <w:szCs w:val="18"/>
          <w:lang w:eastAsia="ru-RU"/>
        </w:rPr>
      </w:pPr>
    </w:p>
    <w:p w:rsidR="00022BC9" w:rsidRPr="00022BC9" w:rsidRDefault="00022BC9" w:rsidP="00022BC9">
      <w:pPr>
        <w:tabs>
          <w:tab w:val="num" w:pos="0"/>
          <w:tab w:val="center" w:pos="709"/>
          <w:tab w:val="center" w:pos="2520"/>
          <w:tab w:val="right" w:pos="4962"/>
          <w:tab w:val="right" w:pos="5040"/>
          <w:tab w:val="left" w:pos="5760"/>
          <w:tab w:val="center" w:pos="7797"/>
          <w:tab w:val="center" w:pos="7920"/>
          <w:tab w:val="right" w:pos="9990"/>
        </w:tabs>
        <w:ind w:firstLine="567"/>
        <w:jc w:val="center"/>
        <w:rPr>
          <w:rFonts w:eastAsia="Times New Roman"/>
          <w:b/>
          <w:noProof/>
          <w:sz w:val="18"/>
          <w:szCs w:val="18"/>
          <w:lang w:eastAsia="ru-RU"/>
        </w:rPr>
      </w:pPr>
    </w:p>
    <w:p w:rsidR="00022BC9" w:rsidRPr="00022BC9" w:rsidRDefault="00022BC9" w:rsidP="00022BC9">
      <w:pPr>
        <w:tabs>
          <w:tab w:val="num" w:pos="0"/>
          <w:tab w:val="center" w:pos="709"/>
          <w:tab w:val="center" w:pos="2520"/>
          <w:tab w:val="right" w:pos="4962"/>
          <w:tab w:val="right" w:pos="5040"/>
          <w:tab w:val="left" w:pos="5760"/>
          <w:tab w:val="center" w:pos="7797"/>
          <w:tab w:val="center" w:pos="7920"/>
          <w:tab w:val="right" w:pos="9990"/>
        </w:tabs>
        <w:ind w:firstLine="567"/>
        <w:jc w:val="both"/>
        <w:rPr>
          <w:rFonts w:eastAsia="Times New Roman"/>
          <w:noProof/>
          <w:sz w:val="28"/>
          <w:szCs w:val="27"/>
          <w:lang w:eastAsia="ru-RU"/>
        </w:rPr>
      </w:pPr>
    </w:p>
    <w:p w:rsidR="00022BC9" w:rsidRPr="00022BC9" w:rsidRDefault="00022BC9" w:rsidP="00022BC9">
      <w:pPr>
        <w:spacing w:before="30" w:after="30"/>
        <w:jc w:val="center"/>
        <w:rPr>
          <w:rFonts w:eastAsia="Times New Roman"/>
          <w:lang w:eastAsia="ru-RU"/>
        </w:rPr>
      </w:pPr>
      <w:r w:rsidRPr="00022BC9">
        <w:rPr>
          <w:rFonts w:eastAsia="Times New Roman"/>
          <w:lang w:eastAsia="ru-RU"/>
        </w:rPr>
        <w:t> </w:t>
      </w:r>
    </w:p>
    <w:p w:rsidR="00022BC9" w:rsidRPr="00022BC9" w:rsidRDefault="00022BC9" w:rsidP="00022BC9">
      <w:pPr>
        <w:spacing w:before="30" w:after="30"/>
        <w:jc w:val="center"/>
        <w:rPr>
          <w:rFonts w:eastAsia="Times New Roman"/>
          <w:b/>
          <w:bCs/>
          <w:sz w:val="28"/>
          <w:szCs w:val="22"/>
          <w:lang w:eastAsia="ru-RU"/>
        </w:rPr>
      </w:pPr>
    </w:p>
    <w:p w:rsidR="00022BC9" w:rsidRPr="00022BC9" w:rsidRDefault="00022BC9" w:rsidP="00022BC9">
      <w:pPr>
        <w:spacing w:before="30" w:after="30"/>
        <w:jc w:val="center"/>
        <w:rPr>
          <w:rFonts w:eastAsia="Times New Roman"/>
          <w:b/>
          <w:bCs/>
          <w:sz w:val="28"/>
          <w:szCs w:val="22"/>
          <w:lang w:eastAsia="ru-RU"/>
        </w:rPr>
      </w:pPr>
    </w:p>
    <w:p w:rsidR="00022BC9" w:rsidRPr="00022BC9" w:rsidRDefault="00022BC9" w:rsidP="00022BC9">
      <w:pPr>
        <w:spacing w:before="30" w:after="30"/>
        <w:jc w:val="center"/>
        <w:rPr>
          <w:rFonts w:eastAsia="Times New Roman"/>
          <w:b/>
          <w:bCs/>
          <w:sz w:val="28"/>
          <w:szCs w:val="22"/>
          <w:lang w:eastAsia="ru-RU"/>
        </w:rPr>
      </w:pPr>
    </w:p>
    <w:p w:rsidR="00022BC9" w:rsidRPr="00022BC9" w:rsidRDefault="00022BC9" w:rsidP="00022BC9">
      <w:pPr>
        <w:spacing w:before="30" w:after="30"/>
        <w:jc w:val="center"/>
        <w:rPr>
          <w:rFonts w:eastAsia="Times New Roman"/>
          <w:b/>
          <w:bCs/>
          <w:sz w:val="28"/>
          <w:szCs w:val="22"/>
          <w:lang w:eastAsia="ru-RU"/>
        </w:rPr>
      </w:pPr>
      <w:r w:rsidRPr="00022BC9">
        <w:rPr>
          <w:rFonts w:eastAsia="Times New Roman"/>
          <w:b/>
          <w:bCs/>
          <w:sz w:val="28"/>
          <w:szCs w:val="22"/>
          <w:lang w:eastAsia="ru-RU"/>
        </w:rPr>
        <w:t>РАБОЧАЯ ПРОГРАММА</w:t>
      </w:r>
      <w:r w:rsidRPr="00022BC9">
        <w:rPr>
          <w:rFonts w:eastAsia="Times New Roman"/>
          <w:sz w:val="28"/>
          <w:szCs w:val="28"/>
          <w:lang w:eastAsia="ru-RU"/>
        </w:rPr>
        <w:br/>
      </w:r>
      <w:r w:rsidRPr="00022BC9">
        <w:rPr>
          <w:rFonts w:eastAsia="Times New Roman"/>
          <w:b/>
          <w:bCs/>
          <w:sz w:val="28"/>
          <w:szCs w:val="22"/>
          <w:lang w:eastAsia="ru-RU"/>
        </w:rPr>
        <w:t xml:space="preserve">по </w:t>
      </w:r>
      <w:r>
        <w:rPr>
          <w:rFonts w:eastAsia="Times New Roman"/>
          <w:b/>
          <w:bCs/>
          <w:sz w:val="28"/>
          <w:szCs w:val="22"/>
          <w:lang w:eastAsia="ru-RU"/>
        </w:rPr>
        <w:t>профориентации в старшей школе</w:t>
      </w:r>
      <w:r w:rsidR="003A3658">
        <w:rPr>
          <w:rFonts w:eastAsia="Times New Roman"/>
          <w:b/>
          <w:bCs/>
          <w:sz w:val="28"/>
          <w:szCs w:val="22"/>
          <w:lang w:eastAsia="ru-RU"/>
        </w:rPr>
        <w:t xml:space="preserve"> 7, 8, 9 классы</w:t>
      </w:r>
    </w:p>
    <w:p w:rsidR="00022BC9" w:rsidRPr="00022BC9" w:rsidRDefault="00022BC9" w:rsidP="00022BC9">
      <w:pPr>
        <w:spacing w:before="30" w:after="30"/>
        <w:jc w:val="center"/>
        <w:rPr>
          <w:rFonts w:eastAsia="Times New Roman"/>
          <w:b/>
          <w:bCs/>
          <w:sz w:val="28"/>
          <w:szCs w:val="22"/>
          <w:lang w:eastAsia="ru-RU"/>
        </w:rPr>
      </w:pPr>
      <w:r w:rsidRPr="00022BC9">
        <w:rPr>
          <w:rFonts w:eastAsia="Times New Roman"/>
          <w:b/>
          <w:bCs/>
          <w:sz w:val="28"/>
          <w:szCs w:val="22"/>
          <w:lang w:eastAsia="ru-RU"/>
        </w:rPr>
        <w:t>на 2013</w:t>
      </w:r>
      <w:r w:rsidR="00E4433F">
        <w:rPr>
          <w:rFonts w:eastAsia="Times New Roman"/>
          <w:b/>
          <w:bCs/>
          <w:sz w:val="28"/>
          <w:szCs w:val="22"/>
          <w:lang w:eastAsia="ru-RU"/>
        </w:rPr>
        <w:t xml:space="preserve"> -</w:t>
      </w:r>
      <w:r w:rsidRPr="00022BC9">
        <w:rPr>
          <w:rFonts w:eastAsia="Times New Roman"/>
          <w:b/>
          <w:bCs/>
          <w:sz w:val="28"/>
          <w:szCs w:val="22"/>
          <w:lang w:eastAsia="ru-RU"/>
        </w:rPr>
        <w:t xml:space="preserve"> 2014 учебный год</w:t>
      </w:r>
    </w:p>
    <w:p w:rsidR="00022BC9" w:rsidRPr="00022BC9" w:rsidRDefault="00022BC9" w:rsidP="00022BC9">
      <w:pPr>
        <w:spacing w:before="30" w:after="30"/>
        <w:jc w:val="center"/>
        <w:rPr>
          <w:rFonts w:eastAsia="Times New Roman"/>
          <w:b/>
          <w:bCs/>
          <w:sz w:val="28"/>
          <w:szCs w:val="22"/>
          <w:lang w:eastAsia="ru-RU"/>
        </w:rPr>
      </w:pPr>
    </w:p>
    <w:p w:rsidR="00022BC9" w:rsidRPr="00022BC9" w:rsidRDefault="00022BC9" w:rsidP="00022BC9">
      <w:pPr>
        <w:spacing w:before="30" w:after="30"/>
        <w:jc w:val="center"/>
        <w:rPr>
          <w:rFonts w:eastAsia="Times New Roman"/>
          <w:b/>
          <w:bCs/>
          <w:sz w:val="28"/>
          <w:szCs w:val="22"/>
          <w:lang w:eastAsia="ru-RU"/>
        </w:rPr>
      </w:pPr>
    </w:p>
    <w:p w:rsidR="00022BC9" w:rsidRPr="00022BC9" w:rsidRDefault="00022BC9" w:rsidP="00022BC9">
      <w:pPr>
        <w:spacing w:before="30" w:after="30"/>
        <w:jc w:val="center"/>
        <w:rPr>
          <w:rFonts w:eastAsia="Times New Roman"/>
          <w:b/>
          <w:bCs/>
          <w:sz w:val="28"/>
          <w:szCs w:val="22"/>
          <w:lang w:eastAsia="ru-RU"/>
        </w:rPr>
      </w:pPr>
    </w:p>
    <w:p w:rsidR="00022BC9" w:rsidRPr="00022BC9" w:rsidRDefault="00022BC9" w:rsidP="00022BC9">
      <w:pPr>
        <w:spacing w:before="30" w:after="30"/>
        <w:jc w:val="center"/>
        <w:rPr>
          <w:rFonts w:eastAsia="Times New Roman"/>
          <w:b/>
          <w:bCs/>
          <w:sz w:val="28"/>
          <w:szCs w:val="22"/>
          <w:lang w:eastAsia="ru-RU"/>
        </w:rPr>
      </w:pPr>
    </w:p>
    <w:p w:rsidR="00022BC9" w:rsidRPr="00022BC9" w:rsidRDefault="00022BC9" w:rsidP="00022BC9">
      <w:pPr>
        <w:spacing w:before="30" w:after="30"/>
        <w:jc w:val="right"/>
        <w:rPr>
          <w:rFonts w:eastAsia="Times New Roman"/>
          <w:b/>
          <w:bCs/>
          <w:sz w:val="28"/>
          <w:szCs w:val="22"/>
          <w:lang w:eastAsia="ru-RU"/>
        </w:rPr>
      </w:pPr>
    </w:p>
    <w:p w:rsidR="00022BC9" w:rsidRPr="00022BC9" w:rsidRDefault="00022BC9" w:rsidP="00022BC9">
      <w:pPr>
        <w:spacing w:before="30" w:after="30"/>
        <w:jc w:val="right"/>
        <w:rPr>
          <w:rFonts w:eastAsia="Times New Roman"/>
          <w:b/>
          <w:bCs/>
          <w:sz w:val="28"/>
          <w:szCs w:val="22"/>
          <w:lang w:eastAsia="ru-RU"/>
        </w:rPr>
      </w:pPr>
    </w:p>
    <w:p w:rsidR="00022BC9" w:rsidRPr="00022BC9" w:rsidRDefault="00022BC9" w:rsidP="00FE4D5C">
      <w:pPr>
        <w:spacing w:before="30" w:after="30"/>
        <w:rPr>
          <w:rFonts w:eastAsia="Times New Roman"/>
          <w:b/>
          <w:bCs/>
          <w:sz w:val="28"/>
          <w:szCs w:val="22"/>
          <w:lang w:eastAsia="ru-RU"/>
        </w:rPr>
      </w:pPr>
    </w:p>
    <w:p w:rsidR="00022BC9" w:rsidRPr="00022BC9" w:rsidRDefault="00022BC9" w:rsidP="00022BC9">
      <w:pPr>
        <w:spacing w:before="30" w:after="30"/>
        <w:jc w:val="right"/>
        <w:rPr>
          <w:rFonts w:eastAsia="Times New Roman"/>
          <w:b/>
          <w:bCs/>
          <w:sz w:val="28"/>
          <w:szCs w:val="22"/>
          <w:lang w:eastAsia="ru-RU"/>
        </w:rPr>
      </w:pPr>
    </w:p>
    <w:p w:rsidR="00022BC9" w:rsidRPr="00022BC9" w:rsidRDefault="00022BC9" w:rsidP="00022BC9">
      <w:pPr>
        <w:spacing w:before="30" w:after="30"/>
        <w:jc w:val="right"/>
        <w:rPr>
          <w:rFonts w:eastAsia="Times New Roman"/>
          <w:b/>
          <w:bCs/>
          <w:sz w:val="28"/>
          <w:szCs w:val="22"/>
          <w:lang w:eastAsia="ru-RU"/>
        </w:rPr>
      </w:pPr>
      <w:r w:rsidRPr="00022BC9">
        <w:rPr>
          <w:rFonts w:eastAsia="Times New Roman"/>
          <w:b/>
          <w:bCs/>
          <w:sz w:val="28"/>
          <w:szCs w:val="22"/>
          <w:lang w:eastAsia="ru-RU"/>
        </w:rPr>
        <w:t>Разработана:</w:t>
      </w:r>
    </w:p>
    <w:p w:rsidR="00022BC9" w:rsidRPr="00022BC9" w:rsidRDefault="00022BC9" w:rsidP="00022BC9">
      <w:pPr>
        <w:spacing w:before="30" w:after="30"/>
        <w:jc w:val="right"/>
        <w:rPr>
          <w:rFonts w:eastAsia="Times New Roman"/>
          <w:b/>
          <w:bCs/>
          <w:color w:val="4F81BD"/>
          <w:sz w:val="28"/>
          <w:szCs w:val="22"/>
          <w:lang w:eastAsia="ru-RU"/>
        </w:rPr>
      </w:pPr>
      <w:proofErr w:type="spellStart"/>
      <w:r w:rsidRPr="00022BC9">
        <w:rPr>
          <w:rFonts w:eastAsia="Times New Roman"/>
          <w:b/>
          <w:bCs/>
          <w:sz w:val="28"/>
          <w:szCs w:val="22"/>
          <w:lang w:eastAsia="ru-RU"/>
        </w:rPr>
        <w:t>Гулак</w:t>
      </w:r>
      <w:proofErr w:type="spellEnd"/>
      <w:r w:rsidRPr="00022BC9">
        <w:rPr>
          <w:rFonts w:eastAsia="Times New Roman"/>
          <w:b/>
          <w:bCs/>
          <w:sz w:val="28"/>
          <w:szCs w:val="22"/>
          <w:lang w:eastAsia="ru-RU"/>
        </w:rPr>
        <w:t xml:space="preserve"> Е. А</w:t>
      </w:r>
      <w:r>
        <w:rPr>
          <w:rFonts w:eastAsia="Times New Roman"/>
          <w:b/>
          <w:bCs/>
          <w:color w:val="4F81BD"/>
          <w:sz w:val="28"/>
          <w:szCs w:val="22"/>
          <w:lang w:eastAsia="ru-RU"/>
        </w:rPr>
        <w:t>.</w:t>
      </w:r>
    </w:p>
    <w:p w:rsidR="00022BC9" w:rsidRPr="00022BC9" w:rsidRDefault="00022BC9" w:rsidP="00022BC9">
      <w:pPr>
        <w:spacing w:before="30" w:after="30"/>
        <w:jc w:val="right"/>
        <w:rPr>
          <w:rFonts w:eastAsia="Times New Roman"/>
          <w:b/>
          <w:bCs/>
          <w:color w:val="4F81BD"/>
          <w:sz w:val="28"/>
          <w:szCs w:val="22"/>
          <w:lang w:eastAsia="ru-RU"/>
        </w:rPr>
      </w:pPr>
      <w:r>
        <w:rPr>
          <w:rFonts w:eastAsia="Times New Roman"/>
          <w:b/>
          <w:bCs/>
          <w:sz w:val="28"/>
          <w:szCs w:val="22"/>
          <w:lang w:eastAsia="ru-RU"/>
        </w:rPr>
        <w:t>педагог</w:t>
      </w:r>
      <w:r w:rsidR="00731AC6">
        <w:rPr>
          <w:rFonts w:eastAsia="Times New Roman"/>
          <w:b/>
          <w:bCs/>
          <w:sz w:val="28"/>
          <w:szCs w:val="22"/>
          <w:lang w:eastAsia="ru-RU"/>
        </w:rPr>
        <w:t>ом</w:t>
      </w:r>
      <w:r>
        <w:rPr>
          <w:rFonts w:eastAsia="Times New Roman"/>
          <w:b/>
          <w:bCs/>
          <w:sz w:val="28"/>
          <w:szCs w:val="22"/>
          <w:lang w:eastAsia="ru-RU"/>
        </w:rPr>
        <w:t xml:space="preserve"> - психолог</w:t>
      </w:r>
      <w:r w:rsidR="00731AC6">
        <w:rPr>
          <w:rFonts w:eastAsia="Times New Roman"/>
          <w:b/>
          <w:bCs/>
          <w:sz w:val="28"/>
          <w:szCs w:val="22"/>
          <w:lang w:eastAsia="ru-RU"/>
        </w:rPr>
        <w:t>ом</w:t>
      </w:r>
    </w:p>
    <w:p w:rsidR="00022BC9" w:rsidRPr="00022BC9" w:rsidRDefault="00022BC9" w:rsidP="00022BC9">
      <w:pPr>
        <w:spacing w:before="30" w:after="30"/>
        <w:jc w:val="right"/>
        <w:rPr>
          <w:rFonts w:eastAsia="Times New Roman"/>
          <w:b/>
          <w:bCs/>
          <w:sz w:val="28"/>
          <w:szCs w:val="22"/>
          <w:lang w:eastAsia="ru-RU"/>
        </w:rPr>
      </w:pPr>
      <w:r w:rsidRPr="00022BC9">
        <w:rPr>
          <w:rFonts w:eastAsia="Times New Roman"/>
          <w:b/>
          <w:bCs/>
          <w:sz w:val="28"/>
          <w:szCs w:val="22"/>
          <w:lang w:eastAsia="ru-RU"/>
        </w:rPr>
        <w:t>второй квалификационной категории</w:t>
      </w:r>
    </w:p>
    <w:p w:rsidR="00022BC9" w:rsidRPr="00022BC9" w:rsidRDefault="00022BC9" w:rsidP="00022BC9">
      <w:pPr>
        <w:spacing w:before="30" w:after="30"/>
        <w:jc w:val="right"/>
        <w:rPr>
          <w:rFonts w:eastAsia="Times New Roman"/>
          <w:b/>
          <w:bCs/>
          <w:sz w:val="28"/>
          <w:szCs w:val="22"/>
          <w:lang w:eastAsia="ru-RU"/>
        </w:rPr>
      </w:pPr>
    </w:p>
    <w:p w:rsidR="00022BC9" w:rsidRPr="00022BC9" w:rsidRDefault="00022BC9" w:rsidP="00022BC9">
      <w:pPr>
        <w:spacing w:before="30" w:after="30"/>
        <w:jc w:val="right"/>
        <w:rPr>
          <w:rFonts w:eastAsia="Times New Roman"/>
          <w:b/>
          <w:bCs/>
          <w:sz w:val="28"/>
          <w:szCs w:val="22"/>
          <w:lang w:eastAsia="ru-RU"/>
        </w:rPr>
      </w:pPr>
    </w:p>
    <w:p w:rsidR="00022BC9" w:rsidRPr="00022BC9" w:rsidRDefault="00022BC9" w:rsidP="00022BC9">
      <w:pPr>
        <w:spacing w:before="30" w:after="30"/>
        <w:jc w:val="right"/>
        <w:rPr>
          <w:rFonts w:eastAsia="Times New Roman"/>
          <w:b/>
          <w:bCs/>
          <w:sz w:val="28"/>
          <w:szCs w:val="22"/>
          <w:lang w:eastAsia="ru-RU"/>
        </w:rPr>
      </w:pPr>
    </w:p>
    <w:p w:rsidR="00022BC9" w:rsidRDefault="00022BC9" w:rsidP="00022BC9">
      <w:pPr>
        <w:spacing w:before="30" w:after="30"/>
        <w:jc w:val="right"/>
        <w:rPr>
          <w:rFonts w:eastAsia="Times New Roman"/>
          <w:b/>
          <w:bCs/>
          <w:sz w:val="28"/>
          <w:szCs w:val="22"/>
          <w:lang w:eastAsia="ru-RU"/>
        </w:rPr>
      </w:pPr>
    </w:p>
    <w:p w:rsidR="00FE4D5C" w:rsidRDefault="00FE4D5C" w:rsidP="00022BC9">
      <w:pPr>
        <w:spacing w:before="30" w:after="30"/>
        <w:jc w:val="right"/>
        <w:rPr>
          <w:rFonts w:eastAsia="Times New Roman"/>
          <w:b/>
          <w:bCs/>
          <w:sz w:val="28"/>
          <w:szCs w:val="22"/>
          <w:lang w:eastAsia="ru-RU"/>
        </w:rPr>
      </w:pPr>
    </w:p>
    <w:p w:rsidR="00FE4D5C" w:rsidRPr="00022BC9" w:rsidRDefault="00FE4D5C" w:rsidP="00022BC9">
      <w:pPr>
        <w:spacing w:before="30" w:after="30"/>
        <w:jc w:val="right"/>
        <w:rPr>
          <w:rFonts w:eastAsia="Times New Roman"/>
          <w:b/>
          <w:bCs/>
          <w:sz w:val="28"/>
          <w:szCs w:val="22"/>
          <w:lang w:eastAsia="ru-RU"/>
        </w:rPr>
      </w:pPr>
    </w:p>
    <w:p w:rsidR="00AB363F" w:rsidRPr="00A91685" w:rsidRDefault="00022BC9" w:rsidP="00C20581">
      <w:pPr>
        <w:spacing w:before="30" w:after="30"/>
        <w:jc w:val="center"/>
        <w:rPr>
          <w:rFonts w:eastAsia="Times New Roman"/>
          <w:b/>
          <w:bCs/>
          <w:sz w:val="28"/>
          <w:szCs w:val="22"/>
          <w:lang w:eastAsia="ru-RU"/>
        </w:rPr>
      </w:pPr>
      <w:r w:rsidRPr="00022BC9">
        <w:rPr>
          <w:rFonts w:eastAsia="Times New Roman"/>
          <w:b/>
          <w:bCs/>
          <w:sz w:val="28"/>
          <w:szCs w:val="22"/>
          <w:lang w:eastAsia="ru-RU"/>
        </w:rPr>
        <w:t>Астрахань, 2013 г.</w:t>
      </w:r>
    </w:p>
    <w:p w:rsidR="00AB363F" w:rsidRDefault="00022BC9" w:rsidP="00AB363F">
      <w:pPr>
        <w:jc w:val="center"/>
        <w:rPr>
          <w:b/>
          <w:bCs/>
          <w:iCs/>
          <w:sz w:val="32"/>
          <w:szCs w:val="32"/>
        </w:rPr>
      </w:pPr>
      <w:r w:rsidRPr="00022BC9">
        <w:rPr>
          <w:b/>
          <w:bCs/>
          <w:iCs/>
          <w:sz w:val="32"/>
          <w:szCs w:val="32"/>
        </w:rPr>
        <w:t>ПОЯСНИТЕЛЬНАЯ ЗАПИСКА</w:t>
      </w:r>
    </w:p>
    <w:p w:rsidR="004414FB" w:rsidRPr="00FE22BA" w:rsidRDefault="0073436F" w:rsidP="004414FB">
      <w:pPr>
        <w:spacing w:before="30"/>
        <w:jc w:val="both"/>
        <w:rPr>
          <w:color w:val="000000" w:themeColor="text1"/>
          <w:sz w:val="28"/>
          <w:szCs w:val="28"/>
        </w:rPr>
      </w:pPr>
      <w:r w:rsidRPr="0073436F">
        <w:rPr>
          <w:sz w:val="28"/>
          <w:szCs w:val="28"/>
        </w:rPr>
        <w:lastRenderedPageBreak/>
        <w:t>Настоящая программа разработана</w:t>
      </w:r>
      <w:r w:rsidR="004414FB">
        <w:rPr>
          <w:sz w:val="28"/>
          <w:szCs w:val="28"/>
        </w:rPr>
        <w:t>,руководствуясь Уставом Государственного бюджетного специального (коррекционного) образовательного учреждения Астраханской области</w:t>
      </w:r>
      <w:r w:rsidR="00506329">
        <w:rPr>
          <w:sz w:val="28"/>
          <w:szCs w:val="28"/>
        </w:rPr>
        <w:t xml:space="preserve"> для обучающихся, воспитанников с ограниченными возможностями здоровья «Специальная (коррекционная) общеобразовательная школа – интернат № 4 </w:t>
      </w:r>
      <w:r w:rsidR="00506329">
        <w:rPr>
          <w:sz w:val="28"/>
          <w:szCs w:val="28"/>
          <w:lang w:val="en-US"/>
        </w:rPr>
        <w:t>VIII</w:t>
      </w:r>
      <w:r w:rsidR="00506329">
        <w:rPr>
          <w:sz w:val="28"/>
          <w:szCs w:val="28"/>
        </w:rPr>
        <w:t xml:space="preserve"> вида» глава 2</w:t>
      </w:r>
      <w:r w:rsidR="002B0272">
        <w:rPr>
          <w:sz w:val="28"/>
          <w:szCs w:val="28"/>
        </w:rPr>
        <w:t>.В</w:t>
      </w:r>
      <w:r w:rsidR="00506329">
        <w:rPr>
          <w:sz w:val="28"/>
          <w:szCs w:val="28"/>
        </w:rPr>
        <w:t xml:space="preserve"> целях и задачах деятельности </w:t>
      </w:r>
      <w:r w:rsidR="00506329" w:rsidRPr="00FE22BA">
        <w:rPr>
          <w:color w:val="000000" w:themeColor="text1"/>
          <w:sz w:val="28"/>
          <w:szCs w:val="28"/>
        </w:rPr>
        <w:t>Учреждения</w:t>
      </w:r>
      <w:r w:rsidR="00FE22BA">
        <w:rPr>
          <w:color w:val="000000" w:themeColor="text1"/>
          <w:sz w:val="28"/>
          <w:szCs w:val="28"/>
        </w:rPr>
        <w:t>: обеспечение обучающимся, воспитанникам условий для обучения, воспитания, лечения, социальной адаптации и интеграции в общество; социально – психологическая реабилитация обучающихся, воспитанников для последующей интеграции в общество; формирование и развитие продуктивных видов деятельности, социального поведения, коммуникативных умений, и в соответствии с программой психолог</w:t>
      </w:r>
      <w:r w:rsidR="002B0272">
        <w:rPr>
          <w:color w:val="000000" w:themeColor="text1"/>
          <w:sz w:val="28"/>
          <w:szCs w:val="28"/>
        </w:rPr>
        <w:t>о</w:t>
      </w:r>
      <w:r w:rsidR="00FE22BA">
        <w:rPr>
          <w:color w:val="000000" w:themeColor="text1"/>
          <w:sz w:val="28"/>
          <w:szCs w:val="28"/>
        </w:rPr>
        <w:t xml:space="preserve"> – педагогической поддержки профессионального самоопределения учащихся «Проблемы выбора», разработанной Е. </w:t>
      </w:r>
      <w:proofErr w:type="spellStart"/>
      <w:r w:rsidR="00FE22BA">
        <w:rPr>
          <w:color w:val="000000" w:themeColor="text1"/>
          <w:sz w:val="28"/>
          <w:szCs w:val="28"/>
        </w:rPr>
        <w:t>Казаровой</w:t>
      </w:r>
      <w:proofErr w:type="spellEnd"/>
      <w:r w:rsidR="00FE22BA">
        <w:rPr>
          <w:color w:val="000000" w:themeColor="text1"/>
          <w:sz w:val="28"/>
          <w:szCs w:val="28"/>
        </w:rPr>
        <w:t xml:space="preserve"> и опубликованной в журнале «Школьный психолог» № 2, 2007 г.</w:t>
      </w:r>
    </w:p>
    <w:p w:rsidR="0073436F" w:rsidRPr="00FE22BA" w:rsidRDefault="00731AC6" w:rsidP="00FE22BA">
      <w:pPr>
        <w:pStyle w:val="a4"/>
        <w:numPr>
          <w:ilvl w:val="0"/>
          <w:numId w:val="25"/>
        </w:numPr>
        <w:spacing w:before="30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Психокоррекционная</w:t>
      </w:r>
      <w:proofErr w:type="spellEnd"/>
      <w:r>
        <w:rPr>
          <w:color w:val="000000" w:themeColor="text1"/>
          <w:sz w:val="28"/>
          <w:szCs w:val="28"/>
        </w:rPr>
        <w:t xml:space="preserve"> работа со старшеклассниками» О. Н. </w:t>
      </w:r>
      <w:proofErr w:type="spellStart"/>
      <w:r>
        <w:rPr>
          <w:color w:val="000000" w:themeColor="text1"/>
          <w:sz w:val="28"/>
          <w:szCs w:val="28"/>
        </w:rPr>
        <w:t>Рудякова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73436F" w:rsidRDefault="0073436F" w:rsidP="00E4433F">
      <w:pPr>
        <w:pStyle w:val="a4"/>
        <w:numPr>
          <w:ilvl w:val="0"/>
          <w:numId w:val="25"/>
        </w:numPr>
        <w:tabs>
          <w:tab w:val="num" w:pos="0"/>
        </w:tabs>
        <w:jc w:val="both"/>
        <w:rPr>
          <w:sz w:val="28"/>
          <w:szCs w:val="28"/>
        </w:rPr>
      </w:pPr>
      <w:r w:rsidRPr="00E4433F">
        <w:rPr>
          <w:sz w:val="28"/>
          <w:szCs w:val="28"/>
        </w:rPr>
        <w:t xml:space="preserve">Чистяков Н.Н., </w:t>
      </w:r>
      <w:proofErr w:type="spellStart"/>
      <w:r w:rsidRPr="00E4433F">
        <w:rPr>
          <w:sz w:val="28"/>
          <w:szCs w:val="28"/>
        </w:rPr>
        <w:t>Буянова</w:t>
      </w:r>
      <w:proofErr w:type="spellEnd"/>
      <w:r w:rsidRPr="00E4433F">
        <w:rPr>
          <w:sz w:val="28"/>
          <w:szCs w:val="28"/>
        </w:rPr>
        <w:t xml:space="preserve"> Г.А., Касаткина Н. Э. Профессиональная ориентация    в УПК”; М.: Педагогика, 1985г.   (Педагогический поиск</w:t>
      </w:r>
      <w:proofErr w:type="gramStart"/>
      <w:r w:rsidRPr="00E4433F">
        <w:rPr>
          <w:sz w:val="28"/>
          <w:szCs w:val="28"/>
        </w:rPr>
        <w:t>:О</w:t>
      </w:r>
      <w:proofErr w:type="gramEnd"/>
      <w:r w:rsidRPr="00E4433F">
        <w:rPr>
          <w:sz w:val="28"/>
          <w:szCs w:val="28"/>
        </w:rPr>
        <w:t>пыт, проблемы,  находки); </w:t>
      </w:r>
    </w:p>
    <w:p w:rsidR="00731AC6" w:rsidRPr="00E4433F" w:rsidRDefault="00731AC6" w:rsidP="00E4433F">
      <w:pPr>
        <w:pStyle w:val="a4"/>
        <w:numPr>
          <w:ilvl w:val="0"/>
          <w:numId w:val="25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«Психологическая поддержка учащихся» Е. Д. Шваб, Н. П. </w:t>
      </w:r>
      <w:proofErr w:type="spellStart"/>
      <w:r>
        <w:rPr>
          <w:sz w:val="28"/>
          <w:szCs w:val="28"/>
        </w:rPr>
        <w:t>Пудикова</w:t>
      </w:r>
      <w:proofErr w:type="spellEnd"/>
      <w:r>
        <w:rPr>
          <w:sz w:val="28"/>
          <w:szCs w:val="28"/>
        </w:rPr>
        <w:t>;</w:t>
      </w:r>
    </w:p>
    <w:p w:rsidR="0073436F" w:rsidRPr="00E4433F" w:rsidRDefault="00731AC6" w:rsidP="00E4433F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«Школа и труд»</w:t>
      </w:r>
      <w:r w:rsidR="0073436F" w:rsidRPr="00E4433F">
        <w:rPr>
          <w:sz w:val="28"/>
          <w:szCs w:val="28"/>
        </w:rPr>
        <w:t xml:space="preserve"> / под ред. П.Г. </w:t>
      </w:r>
      <w:proofErr w:type="spellStart"/>
      <w:r w:rsidR="0073436F" w:rsidRPr="00E4433F">
        <w:rPr>
          <w:sz w:val="28"/>
          <w:szCs w:val="28"/>
        </w:rPr>
        <w:t>Атутова</w:t>
      </w:r>
      <w:proofErr w:type="spellEnd"/>
      <w:r w:rsidR="0073436F" w:rsidRPr="00E4433F">
        <w:rPr>
          <w:sz w:val="28"/>
          <w:szCs w:val="28"/>
        </w:rPr>
        <w:t xml:space="preserve">, В.А. </w:t>
      </w:r>
      <w:proofErr w:type="spellStart"/>
      <w:r w:rsidR="0073436F" w:rsidRPr="00E4433F">
        <w:rPr>
          <w:sz w:val="28"/>
          <w:szCs w:val="28"/>
        </w:rPr>
        <w:t>Кальнес</w:t>
      </w:r>
      <w:proofErr w:type="spellEnd"/>
      <w:r w:rsidR="0073436F" w:rsidRPr="00E4433F">
        <w:rPr>
          <w:sz w:val="28"/>
          <w:szCs w:val="28"/>
        </w:rPr>
        <w:t>.- М.: Педагогика,               1987 г.;</w:t>
      </w:r>
    </w:p>
    <w:p w:rsidR="0073436F" w:rsidRPr="00E4433F" w:rsidRDefault="00731AC6" w:rsidP="00E4433F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436F" w:rsidRPr="00E4433F">
        <w:rPr>
          <w:sz w:val="28"/>
          <w:szCs w:val="28"/>
        </w:rPr>
        <w:t>Школа и выбор про</w:t>
      </w:r>
      <w:r>
        <w:rPr>
          <w:sz w:val="28"/>
          <w:szCs w:val="28"/>
        </w:rPr>
        <w:t>фессии»</w:t>
      </w:r>
      <w:r w:rsidR="0073436F" w:rsidRPr="00E4433F">
        <w:rPr>
          <w:sz w:val="28"/>
          <w:szCs w:val="28"/>
        </w:rPr>
        <w:t xml:space="preserve"> / под ред. В.А. Полякова, С.Н. Чистяковой, Г.Г. </w:t>
      </w:r>
      <w:proofErr w:type="spellStart"/>
      <w:r w:rsidR="0073436F" w:rsidRPr="00E4433F">
        <w:rPr>
          <w:sz w:val="28"/>
          <w:szCs w:val="28"/>
        </w:rPr>
        <w:t>Агановой.-М</w:t>
      </w:r>
      <w:proofErr w:type="spellEnd"/>
      <w:r w:rsidR="0073436F" w:rsidRPr="00E4433F">
        <w:rPr>
          <w:sz w:val="28"/>
          <w:szCs w:val="28"/>
        </w:rPr>
        <w:t>.: Педагогика, 1987 г. (Библиотека учителя и воспитателя);</w:t>
      </w:r>
    </w:p>
    <w:p w:rsidR="0073436F" w:rsidRPr="00E4433F" w:rsidRDefault="00190C9D" w:rsidP="00E4433F">
      <w:pPr>
        <w:pStyle w:val="a4"/>
        <w:numPr>
          <w:ilvl w:val="0"/>
          <w:numId w:val="25"/>
        </w:numPr>
        <w:jc w:val="both"/>
        <w:rPr>
          <w:sz w:val="28"/>
          <w:szCs w:val="28"/>
          <w:lang w:val="en-US"/>
        </w:rPr>
      </w:pPr>
      <w:hyperlink r:id="rId8" w:tgtFrame="_blank" w:history="1">
        <w:r w:rsidR="0073436F" w:rsidRPr="00E4433F">
          <w:rPr>
            <w:sz w:val="28"/>
            <w:szCs w:val="28"/>
            <w:lang w:val="en-US"/>
          </w:rPr>
          <w:t>Festival.1september.ru</w:t>
        </w:r>
      </w:hyperlink>
      <w:r w:rsidR="0073436F" w:rsidRPr="00E4433F">
        <w:rPr>
          <w:sz w:val="28"/>
          <w:szCs w:val="28"/>
          <w:lang w:val="en-US"/>
        </w:rPr>
        <w:t>;</w:t>
      </w:r>
    </w:p>
    <w:p w:rsidR="0073436F" w:rsidRPr="00E4433F" w:rsidRDefault="00190C9D" w:rsidP="00E4433F">
      <w:pPr>
        <w:pStyle w:val="a4"/>
        <w:numPr>
          <w:ilvl w:val="0"/>
          <w:numId w:val="25"/>
        </w:numPr>
        <w:jc w:val="both"/>
        <w:rPr>
          <w:sz w:val="28"/>
          <w:szCs w:val="28"/>
          <w:lang w:val="en-US"/>
        </w:rPr>
      </w:pPr>
      <w:hyperlink r:id="rId9" w:history="1">
        <w:r w:rsidR="0073436F" w:rsidRPr="00E4433F">
          <w:rPr>
            <w:sz w:val="28"/>
            <w:szCs w:val="28"/>
            <w:lang w:val="en-US"/>
          </w:rPr>
          <w:t>http://www.vashpsixolog.ru/</w:t>
        </w:r>
      </w:hyperlink>
      <w:r w:rsidR="0073436F" w:rsidRPr="00E4433F">
        <w:rPr>
          <w:sz w:val="28"/>
          <w:szCs w:val="28"/>
          <w:lang w:val="en-US"/>
        </w:rPr>
        <w:t>;</w:t>
      </w:r>
    </w:p>
    <w:p w:rsidR="0073436F" w:rsidRPr="00E4433F" w:rsidRDefault="00731AC6" w:rsidP="00E4433F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436F" w:rsidRPr="00E4433F">
        <w:rPr>
          <w:sz w:val="28"/>
          <w:szCs w:val="28"/>
        </w:rPr>
        <w:t>Профессиональная и трудовая ориентация детей с ограниченными возможностями</w:t>
      </w:r>
      <w:r>
        <w:rPr>
          <w:sz w:val="28"/>
          <w:szCs w:val="28"/>
        </w:rPr>
        <w:t>»</w:t>
      </w:r>
      <w:r w:rsidR="0073436F" w:rsidRPr="00E4433F">
        <w:rPr>
          <w:sz w:val="28"/>
          <w:szCs w:val="28"/>
        </w:rPr>
        <w:t>. Методические рекомендации. - М., 2006.;</w:t>
      </w:r>
    </w:p>
    <w:p w:rsidR="0073436F" w:rsidRPr="001D50F8" w:rsidRDefault="0073436F" w:rsidP="00731AC6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731AC6">
        <w:rPr>
          <w:sz w:val="28"/>
          <w:szCs w:val="28"/>
        </w:rPr>
        <w:t xml:space="preserve">Трошин О.В., </w:t>
      </w:r>
      <w:proofErr w:type="spellStart"/>
      <w:r w:rsidRPr="00731AC6">
        <w:rPr>
          <w:sz w:val="28"/>
          <w:szCs w:val="28"/>
        </w:rPr>
        <w:t>Жулина</w:t>
      </w:r>
      <w:proofErr w:type="spellEnd"/>
      <w:r w:rsidRPr="00731AC6">
        <w:rPr>
          <w:sz w:val="28"/>
          <w:szCs w:val="28"/>
        </w:rPr>
        <w:t xml:space="preserve"> Е.В., Кудрявцев В.А. Основы социальной реабилитации и профориентации. – М.: Издательство «</w:t>
      </w:r>
      <w:r w:rsidR="00FE22BA" w:rsidRPr="00731AC6">
        <w:rPr>
          <w:sz w:val="28"/>
          <w:szCs w:val="28"/>
        </w:rPr>
        <w:t>ТЦ Сфера», 2007.</w:t>
      </w:r>
      <w:r w:rsidRPr="00731AC6">
        <w:rPr>
          <w:sz w:val="28"/>
          <w:szCs w:val="28"/>
        </w:rPr>
        <w:t>–384с.</w:t>
      </w:r>
      <w:r w:rsidRPr="00731AC6">
        <w:rPr>
          <w:sz w:val="28"/>
          <w:szCs w:val="28"/>
        </w:rPr>
        <w:br/>
      </w:r>
      <w:r w:rsidR="00731AC6">
        <w:rPr>
          <w:sz w:val="28"/>
          <w:szCs w:val="28"/>
        </w:rPr>
        <w:t>«</w:t>
      </w:r>
      <w:r w:rsidRPr="00731AC6">
        <w:rPr>
          <w:sz w:val="28"/>
          <w:szCs w:val="28"/>
        </w:rPr>
        <w:t>Трудовая и медицинская реабилитация детей и подростков с ограниченными возможностями</w:t>
      </w:r>
      <w:r w:rsidR="00731AC6">
        <w:rPr>
          <w:sz w:val="28"/>
          <w:szCs w:val="28"/>
        </w:rPr>
        <w:t>»</w:t>
      </w:r>
      <w:r w:rsidRPr="00731AC6">
        <w:rPr>
          <w:sz w:val="28"/>
          <w:szCs w:val="28"/>
        </w:rPr>
        <w:t xml:space="preserve"> / Под ред. Ю.А.Блинкова, С.А.Игнатьева, </w:t>
      </w:r>
      <w:proofErr w:type="spellStart"/>
      <w:r w:rsidRPr="00731AC6">
        <w:rPr>
          <w:sz w:val="28"/>
          <w:szCs w:val="28"/>
        </w:rPr>
        <w:t>Н.К.Горшунова</w:t>
      </w:r>
      <w:proofErr w:type="spellEnd"/>
      <w:r w:rsidRPr="00731AC6">
        <w:rPr>
          <w:sz w:val="28"/>
          <w:szCs w:val="28"/>
        </w:rPr>
        <w:t>. - М., 2002. – 304с.;</w:t>
      </w:r>
    </w:p>
    <w:p w:rsidR="001D50F8" w:rsidRPr="00731AC6" w:rsidRDefault="001D50F8" w:rsidP="001D50F8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1D50F8">
        <w:rPr>
          <w:sz w:val="28"/>
          <w:szCs w:val="28"/>
        </w:rPr>
        <w:t>Климов Е.А. Как выбирать профессию.- М. 1990</w:t>
      </w:r>
    </w:p>
    <w:p w:rsidR="00AB363F" w:rsidRPr="00AB363F" w:rsidRDefault="00AB363F" w:rsidP="0073436F">
      <w:pPr>
        <w:jc w:val="both"/>
        <w:rPr>
          <w:color w:val="000000"/>
          <w:sz w:val="28"/>
          <w:szCs w:val="28"/>
        </w:rPr>
      </w:pPr>
      <w:r w:rsidRPr="00AB363F">
        <w:rPr>
          <w:color w:val="000000"/>
          <w:sz w:val="28"/>
          <w:szCs w:val="28"/>
        </w:rPr>
        <w:t>В настоящее время возникает проблема в выборе профессии не только у нормально развивающихся школьников, но и у лиц с ограниченными возможностями здоровья. В силу личностных особенностей, выпускникам коррекционной школы V</w:t>
      </w:r>
      <w:r w:rsidR="006D0FFB">
        <w:rPr>
          <w:color w:val="000000"/>
          <w:sz w:val="28"/>
          <w:szCs w:val="28"/>
        </w:rPr>
        <w:t xml:space="preserve">III вида очень сложно </w:t>
      </w:r>
      <w:r w:rsidRPr="00AB363F">
        <w:rPr>
          <w:color w:val="000000"/>
          <w:sz w:val="28"/>
          <w:szCs w:val="28"/>
        </w:rPr>
        <w:t xml:space="preserve"> ориентироваться в условиях современного рынка труда, поэтому встает вопрос об актуальности этой проблемы.</w:t>
      </w:r>
    </w:p>
    <w:p w:rsidR="00AB363F" w:rsidRPr="00AB363F" w:rsidRDefault="00AB363F" w:rsidP="0073436F">
      <w:pPr>
        <w:jc w:val="both"/>
        <w:rPr>
          <w:color w:val="000000"/>
          <w:sz w:val="28"/>
          <w:szCs w:val="28"/>
        </w:rPr>
      </w:pPr>
      <w:r w:rsidRPr="00AB363F">
        <w:rPr>
          <w:color w:val="000000"/>
          <w:sz w:val="28"/>
          <w:szCs w:val="28"/>
        </w:rPr>
        <w:t xml:space="preserve">Некоторая часть выпускников коррекционных школ идут на производство, выполняя там тяжелые неквалифицированные виды труда, но значительная доля выпускников завершают профессиональное образование в специальных </w:t>
      </w:r>
      <w:r w:rsidRPr="00AB363F">
        <w:rPr>
          <w:color w:val="000000"/>
          <w:sz w:val="28"/>
          <w:szCs w:val="28"/>
        </w:rPr>
        <w:lastRenderedPageBreak/>
        <w:t>группах ПТУ. Однако, тем не менее, и те, и другие испытывают затруднения в последующем трудоустройстве, которые обуславливаются рядом факторов:</w:t>
      </w:r>
    </w:p>
    <w:p w:rsidR="00AB363F" w:rsidRPr="0073436F" w:rsidRDefault="00AB363F" w:rsidP="0073436F">
      <w:pPr>
        <w:pStyle w:val="a4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73436F">
        <w:rPr>
          <w:color w:val="000000"/>
          <w:sz w:val="28"/>
          <w:szCs w:val="28"/>
        </w:rPr>
        <w:t>психологической неготовностью к моменту перехода от обучения к сфере профессионального труда;</w:t>
      </w:r>
    </w:p>
    <w:p w:rsidR="00AB363F" w:rsidRPr="0073436F" w:rsidRDefault="00AB363F" w:rsidP="0073436F">
      <w:pPr>
        <w:pStyle w:val="a4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73436F">
        <w:rPr>
          <w:color w:val="000000"/>
          <w:sz w:val="28"/>
          <w:szCs w:val="28"/>
        </w:rPr>
        <w:t>отсутствием ясной жизненной перспективы, одной из причин которого является чувство социальной незащищенности;</w:t>
      </w:r>
    </w:p>
    <w:p w:rsidR="00AB363F" w:rsidRPr="0073436F" w:rsidRDefault="00AB363F" w:rsidP="0073436F">
      <w:pPr>
        <w:pStyle w:val="a4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73436F">
        <w:rPr>
          <w:color w:val="000000"/>
          <w:sz w:val="28"/>
          <w:szCs w:val="28"/>
        </w:rPr>
        <w:t>неадекватной самооценкой и недостаточно сформированной способностью оценки своих возможностей и способностей при определении профиля и содержания профессии;</w:t>
      </w:r>
    </w:p>
    <w:p w:rsidR="00AB363F" w:rsidRPr="0073436F" w:rsidRDefault="00AB363F" w:rsidP="0073436F">
      <w:pPr>
        <w:pStyle w:val="a4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73436F">
        <w:rPr>
          <w:color w:val="000000"/>
          <w:sz w:val="28"/>
          <w:szCs w:val="28"/>
        </w:rPr>
        <w:t>неспособностью адекватно учитывать влияние производственного микроклимата на человека и неготовность к преодолению определенных п</w:t>
      </w:r>
      <w:r w:rsidR="00C20581">
        <w:rPr>
          <w:color w:val="000000"/>
          <w:sz w:val="28"/>
          <w:szCs w:val="28"/>
        </w:rPr>
        <w:t>рофессиональных трудностей и другие.</w:t>
      </w:r>
    </w:p>
    <w:p w:rsidR="00AB363F" w:rsidRPr="00AB363F" w:rsidRDefault="00AB363F" w:rsidP="0073436F">
      <w:pPr>
        <w:jc w:val="both"/>
        <w:rPr>
          <w:color w:val="000000"/>
          <w:sz w:val="28"/>
          <w:szCs w:val="28"/>
        </w:rPr>
      </w:pPr>
      <w:r w:rsidRPr="00AB363F">
        <w:rPr>
          <w:color w:val="000000"/>
          <w:sz w:val="28"/>
          <w:szCs w:val="28"/>
        </w:rPr>
        <w:t>Таким образом, существует ряд серьезных проблем, нерешенность которых препятствует профессиональной интеграции в общество лиц с интеллектуальным недоразвитием.</w:t>
      </w:r>
    </w:p>
    <w:p w:rsidR="00AB363F" w:rsidRPr="00AB363F" w:rsidRDefault="00AB363F" w:rsidP="0073436F">
      <w:pPr>
        <w:jc w:val="both"/>
        <w:rPr>
          <w:color w:val="000000"/>
          <w:sz w:val="28"/>
          <w:szCs w:val="28"/>
        </w:rPr>
      </w:pPr>
      <w:proofErr w:type="gramStart"/>
      <w:r w:rsidRPr="00AB363F">
        <w:rPr>
          <w:color w:val="000000"/>
          <w:sz w:val="28"/>
          <w:szCs w:val="28"/>
        </w:rPr>
        <w:t>Очевидно, что в решении этой проблемы существенную роль может сыграть система организационно-методических и практических мероприятий по профессиональной ориентации, профотбору, профессиональному самоопределению учащихся коррекционной школы, ставящая целью не только предоставление информации о мире профессий и дающая основу профессиональной ориентации, но и способствующая личностному развитию учеников, формированию у них способности соотносить свои индивидуально-психологические особенности и возможности с требованиями профессии.</w:t>
      </w:r>
      <w:proofErr w:type="gramEnd"/>
    </w:p>
    <w:p w:rsidR="00AB363F" w:rsidRPr="00AB363F" w:rsidRDefault="00AB363F" w:rsidP="0073436F">
      <w:pPr>
        <w:jc w:val="both"/>
        <w:rPr>
          <w:color w:val="000000"/>
          <w:sz w:val="28"/>
          <w:szCs w:val="28"/>
        </w:rPr>
      </w:pPr>
      <w:r w:rsidRPr="00AB363F">
        <w:rPr>
          <w:color w:val="000000"/>
          <w:sz w:val="28"/>
          <w:szCs w:val="28"/>
        </w:rPr>
        <w:t xml:space="preserve">Поэтому </w:t>
      </w:r>
      <w:proofErr w:type="spellStart"/>
      <w:r w:rsidRPr="00AB363F">
        <w:rPr>
          <w:color w:val="000000"/>
          <w:sz w:val="28"/>
          <w:szCs w:val="28"/>
        </w:rPr>
        <w:t>профориентационная</w:t>
      </w:r>
      <w:proofErr w:type="spellEnd"/>
      <w:r w:rsidRPr="00AB363F">
        <w:rPr>
          <w:color w:val="000000"/>
          <w:sz w:val="28"/>
          <w:szCs w:val="28"/>
        </w:rPr>
        <w:t xml:space="preserve"> работа в специальной (коррекционной) школе VIII вида должна быть нацелена на актуализацию профессионального самоопределения учащихся.</w:t>
      </w:r>
    </w:p>
    <w:p w:rsidR="00AB363F" w:rsidRDefault="00AB363F" w:rsidP="007343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Важность правильного выбора профессии обусловлена рядом психологических причин. По существу, каждый человек нуждается в оценке и признании окружающих, ищет одобрения, любви и независимости. Одним из способов достижения этого является выбор такой профессии, которая выделяла бы его в глазах окружающих и принесла бы ему эмоциональное удовлетворение. Отождествление с профессией позволяет человеку найти себя, способствует его самореализации и самовыражению. Стремление достичь большого успеха в профессиональной деятельности является следствием высокого уровня самооценки и способствует утверждению чувства собственного достоинства.</w:t>
      </w:r>
    </w:p>
    <w:p w:rsidR="00AB363F" w:rsidRDefault="00AB363F" w:rsidP="007343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того, насколько велик успех подростка в его собственных глазах и в глазах окружающих, зависит степень его удовлетворенности собой. По мнению ученых, переходный период между подростковым и юношеским возрастом приходится на 14-16 лет. К концу этого периода подростки в большинстве своем должны определиться с выбором профессии.</w:t>
      </w:r>
    </w:p>
    <w:p w:rsidR="00AB363F" w:rsidRDefault="00AB363F" w:rsidP="007343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задача профориентации – подготовить учащихся к сознательному профессиональному самоопределению. Одним из важнейших условий, </w:t>
      </w:r>
      <w:r>
        <w:rPr>
          <w:color w:val="000000"/>
          <w:sz w:val="28"/>
          <w:szCs w:val="28"/>
        </w:rPr>
        <w:lastRenderedPageBreak/>
        <w:t>помогающих достичь этой цели, является раскрытие тех психологических и психофизиологических особенностей личности школьника, которые существенны для его будущей профессиональной деятельности. Именно здесь и важна роль систем</w:t>
      </w:r>
      <w:r w:rsidR="002B0272">
        <w:rPr>
          <w:color w:val="000000"/>
          <w:sz w:val="28"/>
          <w:szCs w:val="28"/>
        </w:rPr>
        <w:t>ы профессиональных консультаций педагога – психолога.</w:t>
      </w:r>
    </w:p>
    <w:p w:rsidR="00AB363F" w:rsidRPr="0087378C" w:rsidRDefault="00AB363F" w:rsidP="007343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профессии происходит не мгновенно, а в течение длительного периода времени. Поэтому важно начинать проводить работу, направленную на профессиональное самоопределение, уже в подростковом возрасте.</w:t>
      </w:r>
    </w:p>
    <w:p w:rsidR="00980ABA" w:rsidRDefault="00980ABA" w:rsidP="0073436F">
      <w:pPr>
        <w:rPr>
          <w:b/>
          <w:bCs/>
          <w:i/>
          <w:iCs/>
          <w:sz w:val="32"/>
          <w:szCs w:val="32"/>
          <w:lang w:eastAsia="ru-RU"/>
        </w:rPr>
      </w:pPr>
    </w:p>
    <w:p w:rsidR="00AB363F" w:rsidRDefault="00AB363F" w:rsidP="0073436F">
      <w:pPr>
        <w:rPr>
          <w:b/>
          <w:bCs/>
          <w:i/>
          <w:iCs/>
          <w:sz w:val="32"/>
          <w:szCs w:val="32"/>
          <w:lang w:eastAsia="ru-RU"/>
        </w:rPr>
      </w:pPr>
      <w:r>
        <w:rPr>
          <w:b/>
          <w:bCs/>
          <w:i/>
          <w:iCs/>
          <w:sz w:val="32"/>
          <w:szCs w:val="32"/>
          <w:lang w:eastAsia="ru-RU"/>
        </w:rPr>
        <w:t>Предмет исследования:</w:t>
      </w:r>
    </w:p>
    <w:p w:rsidR="00AB363F" w:rsidRPr="00AB363F" w:rsidRDefault="00AB363F" w:rsidP="00AB363F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B363F">
        <w:rPr>
          <w:color w:val="000000"/>
          <w:sz w:val="28"/>
          <w:szCs w:val="28"/>
        </w:rPr>
        <w:t xml:space="preserve">Профессиональное самоопределение учащихся </w:t>
      </w:r>
      <w:r w:rsidR="00C32E03">
        <w:rPr>
          <w:color w:val="000000"/>
          <w:sz w:val="28"/>
          <w:szCs w:val="28"/>
        </w:rPr>
        <w:t xml:space="preserve">7, 8, </w:t>
      </w:r>
      <w:r w:rsidRPr="00AB363F">
        <w:rPr>
          <w:color w:val="000000"/>
          <w:sz w:val="28"/>
          <w:szCs w:val="28"/>
        </w:rPr>
        <w:t>9 класс</w:t>
      </w:r>
      <w:r w:rsidR="00C32E03">
        <w:rPr>
          <w:color w:val="000000"/>
          <w:sz w:val="28"/>
          <w:szCs w:val="28"/>
        </w:rPr>
        <w:t>ов</w:t>
      </w:r>
      <w:r w:rsidRPr="00AB363F">
        <w:rPr>
          <w:color w:val="000000"/>
          <w:sz w:val="28"/>
          <w:szCs w:val="28"/>
        </w:rPr>
        <w:t xml:space="preserve"> коррекционной школы.</w:t>
      </w:r>
    </w:p>
    <w:p w:rsidR="00AB363F" w:rsidRPr="00AB363F" w:rsidRDefault="00AB363F" w:rsidP="0073436F">
      <w:pPr>
        <w:rPr>
          <w:b/>
          <w:i/>
          <w:color w:val="000000"/>
          <w:sz w:val="32"/>
          <w:szCs w:val="32"/>
        </w:rPr>
      </w:pPr>
      <w:r w:rsidRPr="00AB363F">
        <w:rPr>
          <w:b/>
          <w:i/>
          <w:color w:val="000000"/>
          <w:sz w:val="32"/>
          <w:szCs w:val="32"/>
        </w:rPr>
        <w:t>Объект исследования:</w:t>
      </w:r>
    </w:p>
    <w:p w:rsidR="00AB363F" w:rsidRPr="00AB363F" w:rsidRDefault="00AB363F" w:rsidP="00AB363F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B363F">
        <w:rPr>
          <w:color w:val="000000"/>
          <w:sz w:val="28"/>
          <w:szCs w:val="28"/>
        </w:rPr>
        <w:t xml:space="preserve">Профессиональные предпочтения учащихся </w:t>
      </w:r>
      <w:r w:rsidR="00C32E03">
        <w:rPr>
          <w:color w:val="000000"/>
          <w:sz w:val="28"/>
          <w:szCs w:val="28"/>
        </w:rPr>
        <w:t xml:space="preserve">7, 8, </w:t>
      </w:r>
      <w:r w:rsidRPr="00AB363F">
        <w:rPr>
          <w:color w:val="000000"/>
          <w:sz w:val="28"/>
          <w:szCs w:val="28"/>
        </w:rPr>
        <w:t>9 класс</w:t>
      </w:r>
      <w:r w:rsidR="00C32E03">
        <w:rPr>
          <w:color w:val="000000"/>
          <w:sz w:val="28"/>
          <w:szCs w:val="28"/>
        </w:rPr>
        <w:t xml:space="preserve">ов </w:t>
      </w:r>
      <w:r w:rsidRPr="00AB363F">
        <w:rPr>
          <w:color w:val="000000"/>
          <w:sz w:val="28"/>
          <w:szCs w:val="28"/>
        </w:rPr>
        <w:t>коррекционной школы, их адекватность в соответствии со своими возможностями.</w:t>
      </w:r>
    </w:p>
    <w:p w:rsidR="00AB363F" w:rsidRPr="00AB363F" w:rsidRDefault="00AB363F" w:rsidP="0073436F">
      <w:pPr>
        <w:rPr>
          <w:b/>
          <w:i/>
          <w:color w:val="000000"/>
          <w:sz w:val="32"/>
          <w:szCs w:val="32"/>
        </w:rPr>
      </w:pPr>
      <w:r w:rsidRPr="00AB363F">
        <w:rPr>
          <w:b/>
          <w:i/>
          <w:color w:val="000000"/>
          <w:sz w:val="32"/>
          <w:szCs w:val="32"/>
        </w:rPr>
        <w:t>Гипотеза:</w:t>
      </w:r>
    </w:p>
    <w:p w:rsidR="003A3658" w:rsidRDefault="00AB363F" w:rsidP="003A3658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B363F">
        <w:rPr>
          <w:color w:val="000000"/>
          <w:sz w:val="28"/>
          <w:szCs w:val="28"/>
        </w:rPr>
        <w:t xml:space="preserve">Учащиеся коррекционной школы испытывают затруднения в последующем трудоустройстве из-за недостаточности </w:t>
      </w:r>
      <w:r w:rsidR="00D8544F" w:rsidRPr="00AB363F">
        <w:rPr>
          <w:color w:val="000000"/>
          <w:sz w:val="28"/>
          <w:szCs w:val="28"/>
        </w:rPr>
        <w:t>сформированной</w:t>
      </w:r>
      <w:r w:rsidRPr="00AB363F">
        <w:rPr>
          <w:color w:val="000000"/>
          <w:sz w:val="28"/>
          <w:szCs w:val="28"/>
        </w:rPr>
        <w:t xml:space="preserve"> способности к профессиональному и личностному самоопределению в соответствии со своими реальными возможностями.</w:t>
      </w:r>
    </w:p>
    <w:p w:rsidR="002A5463" w:rsidRPr="003A3658" w:rsidRDefault="003A3658" w:rsidP="003A3658">
      <w:pPr>
        <w:jc w:val="both"/>
        <w:rPr>
          <w:color w:val="000000"/>
          <w:sz w:val="28"/>
          <w:szCs w:val="28"/>
        </w:rPr>
      </w:pPr>
      <w:r w:rsidRPr="003A3658">
        <w:rPr>
          <w:b/>
          <w:bCs/>
          <w:i/>
          <w:iCs/>
          <w:sz w:val="32"/>
          <w:szCs w:val="32"/>
          <w:lang w:eastAsia="ru-RU"/>
        </w:rPr>
        <w:t>Цел</w:t>
      </w:r>
      <w:r w:rsidR="002A5463" w:rsidRPr="003A3658">
        <w:rPr>
          <w:b/>
          <w:bCs/>
          <w:i/>
          <w:iCs/>
          <w:sz w:val="32"/>
          <w:szCs w:val="32"/>
          <w:lang w:eastAsia="ru-RU"/>
        </w:rPr>
        <w:t>ь программы:</w:t>
      </w:r>
    </w:p>
    <w:p w:rsidR="002A5463" w:rsidRPr="002A5463" w:rsidRDefault="002A5463" w:rsidP="002A5463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2A5463">
        <w:rPr>
          <w:color w:val="000000"/>
          <w:sz w:val="28"/>
          <w:szCs w:val="28"/>
        </w:rPr>
        <w:t xml:space="preserve">Изучение особенностей профессиональных предпочтений подростков </w:t>
      </w:r>
      <w:r w:rsidR="00C32E03">
        <w:rPr>
          <w:color w:val="000000"/>
          <w:sz w:val="28"/>
          <w:szCs w:val="28"/>
        </w:rPr>
        <w:t xml:space="preserve">7, 8, </w:t>
      </w:r>
      <w:r w:rsidRPr="002A5463">
        <w:rPr>
          <w:color w:val="000000"/>
          <w:sz w:val="28"/>
          <w:szCs w:val="28"/>
        </w:rPr>
        <w:t xml:space="preserve">9 </w:t>
      </w:r>
      <w:r w:rsidR="0073436F" w:rsidRPr="002A5463">
        <w:rPr>
          <w:color w:val="000000"/>
          <w:sz w:val="28"/>
          <w:szCs w:val="28"/>
        </w:rPr>
        <w:t>класс</w:t>
      </w:r>
      <w:r w:rsidR="0073436F">
        <w:rPr>
          <w:color w:val="000000"/>
          <w:sz w:val="28"/>
          <w:szCs w:val="28"/>
        </w:rPr>
        <w:t xml:space="preserve">ов </w:t>
      </w:r>
      <w:r w:rsidR="0073436F" w:rsidRPr="002A5463">
        <w:rPr>
          <w:color w:val="000000"/>
          <w:sz w:val="28"/>
          <w:szCs w:val="28"/>
        </w:rPr>
        <w:t>коррекционной</w:t>
      </w:r>
      <w:r w:rsidRPr="002A5463">
        <w:rPr>
          <w:color w:val="000000"/>
          <w:sz w:val="28"/>
          <w:szCs w:val="28"/>
        </w:rPr>
        <w:t xml:space="preserve"> школы;</w:t>
      </w:r>
    </w:p>
    <w:p w:rsidR="002A5463" w:rsidRPr="002A5463" w:rsidRDefault="002A5463" w:rsidP="002A5463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2A5463">
        <w:rPr>
          <w:color w:val="000000"/>
          <w:sz w:val="28"/>
          <w:szCs w:val="28"/>
        </w:rPr>
        <w:t>Развитие у учащихся представлений о мире профессий, воспитание у них уважения к физическому и умственному труду, к разным профессиям;</w:t>
      </w:r>
    </w:p>
    <w:p w:rsidR="00AB363F" w:rsidRPr="003A3658" w:rsidRDefault="002A5463" w:rsidP="003A3658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2A5463">
        <w:rPr>
          <w:color w:val="000000"/>
          <w:sz w:val="28"/>
          <w:szCs w:val="28"/>
        </w:rPr>
        <w:t xml:space="preserve">Формирование у учащихся способности к </w:t>
      </w:r>
      <w:proofErr w:type="spellStart"/>
      <w:r w:rsidRPr="002A5463">
        <w:rPr>
          <w:color w:val="000000"/>
          <w:sz w:val="28"/>
          <w:szCs w:val="28"/>
        </w:rPr>
        <w:t>самоориентации</w:t>
      </w:r>
      <w:proofErr w:type="spellEnd"/>
      <w:r w:rsidRPr="002A5463">
        <w:rPr>
          <w:color w:val="000000"/>
          <w:sz w:val="28"/>
          <w:szCs w:val="28"/>
        </w:rPr>
        <w:t>, адекватности выбора профессии в соответствии со своими интересами, склонностями, физиологическими возможностями.</w:t>
      </w:r>
    </w:p>
    <w:p w:rsidR="002A5463" w:rsidRPr="0060609D" w:rsidRDefault="002A5463" w:rsidP="002A5463">
      <w:pPr>
        <w:shd w:val="clear" w:color="auto" w:fill="FFFFFF"/>
        <w:jc w:val="both"/>
        <w:rPr>
          <w:b/>
          <w:sz w:val="28"/>
          <w:szCs w:val="28"/>
        </w:rPr>
      </w:pPr>
      <w:r w:rsidRPr="0060609D">
        <w:rPr>
          <w:b/>
          <w:sz w:val="28"/>
          <w:szCs w:val="28"/>
        </w:rPr>
        <w:t>Задачи:</w:t>
      </w:r>
    </w:p>
    <w:p w:rsidR="002A5463" w:rsidRDefault="002A5463" w:rsidP="002A5463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обобщить у учащихся знания о сферах трудовой деятельности, профессиях, карьере;</w:t>
      </w:r>
    </w:p>
    <w:p w:rsidR="002A5463" w:rsidRDefault="002A5463" w:rsidP="002A5463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знания и умения объективно осуществлять самоанализ уровня развития своих профессионально важных качеств и соотносить их с требованиями профессий, сфер трудовой деятельности к человеку;</w:t>
      </w:r>
    </w:p>
    <w:p w:rsidR="002A5463" w:rsidRDefault="002A5463" w:rsidP="002A5463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представление о народном хозяйстве и потребности в трудовой деятельности, самовоспитания, саморазвитии и самореализации;</w:t>
      </w:r>
    </w:p>
    <w:p w:rsidR="002A5463" w:rsidRDefault="002A5463" w:rsidP="002A5463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воспитать уважение к рабочему человеку.</w:t>
      </w:r>
    </w:p>
    <w:p w:rsidR="002A5463" w:rsidRPr="0060609D" w:rsidRDefault="002A5463" w:rsidP="002A5463">
      <w:pPr>
        <w:pStyle w:val="a4"/>
        <w:shd w:val="clear" w:color="auto" w:fill="FFFFFF"/>
        <w:ind w:left="0"/>
        <w:jc w:val="both"/>
        <w:rPr>
          <w:b/>
          <w:sz w:val="28"/>
          <w:szCs w:val="28"/>
        </w:rPr>
      </w:pPr>
      <w:r w:rsidRPr="0060609D">
        <w:rPr>
          <w:b/>
          <w:sz w:val="28"/>
          <w:szCs w:val="28"/>
        </w:rPr>
        <w:t>Учащиеся должны знать:</w:t>
      </w:r>
    </w:p>
    <w:p w:rsidR="002A5463" w:rsidRDefault="002A5463" w:rsidP="002A5463">
      <w:pPr>
        <w:pStyle w:val="a4"/>
        <w:numPr>
          <w:ilvl w:val="0"/>
          <w:numId w:val="3"/>
        </w:numPr>
        <w:shd w:val="clear" w:color="auto" w:fill="FFFFFF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уровень развития своих профессионально важных качеств; сферы трудовой деятельности; правила выбора профессии; карьеры;</w:t>
      </w:r>
    </w:p>
    <w:p w:rsidR="002A5463" w:rsidRDefault="002A5463" w:rsidP="002A5463">
      <w:pPr>
        <w:pStyle w:val="a4"/>
        <w:numPr>
          <w:ilvl w:val="0"/>
          <w:numId w:val="3"/>
        </w:numPr>
        <w:shd w:val="clear" w:color="auto" w:fill="FFFFFF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значение правильного самоопределения для личности и общества; возможности человека в развитии различных профессионально важных качеств.</w:t>
      </w:r>
    </w:p>
    <w:p w:rsidR="002A5463" w:rsidRPr="0060609D" w:rsidRDefault="002A5463" w:rsidP="002A5463">
      <w:pPr>
        <w:pStyle w:val="a4"/>
        <w:shd w:val="clear" w:color="auto" w:fill="FFFFFF"/>
        <w:ind w:left="0" w:firstLine="851"/>
        <w:jc w:val="both"/>
        <w:rPr>
          <w:b/>
          <w:sz w:val="28"/>
          <w:szCs w:val="28"/>
        </w:rPr>
      </w:pPr>
      <w:r w:rsidRPr="0060609D">
        <w:rPr>
          <w:b/>
          <w:sz w:val="28"/>
          <w:szCs w:val="28"/>
        </w:rPr>
        <w:t>Учащиеся должны уметь:</w:t>
      </w:r>
    </w:p>
    <w:p w:rsidR="002A5463" w:rsidRDefault="002A5463" w:rsidP="002A5463">
      <w:pPr>
        <w:pStyle w:val="a4"/>
        <w:numPr>
          <w:ilvl w:val="0"/>
          <w:numId w:val="4"/>
        </w:numPr>
        <w:shd w:val="clear" w:color="auto" w:fill="FFFFFF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самоанализ развития своей личности;</w:t>
      </w:r>
    </w:p>
    <w:p w:rsidR="002A5463" w:rsidRDefault="002A5463" w:rsidP="002A5463">
      <w:pPr>
        <w:pStyle w:val="a4"/>
        <w:numPr>
          <w:ilvl w:val="0"/>
          <w:numId w:val="4"/>
        </w:numPr>
        <w:shd w:val="clear" w:color="auto" w:fill="FFFFFF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</w:t>
      </w:r>
      <w:proofErr w:type="spellStart"/>
      <w:r>
        <w:rPr>
          <w:sz w:val="28"/>
          <w:szCs w:val="28"/>
        </w:rPr>
        <w:t>профессиографический</w:t>
      </w:r>
      <w:proofErr w:type="spellEnd"/>
      <w:r>
        <w:rPr>
          <w:sz w:val="28"/>
          <w:szCs w:val="28"/>
        </w:rPr>
        <w:t xml:space="preserve"> анализ профессий и соотносить  </w:t>
      </w:r>
    </w:p>
    <w:p w:rsidR="002A5463" w:rsidRDefault="002A5463" w:rsidP="002A5463">
      <w:pPr>
        <w:pStyle w:val="a4"/>
        <w:shd w:val="clear" w:color="auto" w:fill="FFFFFF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требования профессий к человеку с его личными достижениями.</w:t>
      </w:r>
    </w:p>
    <w:p w:rsidR="002A5463" w:rsidRDefault="002A5463" w:rsidP="002A5463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 знаний и умений.</w:t>
      </w:r>
    </w:p>
    <w:p w:rsidR="002A5463" w:rsidRDefault="002A5463" w:rsidP="002A5463">
      <w:pPr>
        <w:numPr>
          <w:ilvl w:val="0"/>
          <w:numId w:val="4"/>
        </w:numPr>
        <w:shd w:val="clear" w:color="auto" w:fill="FFFFFF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уровня усвоения ма</w:t>
      </w:r>
      <w:r>
        <w:rPr>
          <w:sz w:val="28"/>
          <w:szCs w:val="28"/>
        </w:rPr>
        <w:softHyphen/>
        <w:t xml:space="preserve">териала осуществляется </w:t>
      </w:r>
      <w:proofErr w:type="gramStart"/>
      <w:r>
        <w:rPr>
          <w:sz w:val="28"/>
          <w:szCs w:val="28"/>
        </w:rPr>
        <w:t>по</w:t>
      </w:r>
      <w:proofErr w:type="gramEnd"/>
    </w:p>
    <w:p w:rsidR="002A5463" w:rsidRDefault="002A5463" w:rsidP="002A5463">
      <w:pPr>
        <w:shd w:val="clear" w:color="auto" w:fill="FFFFFF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результатам выполнения учащимися практи</w:t>
      </w:r>
      <w:r>
        <w:rPr>
          <w:sz w:val="28"/>
          <w:szCs w:val="28"/>
        </w:rPr>
        <w:softHyphen/>
        <w:t>ческих заданий.</w:t>
      </w:r>
    </w:p>
    <w:p w:rsidR="00C20581" w:rsidRPr="00C20581" w:rsidRDefault="002A5463" w:rsidP="00C20581">
      <w:pPr>
        <w:numPr>
          <w:ilvl w:val="0"/>
          <w:numId w:val="4"/>
        </w:numPr>
        <w:shd w:val="clear" w:color="auto" w:fill="FFFFFF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контроль реализуется в форме </w:t>
      </w:r>
      <w:r w:rsidRPr="00833ABC">
        <w:rPr>
          <w:iCs/>
          <w:sz w:val="28"/>
          <w:szCs w:val="28"/>
        </w:rPr>
        <w:t>защиты итоговых проек</w:t>
      </w:r>
      <w:r w:rsidRPr="00833ABC">
        <w:rPr>
          <w:iCs/>
          <w:sz w:val="28"/>
          <w:szCs w:val="28"/>
        </w:rPr>
        <w:softHyphen/>
        <w:t>тов</w:t>
      </w:r>
      <w:r>
        <w:rPr>
          <w:i/>
          <w:iCs/>
          <w:sz w:val="28"/>
          <w:szCs w:val="28"/>
        </w:rPr>
        <w:t>.</w:t>
      </w:r>
    </w:p>
    <w:p w:rsidR="002A5463" w:rsidRPr="00C20581" w:rsidRDefault="002A5463" w:rsidP="00C20581">
      <w:pPr>
        <w:shd w:val="clear" w:color="auto" w:fill="FFFFFF"/>
        <w:ind w:left="993"/>
        <w:jc w:val="center"/>
        <w:rPr>
          <w:sz w:val="28"/>
          <w:szCs w:val="28"/>
        </w:rPr>
      </w:pPr>
      <w:r w:rsidRPr="00C20581">
        <w:rPr>
          <w:b/>
          <w:bCs/>
          <w:i/>
          <w:iCs/>
          <w:sz w:val="32"/>
          <w:szCs w:val="32"/>
          <w:lang w:eastAsia="ru-RU"/>
        </w:rPr>
        <w:t>Методы:</w:t>
      </w:r>
    </w:p>
    <w:p w:rsidR="002A5463" w:rsidRPr="002A5463" w:rsidRDefault="002A5463" w:rsidP="002A5463">
      <w:pPr>
        <w:numPr>
          <w:ilvl w:val="0"/>
          <w:numId w:val="4"/>
        </w:numPr>
        <w:shd w:val="clear" w:color="auto" w:fill="FFFFFF"/>
        <w:ind w:firstLine="273"/>
        <w:jc w:val="both"/>
        <w:rPr>
          <w:sz w:val="28"/>
          <w:szCs w:val="28"/>
        </w:rPr>
      </w:pPr>
      <w:r w:rsidRPr="002A5463">
        <w:rPr>
          <w:sz w:val="28"/>
          <w:szCs w:val="28"/>
        </w:rPr>
        <w:t>Анализ психолог</w:t>
      </w:r>
      <w:r w:rsidR="00C20581" w:rsidRPr="002A5463">
        <w:rPr>
          <w:sz w:val="28"/>
          <w:szCs w:val="28"/>
        </w:rPr>
        <w:t>о -</w:t>
      </w:r>
      <w:r w:rsidRPr="002A5463">
        <w:rPr>
          <w:sz w:val="28"/>
          <w:szCs w:val="28"/>
        </w:rPr>
        <w:t xml:space="preserve"> педагогической литературы</w:t>
      </w:r>
      <w:r>
        <w:rPr>
          <w:sz w:val="28"/>
          <w:szCs w:val="28"/>
        </w:rPr>
        <w:t>, СМИ</w:t>
      </w:r>
      <w:r w:rsidRPr="002A5463">
        <w:rPr>
          <w:sz w:val="28"/>
          <w:szCs w:val="28"/>
        </w:rPr>
        <w:t xml:space="preserve"> и исследований по проблеме профориентации. </w:t>
      </w:r>
    </w:p>
    <w:p w:rsidR="002A5463" w:rsidRPr="00972B2B" w:rsidRDefault="002A5463" w:rsidP="002A5463">
      <w:pPr>
        <w:numPr>
          <w:ilvl w:val="0"/>
          <w:numId w:val="4"/>
        </w:numPr>
        <w:shd w:val="clear" w:color="auto" w:fill="FFFFFF"/>
        <w:ind w:firstLine="273"/>
        <w:jc w:val="both"/>
        <w:rPr>
          <w:sz w:val="28"/>
          <w:szCs w:val="28"/>
        </w:rPr>
      </w:pPr>
      <w:r w:rsidRPr="002A5463">
        <w:rPr>
          <w:sz w:val="28"/>
          <w:szCs w:val="28"/>
        </w:rPr>
        <w:t>Подбор и использование диагностического комплекса по выявлению профессиональных предпочтений у учащихся</w:t>
      </w:r>
      <w:r w:rsidR="00C32E03">
        <w:rPr>
          <w:sz w:val="28"/>
          <w:szCs w:val="28"/>
        </w:rPr>
        <w:t xml:space="preserve"> 7, </w:t>
      </w:r>
      <w:r w:rsidR="0073436F">
        <w:rPr>
          <w:sz w:val="28"/>
          <w:szCs w:val="28"/>
        </w:rPr>
        <w:t xml:space="preserve">8, </w:t>
      </w:r>
      <w:r w:rsidR="0073436F" w:rsidRPr="002A5463">
        <w:rPr>
          <w:sz w:val="28"/>
          <w:szCs w:val="28"/>
        </w:rPr>
        <w:t>9</w:t>
      </w:r>
      <w:r w:rsidRPr="002A5463">
        <w:rPr>
          <w:sz w:val="28"/>
          <w:szCs w:val="28"/>
        </w:rPr>
        <w:t xml:space="preserve"> класс</w:t>
      </w:r>
      <w:r w:rsidR="00C32E03">
        <w:rPr>
          <w:sz w:val="28"/>
          <w:szCs w:val="28"/>
        </w:rPr>
        <w:t>ов</w:t>
      </w:r>
      <w:r w:rsidRPr="002A5463">
        <w:rPr>
          <w:sz w:val="28"/>
          <w:szCs w:val="28"/>
        </w:rPr>
        <w:t>.</w:t>
      </w:r>
    </w:p>
    <w:p w:rsidR="002A5463" w:rsidRPr="002A5463" w:rsidRDefault="002A5463" w:rsidP="002A5463">
      <w:pPr>
        <w:numPr>
          <w:ilvl w:val="0"/>
          <w:numId w:val="4"/>
        </w:numPr>
        <w:shd w:val="clear" w:color="auto" w:fill="FFFFFF"/>
        <w:ind w:firstLine="273"/>
        <w:jc w:val="both"/>
        <w:rPr>
          <w:sz w:val="28"/>
          <w:szCs w:val="28"/>
        </w:rPr>
      </w:pPr>
      <w:r w:rsidRPr="002A5463">
        <w:rPr>
          <w:sz w:val="28"/>
          <w:szCs w:val="28"/>
        </w:rPr>
        <w:t>Совместное консультирование с администрацией, педагогами, классным руководителем школы по проблеме профориентации учащихся</w:t>
      </w:r>
      <w:r w:rsidR="00C32E03">
        <w:rPr>
          <w:sz w:val="28"/>
          <w:szCs w:val="28"/>
        </w:rPr>
        <w:t xml:space="preserve"> 7, 8,</w:t>
      </w:r>
      <w:r w:rsidRPr="002A5463">
        <w:rPr>
          <w:sz w:val="28"/>
          <w:szCs w:val="28"/>
        </w:rPr>
        <w:t xml:space="preserve"> 9 класс</w:t>
      </w:r>
      <w:r w:rsidR="00C32E03">
        <w:rPr>
          <w:sz w:val="28"/>
          <w:szCs w:val="28"/>
        </w:rPr>
        <w:t>ов</w:t>
      </w:r>
      <w:r w:rsidRPr="002A5463">
        <w:rPr>
          <w:sz w:val="28"/>
          <w:szCs w:val="28"/>
        </w:rPr>
        <w:t>.</w:t>
      </w:r>
    </w:p>
    <w:p w:rsidR="00731AC6" w:rsidRDefault="002A5463" w:rsidP="00731AC6">
      <w:pPr>
        <w:pStyle w:val="a3"/>
        <w:jc w:val="both"/>
        <w:rPr>
          <w:rFonts w:eastAsia="SimSun"/>
          <w:sz w:val="28"/>
          <w:szCs w:val="28"/>
          <w:lang w:eastAsia="zh-CN"/>
        </w:rPr>
      </w:pPr>
      <w:r w:rsidRPr="000B407A">
        <w:rPr>
          <w:b/>
          <w:bCs/>
          <w:sz w:val="32"/>
          <w:szCs w:val="32"/>
          <w:u w:val="single"/>
        </w:rPr>
        <w:t>Примечание:</w:t>
      </w:r>
      <w:r w:rsidRPr="002A5463">
        <w:rPr>
          <w:rFonts w:eastAsia="SimSun"/>
          <w:sz w:val="28"/>
          <w:szCs w:val="28"/>
          <w:lang w:eastAsia="zh-CN"/>
        </w:rPr>
        <w:t>данная программа является дополнением к доп</w:t>
      </w:r>
      <w:r>
        <w:rPr>
          <w:rFonts w:eastAsia="SimSun"/>
          <w:sz w:val="28"/>
          <w:szCs w:val="28"/>
          <w:lang w:eastAsia="zh-CN"/>
        </w:rPr>
        <w:t>олнительному п</w:t>
      </w:r>
      <w:r w:rsidRPr="002A5463">
        <w:rPr>
          <w:rFonts w:eastAsia="SimSun"/>
          <w:sz w:val="28"/>
          <w:szCs w:val="28"/>
          <w:lang w:eastAsia="zh-CN"/>
        </w:rPr>
        <w:t>рофессиональному и последующему, профессиональному периодам, осуществляемыми в школе посредством всей системы трудового обучения и трудового воспитания учащихся (общественно полезный, производительный труд, познавательная, ценностно-ориентационная, коммуникативн</w:t>
      </w:r>
      <w:r w:rsidR="00731AC6">
        <w:rPr>
          <w:rFonts w:eastAsia="SimSun"/>
          <w:sz w:val="28"/>
          <w:szCs w:val="28"/>
          <w:lang w:eastAsia="zh-CN"/>
        </w:rPr>
        <w:t>ая и другие виды деятельности).</w:t>
      </w:r>
    </w:p>
    <w:p w:rsidR="00DB438D" w:rsidRPr="00731AC6" w:rsidRDefault="00DB438D" w:rsidP="00731AC6">
      <w:pPr>
        <w:pStyle w:val="a3"/>
        <w:jc w:val="center"/>
        <w:rPr>
          <w:rFonts w:eastAsia="SimSun"/>
          <w:sz w:val="28"/>
          <w:szCs w:val="28"/>
          <w:lang w:eastAsia="zh-CN"/>
        </w:rPr>
      </w:pPr>
      <w:r w:rsidRPr="00245EF2">
        <w:rPr>
          <w:b/>
          <w:bCs/>
          <w:i/>
          <w:iCs/>
          <w:sz w:val="32"/>
          <w:szCs w:val="32"/>
        </w:rPr>
        <w:t>Этапы программы</w:t>
      </w:r>
      <w:r>
        <w:rPr>
          <w:b/>
          <w:bCs/>
          <w:i/>
          <w:iCs/>
          <w:sz w:val="32"/>
          <w:szCs w:val="32"/>
        </w:rPr>
        <w:t xml:space="preserve"> по профориентации:</w:t>
      </w:r>
    </w:p>
    <w:p w:rsidR="00DB438D" w:rsidRPr="00972B2B" w:rsidRDefault="00DB438D" w:rsidP="00DB438D">
      <w:pPr>
        <w:pStyle w:val="a3"/>
        <w:numPr>
          <w:ilvl w:val="1"/>
          <w:numId w:val="7"/>
        </w:numPr>
        <w:rPr>
          <w:rFonts w:ascii="Tahoma" w:hAnsi="Tahoma" w:cs="Tahoma"/>
          <w:color w:val="585858"/>
          <w:sz w:val="28"/>
          <w:szCs w:val="28"/>
        </w:rPr>
      </w:pPr>
      <w:r>
        <w:rPr>
          <w:sz w:val="28"/>
          <w:szCs w:val="28"/>
        </w:rPr>
        <w:t>Диагностический</w:t>
      </w:r>
    </w:p>
    <w:p w:rsidR="00DB438D" w:rsidRPr="00972B2B" w:rsidRDefault="00DB438D" w:rsidP="00DB438D">
      <w:pPr>
        <w:pStyle w:val="a3"/>
        <w:numPr>
          <w:ilvl w:val="1"/>
          <w:numId w:val="7"/>
        </w:numPr>
        <w:rPr>
          <w:rFonts w:ascii="Tahoma" w:hAnsi="Tahoma" w:cs="Tahoma"/>
          <w:color w:val="585858"/>
          <w:sz w:val="28"/>
          <w:szCs w:val="28"/>
        </w:rPr>
      </w:pPr>
      <w:proofErr w:type="spellStart"/>
      <w:r>
        <w:rPr>
          <w:sz w:val="28"/>
          <w:szCs w:val="28"/>
        </w:rPr>
        <w:t>Профпросветительский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профинформационный</w:t>
      </w:r>
      <w:proofErr w:type="spellEnd"/>
      <w:r>
        <w:rPr>
          <w:sz w:val="28"/>
          <w:szCs w:val="28"/>
        </w:rPr>
        <w:t xml:space="preserve">) </w:t>
      </w:r>
    </w:p>
    <w:p w:rsidR="00DB438D" w:rsidRPr="00972B2B" w:rsidRDefault="00DB438D" w:rsidP="00DB438D">
      <w:pPr>
        <w:pStyle w:val="a3"/>
        <w:numPr>
          <w:ilvl w:val="1"/>
          <w:numId w:val="7"/>
        </w:numPr>
        <w:rPr>
          <w:rFonts w:ascii="Tahoma" w:hAnsi="Tahoma" w:cs="Tahoma"/>
          <w:color w:val="585858"/>
          <w:sz w:val="28"/>
          <w:szCs w:val="28"/>
        </w:rPr>
      </w:pPr>
      <w:proofErr w:type="spellStart"/>
      <w:r>
        <w:rPr>
          <w:sz w:val="28"/>
          <w:szCs w:val="28"/>
        </w:rPr>
        <w:t>Профконсультационный</w:t>
      </w:r>
      <w:proofErr w:type="spellEnd"/>
    </w:p>
    <w:p w:rsidR="00DB438D" w:rsidRPr="000B407A" w:rsidRDefault="00DB438D" w:rsidP="00DB438D">
      <w:pPr>
        <w:pStyle w:val="a3"/>
        <w:numPr>
          <w:ilvl w:val="1"/>
          <w:numId w:val="7"/>
        </w:numPr>
        <w:rPr>
          <w:rFonts w:ascii="Tahoma" w:hAnsi="Tahoma" w:cs="Tahoma"/>
          <w:color w:val="585858"/>
          <w:sz w:val="28"/>
          <w:szCs w:val="28"/>
        </w:rPr>
      </w:pPr>
      <w:proofErr w:type="spellStart"/>
      <w:r>
        <w:rPr>
          <w:sz w:val="28"/>
          <w:szCs w:val="28"/>
        </w:rPr>
        <w:t>Постконсультационная</w:t>
      </w:r>
      <w:proofErr w:type="spellEnd"/>
      <w:r>
        <w:rPr>
          <w:sz w:val="28"/>
          <w:szCs w:val="28"/>
        </w:rPr>
        <w:t xml:space="preserve"> диагностика</w:t>
      </w:r>
    </w:p>
    <w:p w:rsidR="004A1DD4" w:rsidRDefault="00DB438D" w:rsidP="00DB438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Заключительный этап: подведение результатов работы по профориентации.</w:t>
      </w:r>
    </w:p>
    <w:p w:rsidR="006375D9" w:rsidRDefault="00AE5F77" w:rsidP="006375D9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>Занят</w:t>
      </w:r>
      <w:r w:rsidR="0073436F">
        <w:rPr>
          <w:sz w:val="28"/>
          <w:szCs w:val="28"/>
          <w:lang w:eastAsia="ru-RU"/>
        </w:rPr>
        <w:t>ия проводятся один раз в неделю.</w:t>
      </w:r>
    </w:p>
    <w:p w:rsidR="00731AC6" w:rsidRDefault="00731AC6" w:rsidP="0073436F">
      <w:pPr>
        <w:spacing w:before="100" w:beforeAutospacing="1" w:after="100" w:afterAutospacing="1"/>
        <w:jc w:val="center"/>
        <w:rPr>
          <w:b/>
          <w:bCs/>
          <w:i/>
          <w:sz w:val="32"/>
          <w:szCs w:val="32"/>
          <w:u w:val="single"/>
          <w:lang w:eastAsia="ru-RU"/>
        </w:rPr>
      </w:pPr>
    </w:p>
    <w:p w:rsidR="006375D9" w:rsidRPr="006375D9" w:rsidRDefault="006375D9" w:rsidP="0073436F">
      <w:pPr>
        <w:spacing w:before="100" w:beforeAutospacing="1" w:after="100" w:afterAutospacing="1"/>
        <w:jc w:val="center"/>
        <w:rPr>
          <w:b/>
          <w:bCs/>
          <w:i/>
          <w:sz w:val="32"/>
          <w:szCs w:val="32"/>
          <w:lang w:eastAsia="ru-RU"/>
        </w:rPr>
      </w:pPr>
      <w:r w:rsidRPr="006375D9">
        <w:rPr>
          <w:b/>
          <w:bCs/>
          <w:i/>
          <w:sz w:val="32"/>
          <w:szCs w:val="32"/>
          <w:u w:val="single"/>
          <w:lang w:val="en-US" w:eastAsia="ru-RU"/>
        </w:rPr>
        <w:t>I</w:t>
      </w:r>
      <w:r w:rsidRPr="006375D9">
        <w:rPr>
          <w:b/>
          <w:bCs/>
          <w:i/>
          <w:sz w:val="32"/>
          <w:szCs w:val="32"/>
          <w:u w:val="single"/>
          <w:lang w:eastAsia="ru-RU"/>
        </w:rPr>
        <w:t xml:space="preserve"> этап:</w:t>
      </w:r>
      <w:r w:rsidRPr="006375D9">
        <w:rPr>
          <w:b/>
          <w:bCs/>
          <w:i/>
          <w:sz w:val="32"/>
          <w:szCs w:val="32"/>
          <w:lang w:eastAsia="ru-RU"/>
        </w:rPr>
        <w:t xml:space="preserve">  « Диагностика учащихся»</w:t>
      </w:r>
    </w:p>
    <w:p w:rsidR="00F25612" w:rsidRPr="00AE5F77" w:rsidRDefault="006375D9" w:rsidP="006375D9">
      <w:pP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AE5F77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 Первый этап профессиональной ориентации</w:t>
      </w:r>
      <w:r w:rsidRPr="00AE5F7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– подготовитель</w:t>
      </w:r>
      <w:r w:rsidRPr="00AE5F7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softHyphen/>
        <w:t>ный, определение трудового прогноза, на основании результатов клини</w:t>
      </w:r>
      <w:r w:rsidRPr="00AE5F7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softHyphen/>
        <w:t>ческих, функциональных и психологических исследований детей с огра</w:t>
      </w:r>
      <w:r w:rsidRPr="00AE5F7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softHyphen/>
        <w:t>ниченными возможностями.</w:t>
      </w:r>
    </w:p>
    <w:p w:rsidR="00F25612" w:rsidRPr="00AE5F77" w:rsidRDefault="00F25612" w:rsidP="00AE5F77">
      <w:pPr>
        <w:jc w:val="center"/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25612" w:rsidRPr="00AE5F77" w:rsidRDefault="00F25612" w:rsidP="00AE5F77">
      <w:pPr>
        <w:jc w:val="center"/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E5F77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Это направление реализуется в двух планах:</w:t>
      </w:r>
    </w:p>
    <w:p w:rsidR="00F25612" w:rsidRPr="00AE5F77" w:rsidRDefault="00F25612" w:rsidP="00AE5F77">
      <w:pPr>
        <w:rPr>
          <w:sz w:val="28"/>
          <w:szCs w:val="28"/>
          <w:shd w:val="clear" w:color="auto" w:fill="FFFFFF"/>
          <w:lang w:eastAsia="ru-RU"/>
        </w:rPr>
      </w:pPr>
      <w:r w:rsidRPr="00AE5F77">
        <w:rPr>
          <w:sz w:val="28"/>
          <w:szCs w:val="28"/>
          <w:shd w:val="clear" w:color="auto" w:fill="FFFFFF"/>
          <w:lang w:eastAsia="ru-RU"/>
        </w:rPr>
        <w:t>· самопознание, исследование школьником своих качеств в контексте определенной профессии (или группы профессий);</w:t>
      </w:r>
    </w:p>
    <w:p w:rsidR="006375D9" w:rsidRPr="00AE5F77" w:rsidRDefault="00F25612" w:rsidP="00AE5F77">
      <w:pPr>
        <w:rPr>
          <w:sz w:val="28"/>
          <w:szCs w:val="28"/>
          <w:shd w:val="clear" w:color="auto" w:fill="FFFFFF"/>
          <w:lang w:eastAsia="ru-RU"/>
        </w:rPr>
      </w:pPr>
      <w:r w:rsidRPr="00AE5F77">
        <w:rPr>
          <w:sz w:val="28"/>
          <w:szCs w:val="28"/>
          <w:shd w:val="clear" w:color="auto" w:fill="FFFFFF"/>
          <w:lang w:eastAsia="ru-RU"/>
        </w:rPr>
        <w:t xml:space="preserve">· оценка своих возможностей, определение степени выраженности тех или иных профессионально важных качеств и прочих ресурсов, обусловливающих профессиональный выбор. </w:t>
      </w:r>
      <w:r w:rsidR="006375D9" w:rsidRPr="00AE5F77">
        <w:rPr>
          <w:sz w:val="28"/>
          <w:szCs w:val="28"/>
          <w:lang w:eastAsia="ru-RU"/>
        </w:rPr>
        <w:br/>
      </w:r>
      <w:r w:rsidR="006375D9" w:rsidRPr="00AE5F77">
        <w:rPr>
          <w:sz w:val="28"/>
          <w:szCs w:val="28"/>
          <w:lang w:eastAsia="ru-RU"/>
        </w:rPr>
        <w:br/>
      </w:r>
      <w:r w:rsidR="006375D9" w:rsidRPr="00AE5F77">
        <w:rPr>
          <w:sz w:val="28"/>
          <w:szCs w:val="28"/>
          <w:shd w:val="clear" w:color="auto" w:fill="FFFFFF"/>
          <w:lang w:eastAsia="ru-RU"/>
        </w:rPr>
        <w:t>При этом результаты клинико-функционального обследования по</w:t>
      </w:r>
      <w:r w:rsidR="006375D9" w:rsidRPr="00AE5F77">
        <w:rPr>
          <w:sz w:val="28"/>
          <w:szCs w:val="28"/>
          <w:shd w:val="clear" w:color="auto" w:fill="FFFFFF"/>
          <w:lang w:eastAsia="ru-RU"/>
        </w:rPr>
        <w:softHyphen/>
        <w:t>зволяют выделить объективные параметры функционально допустимых (доступных) нагрузок на жизнеобеспечивающие системы организма, которые могут возникнуть в процессах будущей трудовой деятельно</w:t>
      </w:r>
      <w:r w:rsidR="006375D9" w:rsidRPr="00AE5F77">
        <w:rPr>
          <w:sz w:val="28"/>
          <w:szCs w:val="28"/>
          <w:shd w:val="clear" w:color="auto" w:fill="FFFFFF"/>
          <w:lang w:eastAsia="ru-RU"/>
        </w:rPr>
        <w:softHyphen/>
        <w:t>сти, и определения соответствующего перечня показаний и противопо</w:t>
      </w:r>
      <w:r w:rsidR="006375D9" w:rsidRPr="00AE5F77">
        <w:rPr>
          <w:sz w:val="28"/>
          <w:szCs w:val="28"/>
          <w:shd w:val="clear" w:color="auto" w:fill="FFFFFF"/>
          <w:lang w:eastAsia="ru-RU"/>
        </w:rPr>
        <w:softHyphen/>
        <w:t>казаний к различным видам профессиональной  деятельности.</w:t>
      </w:r>
      <w:r w:rsidR="006375D9" w:rsidRPr="00AE5F77">
        <w:rPr>
          <w:sz w:val="28"/>
          <w:szCs w:val="28"/>
          <w:lang w:eastAsia="ru-RU"/>
        </w:rPr>
        <w:br/>
      </w:r>
      <w:r w:rsidR="006375D9" w:rsidRPr="00AE5F77">
        <w:rPr>
          <w:sz w:val="28"/>
          <w:szCs w:val="28"/>
          <w:lang w:eastAsia="ru-RU"/>
        </w:rPr>
        <w:br/>
      </w:r>
      <w:r w:rsidR="006375D9" w:rsidRPr="00AE5F77">
        <w:rPr>
          <w:sz w:val="28"/>
          <w:szCs w:val="28"/>
          <w:shd w:val="clear" w:color="auto" w:fill="FFFFFF"/>
          <w:lang w:eastAsia="ru-RU"/>
        </w:rPr>
        <w:t>В целом в итоге завершения первого этапа профориентации необ</w:t>
      </w:r>
      <w:r w:rsidR="006375D9" w:rsidRPr="00AE5F77">
        <w:rPr>
          <w:sz w:val="28"/>
          <w:szCs w:val="28"/>
          <w:shd w:val="clear" w:color="auto" w:fill="FFFFFF"/>
          <w:lang w:eastAsia="ru-RU"/>
        </w:rPr>
        <w:softHyphen/>
        <w:t>ходимо:</w:t>
      </w:r>
      <w:r w:rsidR="006375D9" w:rsidRPr="00AE5F77">
        <w:rPr>
          <w:sz w:val="28"/>
          <w:szCs w:val="28"/>
          <w:lang w:eastAsia="ru-RU"/>
        </w:rPr>
        <w:br/>
      </w:r>
    </w:p>
    <w:p w:rsidR="006375D9" w:rsidRPr="00AE5F77" w:rsidRDefault="006375D9" w:rsidP="00AE5F77">
      <w:pPr>
        <w:pStyle w:val="a4"/>
        <w:numPr>
          <w:ilvl w:val="0"/>
          <w:numId w:val="10"/>
        </w:numPr>
        <w:rPr>
          <w:sz w:val="28"/>
          <w:szCs w:val="28"/>
          <w:lang w:eastAsia="ru-RU"/>
        </w:rPr>
      </w:pPr>
      <w:r w:rsidRPr="00AE5F77">
        <w:rPr>
          <w:sz w:val="28"/>
          <w:szCs w:val="28"/>
          <w:lang w:eastAsia="ru-RU"/>
        </w:rPr>
        <w:t>определить максимально полный круг объективно показанных ребенку видов профессиональной деятельности;</w:t>
      </w:r>
    </w:p>
    <w:p w:rsidR="006375D9" w:rsidRPr="00AE5F77" w:rsidRDefault="006375D9" w:rsidP="006375D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E5F77">
        <w:rPr>
          <w:rFonts w:eastAsia="Times New Roman"/>
          <w:color w:val="000000"/>
          <w:sz w:val="28"/>
          <w:szCs w:val="28"/>
          <w:lang w:eastAsia="ru-RU"/>
        </w:rPr>
        <w:t>из этого круга профессий выделить те, которые в наибольшей мере соответствуют его склонностям, интересам и установкам;</w:t>
      </w:r>
    </w:p>
    <w:p w:rsidR="006375D9" w:rsidRPr="00AE5F77" w:rsidRDefault="006375D9" w:rsidP="006375D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E5F77">
        <w:rPr>
          <w:rFonts w:eastAsia="Times New Roman"/>
          <w:color w:val="000000"/>
          <w:sz w:val="28"/>
          <w:szCs w:val="28"/>
          <w:lang w:eastAsia="ru-RU"/>
        </w:rPr>
        <w:t>определить степень соответствия объективно показанных и субъ</w:t>
      </w:r>
      <w:r w:rsidRPr="00AE5F77">
        <w:rPr>
          <w:rFonts w:eastAsia="Times New Roman"/>
          <w:color w:val="000000"/>
          <w:sz w:val="28"/>
          <w:szCs w:val="28"/>
          <w:lang w:eastAsia="ru-RU"/>
        </w:rPr>
        <w:softHyphen/>
        <w:t>ективно приемлемых видов профессиональной деятельности;</w:t>
      </w:r>
    </w:p>
    <w:p w:rsidR="006375D9" w:rsidRPr="00AE5F77" w:rsidRDefault="006375D9" w:rsidP="006375D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E5F77">
        <w:rPr>
          <w:rFonts w:eastAsia="Times New Roman"/>
          <w:color w:val="000000"/>
          <w:sz w:val="28"/>
          <w:szCs w:val="28"/>
          <w:lang w:eastAsia="ru-RU"/>
        </w:rPr>
        <w:t>оценить социальные, социально-экономические факторы, препят</w:t>
      </w:r>
      <w:r w:rsidRPr="00AE5F77">
        <w:rPr>
          <w:rFonts w:eastAsia="Times New Roman"/>
          <w:color w:val="000000"/>
          <w:sz w:val="28"/>
          <w:szCs w:val="28"/>
          <w:lang w:eastAsia="ru-RU"/>
        </w:rPr>
        <w:softHyphen/>
        <w:t>ствующие (или способствующие) овладению ребенком показанных ви</w:t>
      </w:r>
      <w:r w:rsidRPr="00AE5F77">
        <w:rPr>
          <w:rFonts w:eastAsia="Times New Roman"/>
          <w:color w:val="000000"/>
          <w:sz w:val="28"/>
          <w:szCs w:val="28"/>
          <w:lang w:eastAsia="ru-RU"/>
        </w:rPr>
        <w:softHyphen/>
        <w:t>дов профессиональной деятельности;</w:t>
      </w:r>
    </w:p>
    <w:p w:rsidR="002B0272" w:rsidRPr="002B0272" w:rsidRDefault="006375D9" w:rsidP="002B027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E5F77">
        <w:rPr>
          <w:rFonts w:eastAsia="Times New Roman"/>
          <w:color w:val="000000"/>
          <w:sz w:val="28"/>
          <w:szCs w:val="28"/>
          <w:lang w:eastAsia="ru-RU"/>
        </w:rPr>
        <w:t>сформулировать профессиональные рекомендации, оценить адекватность про</w:t>
      </w:r>
      <w:r w:rsidRPr="00AE5F77">
        <w:rPr>
          <w:rFonts w:eastAsia="Times New Roman"/>
          <w:color w:val="000000"/>
          <w:sz w:val="28"/>
          <w:szCs w:val="28"/>
          <w:lang w:eastAsia="ru-RU"/>
        </w:rPr>
        <w:softHyphen/>
        <w:t>фессиональных планов ребенка в целом, а также реальные возможности осу</w:t>
      </w:r>
      <w:r w:rsidRPr="00AE5F77">
        <w:rPr>
          <w:rFonts w:eastAsia="Times New Roman"/>
          <w:color w:val="000000"/>
          <w:sz w:val="28"/>
          <w:szCs w:val="28"/>
          <w:lang w:eastAsia="ru-RU"/>
        </w:rPr>
        <w:softHyphen/>
        <w:t>ществления этих планов.</w:t>
      </w:r>
    </w:p>
    <w:p w:rsidR="00BE694F" w:rsidRPr="00C20581" w:rsidRDefault="00BE694F" w:rsidP="00C20581">
      <w:pPr>
        <w:pStyle w:val="a4"/>
        <w:spacing w:before="100" w:beforeAutospacing="1" w:after="100" w:afterAutospacing="1"/>
        <w:jc w:val="center"/>
        <w:rPr>
          <w:b/>
          <w:bCs/>
          <w:i/>
          <w:sz w:val="28"/>
          <w:szCs w:val="28"/>
          <w:u w:val="single"/>
          <w:lang w:eastAsia="ru-RU"/>
        </w:rPr>
      </w:pPr>
      <w:r w:rsidRPr="00BE694F">
        <w:rPr>
          <w:b/>
          <w:bCs/>
          <w:i/>
          <w:sz w:val="28"/>
          <w:szCs w:val="28"/>
          <w:u w:val="single"/>
          <w:lang w:eastAsia="ru-RU"/>
        </w:rPr>
        <w:t>Применяемые методики:</w:t>
      </w:r>
    </w:p>
    <w:p w:rsidR="00313FD6" w:rsidRDefault="00BE694F" w:rsidP="00A66191">
      <w:pPr>
        <w:pStyle w:val="a3"/>
        <w:numPr>
          <w:ilvl w:val="0"/>
          <w:numId w:val="12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Схема</w:t>
      </w:r>
      <w:proofErr w:type="gramStart"/>
      <w:r>
        <w:rPr>
          <w:sz w:val="28"/>
          <w:szCs w:val="28"/>
        </w:rPr>
        <w:t xml:space="preserve"> Х</w:t>
      </w:r>
      <w:proofErr w:type="gramEnd"/>
      <w:r>
        <w:rPr>
          <w:sz w:val="28"/>
          <w:szCs w:val="28"/>
        </w:rPr>
        <w:t>очу – Могу – Надо</w:t>
      </w:r>
      <w:r w:rsidR="00A66191" w:rsidRPr="00A66191">
        <w:rPr>
          <w:bCs/>
          <w:sz w:val="28"/>
          <w:szCs w:val="28"/>
        </w:rPr>
        <w:t>», направленная</w:t>
      </w:r>
      <w:r w:rsidR="00313FD6">
        <w:rPr>
          <w:sz w:val="28"/>
          <w:szCs w:val="28"/>
        </w:rPr>
        <w:t xml:space="preserve"> на изучение </w:t>
      </w:r>
      <w:r w:rsidR="00313FD6" w:rsidRPr="00400D84">
        <w:rPr>
          <w:sz w:val="28"/>
          <w:szCs w:val="28"/>
        </w:rPr>
        <w:t>уровня притязаний</w:t>
      </w:r>
      <w:r w:rsidR="00313FD6">
        <w:rPr>
          <w:sz w:val="28"/>
          <w:szCs w:val="28"/>
        </w:rPr>
        <w:t xml:space="preserve"> и самооценки</w:t>
      </w:r>
      <w:r w:rsidR="00313FD6" w:rsidRPr="00400D84">
        <w:rPr>
          <w:sz w:val="28"/>
          <w:szCs w:val="28"/>
        </w:rPr>
        <w:t xml:space="preserve"> учащихся.</w:t>
      </w:r>
      <w:r w:rsidR="00313FD6" w:rsidRPr="00400D84">
        <w:rPr>
          <w:sz w:val="28"/>
          <w:szCs w:val="28"/>
        </w:rPr>
        <w:br/>
        <w:t xml:space="preserve">Выполнение методики проводилось в три этапа. На первом этапе, при выявлении интереса к профессии, учащимся было предложено в первом столбце написать название той профессии, кем они хотят стать в будущем. Во втором столбце следовало отметить, чему дети хотят научиться, при этом, если в списке не было нужных умений, то можно было дописать внизу. В третьем столбике предлагалось отметить название специальностей, по которым ученик мог бы работать. В этом </w:t>
      </w:r>
      <w:r w:rsidR="00313FD6" w:rsidRPr="00400D84">
        <w:rPr>
          <w:sz w:val="28"/>
          <w:szCs w:val="28"/>
        </w:rPr>
        <w:lastRenderedPageBreak/>
        <w:t xml:space="preserve">столбике предлагались только доступные для учащихся специальности, но, как и во втором столбике, можно было дописать внизу свой вариант. </w:t>
      </w:r>
    </w:p>
    <w:p w:rsidR="00313FD6" w:rsidRDefault="00BE694F" w:rsidP="00313FD6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13FD6">
        <w:rPr>
          <w:sz w:val="28"/>
          <w:szCs w:val="28"/>
        </w:rPr>
        <w:t xml:space="preserve">«Матрица выбора профессии» В. Г. </w:t>
      </w:r>
      <w:proofErr w:type="spellStart"/>
      <w:r w:rsidRPr="00313FD6">
        <w:rPr>
          <w:sz w:val="28"/>
          <w:szCs w:val="28"/>
        </w:rPr>
        <w:t>Резапкина</w:t>
      </w:r>
      <w:proofErr w:type="spellEnd"/>
    </w:p>
    <w:p w:rsidR="002B0272" w:rsidRDefault="00BE694F" w:rsidP="002B027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13FD6">
        <w:rPr>
          <w:sz w:val="28"/>
          <w:szCs w:val="28"/>
        </w:rPr>
        <w:t xml:space="preserve">Тест </w:t>
      </w:r>
      <w:proofErr w:type="spellStart"/>
      <w:r w:rsidRPr="00313FD6">
        <w:rPr>
          <w:sz w:val="28"/>
          <w:szCs w:val="28"/>
        </w:rPr>
        <w:t>Айзенка</w:t>
      </w:r>
      <w:proofErr w:type="spellEnd"/>
      <w:r w:rsidRPr="00313FD6">
        <w:rPr>
          <w:sz w:val="28"/>
          <w:szCs w:val="28"/>
        </w:rPr>
        <w:t xml:space="preserve"> по типу темперамента</w:t>
      </w:r>
    </w:p>
    <w:p w:rsidR="00F25612" w:rsidRPr="002B0272" w:rsidRDefault="00F25612" w:rsidP="002B0272">
      <w:pPr>
        <w:pStyle w:val="a3"/>
        <w:ind w:left="720"/>
        <w:rPr>
          <w:sz w:val="28"/>
          <w:szCs w:val="28"/>
        </w:rPr>
      </w:pPr>
      <w:r w:rsidRPr="002B0272">
        <w:rPr>
          <w:b/>
          <w:bCs/>
          <w:i/>
          <w:sz w:val="32"/>
          <w:szCs w:val="32"/>
          <w:u w:val="single"/>
          <w:lang w:val="en-US"/>
        </w:rPr>
        <w:t>II</w:t>
      </w:r>
      <w:r w:rsidRPr="002B0272">
        <w:rPr>
          <w:b/>
          <w:bCs/>
          <w:i/>
          <w:sz w:val="32"/>
          <w:szCs w:val="32"/>
          <w:u w:val="single"/>
        </w:rPr>
        <w:t xml:space="preserve"> этап</w:t>
      </w:r>
      <w:r w:rsidRPr="002B0272">
        <w:rPr>
          <w:b/>
          <w:bCs/>
          <w:i/>
          <w:sz w:val="32"/>
          <w:szCs w:val="32"/>
        </w:rPr>
        <w:t xml:space="preserve">: </w:t>
      </w:r>
      <w:r w:rsidR="007865F3" w:rsidRPr="002B0272">
        <w:rPr>
          <w:b/>
          <w:bCs/>
          <w:i/>
          <w:sz w:val="32"/>
          <w:szCs w:val="32"/>
        </w:rPr>
        <w:t>«</w:t>
      </w:r>
      <w:r w:rsidRPr="002B0272">
        <w:rPr>
          <w:b/>
          <w:bCs/>
          <w:i/>
          <w:sz w:val="32"/>
          <w:szCs w:val="32"/>
        </w:rPr>
        <w:t>Информационно-просветительское направление</w:t>
      </w:r>
      <w:r w:rsidR="007865F3" w:rsidRPr="002B0272">
        <w:rPr>
          <w:b/>
          <w:bCs/>
          <w:i/>
          <w:sz w:val="32"/>
          <w:szCs w:val="32"/>
        </w:rPr>
        <w:t>»</w:t>
      </w:r>
    </w:p>
    <w:p w:rsidR="002B0272" w:rsidRDefault="00F25612" w:rsidP="002B0272">
      <w:pP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865F3">
        <w:rPr>
          <w:rFonts w:eastAsia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Цель этого направления</w:t>
      </w:r>
      <w:r w:rsidRPr="007865F3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создать у учащихся максимально четкий и конкретный образ основных типов профессий. Это поможет в будущем сделать наиболее </w:t>
      </w:r>
      <w:r w:rsidR="002B0272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осознанный и осмысленный выбор.</w:t>
      </w:r>
    </w:p>
    <w:p w:rsidR="007865F3" w:rsidRPr="002B0272" w:rsidRDefault="007865F3" w:rsidP="002B0272">
      <w:pP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865F3">
        <w:rPr>
          <w:b/>
          <w:bCs/>
          <w:i/>
          <w:sz w:val="32"/>
          <w:szCs w:val="32"/>
          <w:u w:val="single"/>
          <w:lang w:val="en-US"/>
        </w:rPr>
        <w:t>III</w:t>
      </w:r>
      <w:r w:rsidRPr="007865F3">
        <w:rPr>
          <w:b/>
          <w:bCs/>
          <w:i/>
          <w:sz w:val="32"/>
          <w:szCs w:val="32"/>
          <w:u w:val="single"/>
        </w:rPr>
        <w:t xml:space="preserve"> этап</w:t>
      </w:r>
      <w:r>
        <w:rPr>
          <w:b/>
          <w:bCs/>
          <w:i/>
          <w:sz w:val="32"/>
          <w:szCs w:val="32"/>
        </w:rPr>
        <w:t>«</w:t>
      </w:r>
      <w:r w:rsidRPr="007865F3">
        <w:rPr>
          <w:b/>
          <w:bCs/>
          <w:i/>
          <w:sz w:val="32"/>
          <w:szCs w:val="32"/>
        </w:rPr>
        <w:t>Консультационное направление</w:t>
      </w:r>
      <w:r>
        <w:rPr>
          <w:b/>
          <w:bCs/>
          <w:i/>
          <w:sz w:val="32"/>
          <w:szCs w:val="32"/>
        </w:rPr>
        <w:t>»</w:t>
      </w:r>
    </w:p>
    <w:p w:rsidR="002B0272" w:rsidRDefault="007865F3" w:rsidP="002B0272">
      <w:pPr>
        <w:pStyle w:val="a3"/>
        <w:jc w:val="both"/>
        <w:rPr>
          <w:sz w:val="28"/>
          <w:szCs w:val="28"/>
        </w:rPr>
      </w:pPr>
      <w:r w:rsidRPr="00142F51">
        <w:rPr>
          <w:sz w:val="28"/>
          <w:szCs w:val="28"/>
        </w:rPr>
        <w:t>Подразумевает содействие выбору оптанта (человека, стоящего перед необходимостью профессионального выбора). Это содействие основывается на учете мотивов человека, его интересов, склонностей, личностных проблем или особенностей мировоззрения. Оно может включать в себя диагностический или информационный а</w:t>
      </w:r>
      <w:r w:rsidR="002B0272">
        <w:rPr>
          <w:sz w:val="28"/>
          <w:szCs w:val="28"/>
        </w:rPr>
        <w:t xml:space="preserve">спект, но может и не включать. </w:t>
      </w:r>
    </w:p>
    <w:p w:rsidR="00C20581" w:rsidRPr="002B0272" w:rsidRDefault="007865F3" w:rsidP="002B0272">
      <w:pPr>
        <w:pStyle w:val="a3"/>
        <w:jc w:val="both"/>
        <w:rPr>
          <w:sz w:val="28"/>
          <w:szCs w:val="28"/>
        </w:rPr>
      </w:pPr>
      <w:proofErr w:type="gramStart"/>
      <w:r w:rsidRPr="007865F3">
        <w:rPr>
          <w:rFonts w:eastAsia="SimSun"/>
          <w:b/>
          <w:bCs/>
          <w:i/>
          <w:sz w:val="32"/>
          <w:szCs w:val="32"/>
          <w:u w:val="single"/>
          <w:lang w:val="en-US"/>
        </w:rPr>
        <w:t>IV</w:t>
      </w:r>
      <w:r w:rsidRPr="007865F3">
        <w:rPr>
          <w:rFonts w:eastAsia="SimSun"/>
          <w:b/>
          <w:bCs/>
          <w:i/>
          <w:sz w:val="32"/>
          <w:szCs w:val="32"/>
          <w:u w:val="single"/>
        </w:rPr>
        <w:t xml:space="preserve"> этап</w:t>
      </w:r>
      <w:r w:rsidRPr="007865F3">
        <w:rPr>
          <w:rFonts w:eastAsia="SimSun"/>
          <w:b/>
          <w:bCs/>
          <w:i/>
          <w:sz w:val="32"/>
          <w:szCs w:val="32"/>
        </w:rPr>
        <w:t xml:space="preserve"> Обучающее (или формирующее)</w:t>
      </w:r>
      <w:r>
        <w:rPr>
          <w:rFonts w:eastAsia="SimSun"/>
          <w:b/>
          <w:bCs/>
          <w:i/>
          <w:sz w:val="32"/>
          <w:szCs w:val="32"/>
        </w:rPr>
        <w:t xml:space="preserve"> направление.</w:t>
      </w:r>
      <w:proofErr w:type="gramEnd"/>
    </w:p>
    <w:p w:rsidR="007865F3" w:rsidRPr="00C20581" w:rsidRDefault="00C20581" w:rsidP="00C20581">
      <w:pPr>
        <w:jc w:val="both"/>
        <w:rPr>
          <w:sz w:val="28"/>
          <w:szCs w:val="28"/>
        </w:rPr>
      </w:pPr>
      <w:r w:rsidRPr="00C20581">
        <w:rPr>
          <w:sz w:val="28"/>
          <w:szCs w:val="28"/>
        </w:rPr>
        <w:t xml:space="preserve">В русле </w:t>
      </w:r>
      <w:r w:rsidR="007865F3" w:rsidRPr="00C20581">
        <w:rPr>
          <w:sz w:val="28"/>
          <w:szCs w:val="28"/>
        </w:rPr>
        <w:t>этого направления оптант воспринимается как носитель определенных компетенций, к числу которых относятся и следующие умения:</w:t>
      </w:r>
    </w:p>
    <w:p w:rsidR="007865F3" w:rsidRPr="00142F51" w:rsidRDefault="007865F3" w:rsidP="00A661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2F51">
        <w:rPr>
          <w:sz w:val="28"/>
          <w:szCs w:val="28"/>
        </w:rPr>
        <w:t>умение анализировать мир профессий;</w:t>
      </w:r>
    </w:p>
    <w:p w:rsidR="007865F3" w:rsidRPr="00142F51" w:rsidRDefault="007865F3" w:rsidP="00A661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2F51">
        <w:rPr>
          <w:sz w:val="28"/>
          <w:szCs w:val="28"/>
        </w:rPr>
        <w:t>умение анализировать свои возможности и ограничения в ситуации профессионального выбора;</w:t>
      </w:r>
    </w:p>
    <w:p w:rsidR="00C36152" w:rsidRDefault="00506347" w:rsidP="004F306B">
      <w:pPr>
        <w:jc w:val="center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>Т</w:t>
      </w:r>
      <w:r w:rsidR="004F306B" w:rsidRPr="004F306B">
        <w:rPr>
          <w:rFonts w:eastAsia="Times New Roman"/>
          <w:b/>
          <w:i/>
          <w:sz w:val="28"/>
          <w:szCs w:val="28"/>
          <w:lang w:eastAsia="ru-RU"/>
        </w:rPr>
        <w:t>ематическое планирование в 7 классе</w:t>
      </w:r>
    </w:p>
    <w:p w:rsidR="005032B2" w:rsidRPr="004F306B" w:rsidRDefault="0042060F" w:rsidP="004F306B">
      <w:pPr>
        <w:jc w:val="center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>3</w:t>
      </w:r>
      <w:r w:rsidR="001B66DF">
        <w:rPr>
          <w:rFonts w:eastAsia="Times New Roman"/>
          <w:b/>
          <w:i/>
          <w:sz w:val="28"/>
          <w:szCs w:val="28"/>
          <w:lang w:eastAsia="ru-RU"/>
        </w:rPr>
        <w:t>0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 час</w:t>
      </w:r>
      <w:r w:rsidR="001B66DF">
        <w:rPr>
          <w:rFonts w:eastAsia="Times New Roman"/>
          <w:b/>
          <w:i/>
          <w:sz w:val="28"/>
          <w:szCs w:val="28"/>
          <w:lang w:eastAsia="ru-RU"/>
        </w:rPr>
        <w:t>ов</w:t>
      </w:r>
      <w:r w:rsidR="005032B2">
        <w:rPr>
          <w:rFonts w:eastAsia="Times New Roman"/>
          <w:b/>
          <w:i/>
          <w:sz w:val="28"/>
          <w:szCs w:val="28"/>
          <w:lang w:eastAsia="ru-RU"/>
        </w:rPr>
        <w:t xml:space="preserve"> - в год, 1 час в неделю</w:t>
      </w:r>
    </w:p>
    <w:p w:rsidR="004F306B" w:rsidRDefault="004F306B" w:rsidP="00C36152">
      <w:pPr>
        <w:tabs>
          <w:tab w:val="left" w:pos="915"/>
        </w:tabs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62"/>
        <w:gridCol w:w="6946"/>
        <w:gridCol w:w="1701"/>
      </w:tblGrid>
      <w:tr w:rsidR="004F306B" w:rsidTr="00A91685">
        <w:tc>
          <w:tcPr>
            <w:tcW w:w="562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6" w:type="dxa"/>
          </w:tcPr>
          <w:p w:rsidR="004F306B" w:rsidRPr="00841891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41891">
              <w:rPr>
                <w:rFonts w:eastAsia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4F306B" w:rsidRPr="00841891" w:rsidRDefault="004F306B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41891">
              <w:rPr>
                <w:rFonts w:eastAsia="Times New Roman"/>
                <w:bCs/>
                <w:sz w:val="28"/>
                <w:szCs w:val="28"/>
                <w:lang w:eastAsia="ru-RU"/>
              </w:rPr>
              <w:t>Диагностическое.</w:t>
            </w:r>
            <w:r w:rsidRPr="00841891">
              <w:rPr>
                <w:sz w:val="28"/>
                <w:szCs w:val="28"/>
              </w:rPr>
              <w:t xml:space="preserve"> Вводное. Правила работы в группе.</w:t>
            </w:r>
          </w:p>
        </w:tc>
        <w:tc>
          <w:tcPr>
            <w:tcW w:w="1701" w:type="dxa"/>
          </w:tcPr>
          <w:p w:rsidR="004F306B" w:rsidRDefault="0022425A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4F306B" w:rsidRPr="00841891" w:rsidRDefault="004F306B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41891">
              <w:rPr>
                <w:rFonts w:eastAsia="Times New Roman"/>
                <w:bCs/>
                <w:sz w:val="28"/>
                <w:szCs w:val="28"/>
                <w:lang w:eastAsia="ru-RU"/>
              </w:rPr>
              <w:t>Классификация профессий Климова</w:t>
            </w:r>
          </w:p>
        </w:tc>
        <w:tc>
          <w:tcPr>
            <w:tcW w:w="1701" w:type="dxa"/>
          </w:tcPr>
          <w:p w:rsidR="004F306B" w:rsidRDefault="0022425A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</w:tcPr>
          <w:p w:rsidR="004F306B" w:rsidRPr="00841891" w:rsidRDefault="0022425A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41891">
              <w:rPr>
                <w:rFonts w:eastAsia="Times New Roman"/>
                <w:bCs/>
                <w:sz w:val="28"/>
                <w:szCs w:val="28"/>
                <w:lang w:eastAsia="ru-RU"/>
              </w:rPr>
              <w:t>Эмоциональное отношение к выбору профессии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:rsidR="004F306B" w:rsidRPr="00841891" w:rsidRDefault="0022425A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41891">
              <w:rPr>
                <w:rFonts w:eastAsia="Times New Roman"/>
                <w:bCs/>
                <w:sz w:val="28"/>
                <w:szCs w:val="28"/>
                <w:lang w:eastAsia="ru-RU"/>
              </w:rPr>
              <w:t>Темперамент и выбор профессии</w:t>
            </w:r>
          </w:p>
        </w:tc>
        <w:tc>
          <w:tcPr>
            <w:tcW w:w="1701" w:type="dxa"/>
          </w:tcPr>
          <w:p w:rsidR="004F306B" w:rsidRDefault="0022425A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</w:tcPr>
          <w:p w:rsidR="004F306B" w:rsidRPr="00841891" w:rsidRDefault="0022425A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41891">
              <w:rPr>
                <w:rFonts w:eastAsia="Times New Roman"/>
                <w:bCs/>
                <w:sz w:val="28"/>
                <w:szCs w:val="28"/>
                <w:lang w:eastAsia="ru-RU"/>
              </w:rPr>
              <w:t>Умение учитывать сильные и слабые стороны своих способностей при выборе профессии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</w:tcPr>
          <w:p w:rsidR="004F306B" w:rsidRPr="00841891" w:rsidRDefault="0022425A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41891">
              <w:rPr>
                <w:rFonts w:eastAsia="Times New Roman"/>
                <w:bCs/>
                <w:sz w:val="28"/>
                <w:szCs w:val="28"/>
                <w:lang w:eastAsia="ru-RU"/>
              </w:rPr>
              <w:t>Склонность и профессиональная направленность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</w:tcPr>
          <w:p w:rsidR="004F306B" w:rsidRP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41891">
              <w:rPr>
                <w:rFonts w:eastAsia="Times New Roman"/>
                <w:bCs/>
                <w:sz w:val="28"/>
                <w:szCs w:val="28"/>
                <w:lang w:eastAsia="ru-RU"/>
              </w:rPr>
              <w:t>Профессиональный тип личности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</w:tcPr>
          <w:p w:rsidR="004F306B" w:rsidRP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41891">
              <w:rPr>
                <w:rFonts w:eastAsia="Times New Roman"/>
                <w:bCs/>
                <w:sz w:val="28"/>
                <w:szCs w:val="28"/>
                <w:lang w:eastAsia="ru-RU"/>
              </w:rPr>
              <w:t>Деловая игра «Кадровый вопрос»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</w:tcPr>
          <w:p w:rsidR="004F306B" w:rsidRPr="00841891" w:rsidRDefault="00841891" w:rsidP="00A91685">
            <w:pPr>
              <w:pStyle w:val="a4"/>
              <w:spacing w:after="120" w:line="240" w:lineRule="atLeast"/>
              <w:ind w:left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41891">
              <w:rPr>
                <w:rFonts w:eastAsia="Times New Roman"/>
                <w:bCs/>
                <w:sz w:val="28"/>
                <w:szCs w:val="28"/>
                <w:lang w:eastAsia="ru-RU"/>
              </w:rPr>
              <w:t>Как достичь успеха в профессии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6" w:type="dxa"/>
          </w:tcPr>
          <w:p w:rsidR="004F306B" w:rsidRP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41891">
              <w:rPr>
                <w:rFonts w:eastAsia="Times New Roman"/>
                <w:bCs/>
                <w:sz w:val="28"/>
                <w:szCs w:val="28"/>
                <w:lang w:eastAsia="ru-RU"/>
              </w:rPr>
              <w:t>Поддержка друзей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946" w:type="dxa"/>
          </w:tcPr>
          <w:p w:rsidR="004F306B" w:rsidRP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41891">
              <w:rPr>
                <w:rFonts w:eastAsia="Times New Roman"/>
                <w:bCs/>
                <w:sz w:val="28"/>
                <w:szCs w:val="28"/>
                <w:lang w:eastAsia="ru-RU"/>
              </w:rPr>
              <w:t>Профессии моей семьи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6" w:type="dxa"/>
          </w:tcPr>
          <w:p w:rsidR="004F306B" w:rsidRPr="00841891" w:rsidRDefault="00841891" w:rsidP="00A91685">
            <w:pPr>
              <w:pStyle w:val="a4"/>
              <w:spacing w:after="120" w:line="240" w:lineRule="atLeast"/>
              <w:ind w:left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41891">
              <w:rPr>
                <w:rFonts w:eastAsia="Times New Roman"/>
                <w:bCs/>
                <w:sz w:val="28"/>
                <w:szCs w:val="28"/>
                <w:lang w:eastAsia="ru-RU"/>
              </w:rPr>
              <w:t>Что я знаю о себе?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46" w:type="dxa"/>
          </w:tcPr>
          <w:p w:rsidR="004F306B" w:rsidRP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41891">
              <w:rPr>
                <w:rFonts w:eastAsia="Times New Roman"/>
                <w:bCs/>
                <w:sz w:val="28"/>
                <w:szCs w:val="28"/>
                <w:lang w:eastAsia="ru-RU"/>
              </w:rPr>
              <w:t>На пороге взрослой жизни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46" w:type="dxa"/>
          </w:tcPr>
          <w:p w:rsidR="004F306B" w:rsidRP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41891">
              <w:rPr>
                <w:rFonts w:eastAsia="Times New Roman"/>
                <w:bCs/>
                <w:sz w:val="28"/>
                <w:szCs w:val="28"/>
                <w:lang w:eastAsia="ru-RU"/>
              </w:rPr>
              <w:t>Развитие умений по принятию решений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6" w:type="dxa"/>
          </w:tcPr>
          <w:p w:rsidR="004F306B" w:rsidRP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41891">
              <w:rPr>
                <w:rFonts w:eastAsia="Times New Roman"/>
                <w:bCs/>
                <w:sz w:val="28"/>
                <w:szCs w:val="28"/>
                <w:lang w:eastAsia="ru-RU"/>
              </w:rPr>
              <w:t>Профессиональная зрелость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46" w:type="dxa"/>
          </w:tcPr>
          <w:p w:rsidR="004F306B" w:rsidRP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41891">
              <w:rPr>
                <w:sz w:val="28"/>
                <w:szCs w:val="28"/>
              </w:rPr>
              <w:t>Что я знаю о себе. Темперамент. Свойства нервной системы.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46" w:type="dxa"/>
          </w:tcPr>
          <w:p w:rsidR="004F306B" w:rsidRP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41891">
              <w:rPr>
                <w:sz w:val="28"/>
                <w:szCs w:val="28"/>
              </w:rPr>
              <w:t>Темперамент и профессии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46" w:type="dxa"/>
          </w:tcPr>
          <w:p w:rsidR="004F306B" w:rsidRP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41891">
              <w:rPr>
                <w:rFonts w:eastAsia="Times New Roman"/>
                <w:bCs/>
                <w:sz w:val="28"/>
                <w:szCs w:val="28"/>
                <w:lang w:eastAsia="ru-RU"/>
              </w:rPr>
              <w:t>Что такое характер?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46" w:type="dxa"/>
          </w:tcPr>
          <w:p w:rsidR="004F306B" w:rsidRP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41891">
              <w:rPr>
                <w:sz w:val="28"/>
                <w:szCs w:val="28"/>
              </w:rPr>
              <w:t>Эмоциональное состояние и приемы саморегуляции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46" w:type="dxa"/>
          </w:tcPr>
          <w:p w:rsidR="004F306B" w:rsidRP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41891">
              <w:rPr>
                <w:rFonts w:eastAsia="Times New Roman"/>
                <w:bCs/>
                <w:sz w:val="28"/>
                <w:szCs w:val="28"/>
                <w:lang w:eastAsia="ru-RU"/>
              </w:rPr>
              <w:t>Склонность и интересы в выборе профессии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46" w:type="dxa"/>
          </w:tcPr>
          <w:p w:rsidR="004F306B" w:rsidRPr="00841891" w:rsidRDefault="00841891" w:rsidP="004F306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41891">
              <w:rPr>
                <w:sz w:val="28"/>
                <w:szCs w:val="28"/>
              </w:rPr>
              <w:t>Что я знаю о мире профессий. Классификация профессий Климова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46" w:type="dxa"/>
          </w:tcPr>
          <w:p w:rsidR="004F306B" w:rsidRP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41891">
              <w:rPr>
                <w:rFonts w:eastAsia="Times New Roman"/>
                <w:bCs/>
                <w:sz w:val="28"/>
                <w:szCs w:val="28"/>
                <w:lang w:eastAsia="ru-RU"/>
              </w:rPr>
              <w:t>Что я знаю о мире профессий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46" w:type="dxa"/>
          </w:tcPr>
          <w:p w:rsidR="004F306B" w:rsidRP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41891">
              <w:rPr>
                <w:rFonts w:eastAsia="Times New Roman"/>
                <w:bCs/>
                <w:sz w:val="28"/>
                <w:szCs w:val="28"/>
                <w:lang w:eastAsia="ru-RU"/>
              </w:rPr>
              <w:t>Ошибки в выборе профессий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46" w:type="dxa"/>
          </w:tcPr>
          <w:p w:rsidR="004F306B" w:rsidRP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41891">
              <w:rPr>
                <w:rFonts w:eastAsia="Times New Roman"/>
                <w:bCs/>
                <w:sz w:val="28"/>
                <w:szCs w:val="28"/>
                <w:lang w:eastAsia="ru-RU"/>
              </w:rPr>
              <w:t>Составление личного профессионального плана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46" w:type="dxa"/>
          </w:tcPr>
          <w:p w:rsidR="004F306B" w:rsidRP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41891">
              <w:rPr>
                <w:rFonts w:eastAsia="Times New Roman"/>
                <w:bCs/>
                <w:sz w:val="28"/>
                <w:szCs w:val="28"/>
                <w:lang w:eastAsia="ru-RU"/>
              </w:rPr>
              <w:t>Навыки самопрезентации.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46" w:type="dxa"/>
          </w:tcPr>
          <w:p w:rsidR="004F306B" w:rsidRPr="004F306B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Игровые пробы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46" w:type="dxa"/>
          </w:tcPr>
          <w:p w:rsidR="004F306B" w:rsidRPr="004F306B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Что? Где? Когда?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46" w:type="dxa"/>
          </w:tcPr>
          <w:p w:rsidR="004F306B" w:rsidRPr="004F306B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Знакомство с профессиограммой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46" w:type="dxa"/>
          </w:tcPr>
          <w:p w:rsidR="004F306B" w:rsidRPr="004F306B" w:rsidRDefault="00841891" w:rsidP="004F306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 учусь принимать решение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F306B" w:rsidTr="00A91685">
        <w:tc>
          <w:tcPr>
            <w:tcW w:w="562" w:type="dxa"/>
          </w:tcPr>
          <w:p w:rsidR="004F306B" w:rsidRDefault="004F306B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6" w:type="dxa"/>
          </w:tcPr>
          <w:p w:rsidR="004F306B" w:rsidRPr="004F306B" w:rsidRDefault="001B66DF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B66DF">
              <w:rPr>
                <w:rFonts w:eastAsia="Times New Roman"/>
                <w:sz w:val="28"/>
                <w:szCs w:val="28"/>
                <w:lang w:eastAsia="ru-RU"/>
              </w:rPr>
              <w:t>Профориентационная игра «Угадай профессию»</w:t>
            </w:r>
          </w:p>
        </w:tc>
        <w:tc>
          <w:tcPr>
            <w:tcW w:w="1701" w:type="dxa"/>
          </w:tcPr>
          <w:p w:rsidR="004F306B" w:rsidRDefault="004F306B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F306B" w:rsidRDefault="004F306B" w:rsidP="00C36152">
      <w:pPr>
        <w:tabs>
          <w:tab w:val="left" w:pos="915"/>
        </w:tabs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:rsidR="00841891" w:rsidRDefault="00506347" w:rsidP="00841891">
      <w:pPr>
        <w:jc w:val="center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>Т</w:t>
      </w:r>
      <w:r w:rsidR="00841891" w:rsidRPr="004F306B">
        <w:rPr>
          <w:rFonts w:eastAsia="Times New Roman"/>
          <w:b/>
          <w:i/>
          <w:sz w:val="28"/>
          <w:szCs w:val="28"/>
          <w:lang w:eastAsia="ru-RU"/>
        </w:rPr>
        <w:t xml:space="preserve">ематическое планирование в </w:t>
      </w:r>
      <w:r w:rsidR="00841891">
        <w:rPr>
          <w:rFonts w:eastAsia="Times New Roman"/>
          <w:b/>
          <w:i/>
          <w:sz w:val="28"/>
          <w:szCs w:val="28"/>
          <w:lang w:eastAsia="ru-RU"/>
        </w:rPr>
        <w:t xml:space="preserve">8 </w:t>
      </w:r>
      <w:r w:rsidR="00841891" w:rsidRPr="004F306B">
        <w:rPr>
          <w:rFonts w:eastAsia="Times New Roman"/>
          <w:b/>
          <w:i/>
          <w:sz w:val="28"/>
          <w:szCs w:val="28"/>
          <w:lang w:eastAsia="ru-RU"/>
        </w:rPr>
        <w:t>классе</w:t>
      </w:r>
    </w:p>
    <w:p w:rsidR="005032B2" w:rsidRPr="004F306B" w:rsidRDefault="0042060F" w:rsidP="005032B2">
      <w:pPr>
        <w:jc w:val="center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 xml:space="preserve">31 час </w:t>
      </w:r>
      <w:r w:rsidR="005032B2">
        <w:rPr>
          <w:rFonts w:eastAsia="Times New Roman"/>
          <w:b/>
          <w:i/>
          <w:sz w:val="28"/>
          <w:szCs w:val="28"/>
          <w:lang w:eastAsia="ru-RU"/>
        </w:rPr>
        <w:t>- в год, 1 час в неделю</w:t>
      </w:r>
    </w:p>
    <w:p w:rsidR="004F306B" w:rsidRDefault="004F306B" w:rsidP="00C36152">
      <w:pPr>
        <w:tabs>
          <w:tab w:val="left" w:pos="915"/>
        </w:tabs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62"/>
        <w:gridCol w:w="6946"/>
        <w:gridCol w:w="1701"/>
      </w:tblGrid>
      <w:tr w:rsidR="00841891" w:rsidTr="00A91685">
        <w:tc>
          <w:tcPr>
            <w:tcW w:w="562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6" w:type="dxa"/>
          </w:tcPr>
          <w:p w:rsidR="00841891" w:rsidRP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41891">
              <w:rPr>
                <w:rFonts w:eastAsia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841891" w:rsidRPr="00656BA9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56BA9">
              <w:rPr>
                <w:rFonts w:eastAsia="Times New Roman"/>
                <w:bCs/>
                <w:sz w:val="28"/>
                <w:szCs w:val="28"/>
                <w:lang w:eastAsia="ru-RU"/>
              </w:rPr>
              <w:t>Диагностическое.</w:t>
            </w:r>
            <w:r w:rsidRPr="00656BA9">
              <w:rPr>
                <w:sz w:val="28"/>
                <w:szCs w:val="28"/>
              </w:rPr>
              <w:t xml:space="preserve"> Вводное. Правила работы в группе.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841891" w:rsidRPr="00656BA9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56BA9">
              <w:rPr>
                <w:sz w:val="28"/>
                <w:szCs w:val="28"/>
              </w:rPr>
              <w:t>Счастье – когда тебя понимают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</w:tcPr>
          <w:p w:rsidR="00841891" w:rsidRPr="00656BA9" w:rsidRDefault="00656BA9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56BA9">
              <w:rPr>
                <w:sz w:val="28"/>
                <w:szCs w:val="28"/>
              </w:rPr>
              <w:t>Что я знаю о себе. Темперамент. Свойства нервной системы.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:rsidR="00841891" w:rsidRPr="00656BA9" w:rsidRDefault="00656BA9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56BA9">
              <w:rPr>
                <w:sz w:val="28"/>
                <w:szCs w:val="28"/>
              </w:rPr>
              <w:t>Темперамент и профессии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</w:tcPr>
          <w:p w:rsidR="00841891" w:rsidRPr="00656BA9" w:rsidRDefault="00656BA9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56BA9">
              <w:rPr>
                <w:rFonts w:eastAsia="Times New Roman"/>
                <w:bCs/>
                <w:sz w:val="28"/>
                <w:szCs w:val="28"/>
                <w:lang w:eastAsia="ru-RU"/>
              </w:rPr>
              <w:t>Что такое характер?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</w:tcPr>
          <w:p w:rsidR="00841891" w:rsidRPr="00656BA9" w:rsidRDefault="00656BA9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56BA9">
              <w:rPr>
                <w:sz w:val="28"/>
                <w:szCs w:val="28"/>
              </w:rPr>
              <w:t>Эмоциональное состояние и приемы саморегуляции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</w:tcPr>
          <w:p w:rsidR="00841891" w:rsidRPr="00656BA9" w:rsidRDefault="00656BA9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56BA9">
              <w:rPr>
                <w:rFonts w:eastAsia="Times New Roman"/>
                <w:bCs/>
                <w:sz w:val="28"/>
                <w:szCs w:val="28"/>
                <w:lang w:eastAsia="ru-RU"/>
              </w:rPr>
              <w:t>Особенности мышления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</w:tcPr>
          <w:p w:rsidR="00841891" w:rsidRPr="00656BA9" w:rsidRDefault="00656BA9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56BA9">
              <w:rPr>
                <w:rFonts w:eastAsia="Times New Roman"/>
                <w:bCs/>
                <w:sz w:val="28"/>
                <w:szCs w:val="28"/>
                <w:lang w:eastAsia="ru-RU"/>
              </w:rPr>
              <w:t>Память и внимание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</w:tcPr>
          <w:p w:rsidR="00841891" w:rsidRPr="00656BA9" w:rsidRDefault="00656BA9" w:rsidP="00A91685">
            <w:pPr>
              <w:pStyle w:val="a4"/>
              <w:spacing w:after="120" w:line="240" w:lineRule="atLeast"/>
              <w:ind w:left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656BA9">
              <w:rPr>
                <w:rFonts w:eastAsia="Times New Roman"/>
                <w:bCs/>
                <w:sz w:val="28"/>
                <w:szCs w:val="28"/>
                <w:lang w:eastAsia="ru-RU"/>
              </w:rPr>
              <w:t>Склонность и интересы в выборе профессии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6" w:type="dxa"/>
          </w:tcPr>
          <w:p w:rsidR="00841891" w:rsidRPr="00656BA9" w:rsidRDefault="00656BA9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56BA9">
              <w:rPr>
                <w:sz w:val="28"/>
                <w:szCs w:val="28"/>
              </w:rPr>
              <w:t>Что я знаю о мире профессий. Классификация профессий Климова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6" w:type="dxa"/>
          </w:tcPr>
          <w:p w:rsidR="00841891" w:rsidRPr="00656BA9" w:rsidRDefault="00656BA9" w:rsidP="0084688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56BA9">
              <w:rPr>
                <w:rFonts w:eastAsia="Times New Roman"/>
                <w:bCs/>
                <w:sz w:val="28"/>
                <w:szCs w:val="28"/>
                <w:lang w:eastAsia="ru-RU"/>
              </w:rPr>
              <w:t>Что я знаю о</w:t>
            </w:r>
            <w:r w:rsidR="0084688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себе?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6" w:type="dxa"/>
          </w:tcPr>
          <w:p w:rsidR="00841891" w:rsidRPr="00656BA9" w:rsidRDefault="00656BA9" w:rsidP="00A91685">
            <w:pPr>
              <w:pStyle w:val="a4"/>
              <w:spacing w:after="120" w:line="240" w:lineRule="atLeast"/>
              <w:ind w:left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656BA9">
              <w:rPr>
                <w:rFonts w:eastAsia="Times New Roman"/>
                <w:bCs/>
                <w:sz w:val="28"/>
                <w:szCs w:val="28"/>
                <w:lang w:eastAsia="ru-RU"/>
              </w:rPr>
              <w:t>Ошибки в выборе профессий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46" w:type="dxa"/>
          </w:tcPr>
          <w:p w:rsidR="00841891" w:rsidRPr="00656BA9" w:rsidRDefault="00656BA9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56BA9">
              <w:rPr>
                <w:rFonts w:eastAsia="Times New Roman"/>
                <w:bCs/>
                <w:sz w:val="28"/>
                <w:szCs w:val="28"/>
                <w:lang w:eastAsia="ru-RU"/>
              </w:rPr>
              <w:t>Составление личного профессионального плана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946" w:type="dxa"/>
          </w:tcPr>
          <w:p w:rsidR="00841891" w:rsidRPr="00656BA9" w:rsidRDefault="00656BA9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56BA9">
              <w:rPr>
                <w:rFonts w:eastAsia="Times New Roman"/>
                <w:bCs/>
                <w:sz w:val="28"/>
                <w:szCs w:val="28"/>
                <w:lang w:eastAsia="ru-RU"/>
              </w:rPr>
              <w:t>Навыки самопрезентации. Заключительное занятие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6" w:type="dxa"/>
          </w:tcPr>
          <w:p w:rsidR="00841891" w:rsidRPr="00841891" w:rsidRDefault="0006683C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Здоровье и карьера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46" w:type="dxa"/>
          </w:tcPr>
          <w:p w:rsidR="00841891" w:rsidRPr="00841891" w:rsidRDefault="0006683C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Профориентационная игра «Спящий город»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46" w:type="dxa"/>
          </w:tcPr>
          <w:p w:rsidR="00841891" w:rsidRPr="00841891" w:rsidRDefault="0006683C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Современный рынок труда. Профессии 21 века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46" w:type="dxa"/>
          </w:tcPr>
          <w:p w:rsidR="00841891" w:rsidRPr="00841891" w:rsidRDefault="0006683C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Устраиваемся на работу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46" w:type="dxa"/>
          </w:tcPr>
          <w:p w:rsidR="00841891" w:rsidRPr="00841891" w:rsidRDefault="0006683C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Сто дорог – одна твоя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46" w:type="dxa"/>
          </w:tcPr>
          <w:p w:rsidR="00841891" w:rsidRPr="00841891" w:rsidRDefault="0006683C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Легко ли быть молодым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46" w:type="dxa"/>
          </w:tcPr>
          <w:p w:rsidR="00841891" w:rsidRPr="00841891" w:rsidRDefault="0006683C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Как претворить мечты в </w:t>
            </w:r>
            <w:r w:rsidR="0084688F">
              <w:rPr>
                <w:rFonts w:eastAsia="Times New Roman"/>
                <w:sz w:val="28"/>
                <w:szCs w:val="28"/>
                <w:lang w:eastAsia="ru-RU"/>
              </w:rPr>
              <w:t>реальность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46" w:type="dxa"/>
          </w:tcPr>
          <w:p w:rsidR="00841891" w:rsidRPr="0084688F" w:rsidRDefault="0084688F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4688F">
              <w:rPr>
                <w:color w:val="000000"/>
                <w:sz w:val="28"/>
                <w:szCs w:val="28"/>
                <w:shd w:val="clear" w:color="auto" w:fill="FFFFFF"/>
              </w:rPr>
              <w:t>Рабочее место, его организация и содержание. Правила безопасности труда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46" w:type="dxa"/>
          </w:tcPr>
          <w:p w:rsidR="00841891" w:rsidRPr="0084688F" w:rsidRDefault="0084688F" w:rsidP="0084688F">
            <w:pPr>
              <w:rPr>
                <w:rStyle w:val="ac"/>
                <w:i w:val="0"/>
                <w:sz w:val="28"/>
                <w:szCs w:val="28"/>
              </w:rPr>
            </w:pPr>
            <w:r w:rsidRPr="0084688F">
              <w:rPr>
                <w:rStyle w:val="ac"/>
                <w:i w:val="0"/>
                <w:color w:val="auto"/>
                <w:sz w:val="28"/>
                <w:szCs w:val="28"/>
              </w:rPr>
              <w:t>Искусство самопрезентации: язык телодвижений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46" w:type="dxa"/>
          </w:tcPr>
          <w:p w:rsidR="00841891" w:rsidRPr="0084688F" w:rsidRDefault="0084688F" w:rsidP="00A91685">
            <w:pPr>
              <w:rPr>
                <w:rStyle w:val="ac"/>
                <w:i w:val="0"/>
                <w:color w:val="auto"/>
                <w:sz w:val="28"/>
                <w:szCs w:val="28"/>
              </w:rPr>
            </w:pPr>
            <w:r w:rsidRPr="0084688F">
              <w:rPr>
                <w:rStyle w:val="ac"/>
                <w:i w:val="0"/>
                <w:color w:val="auto"/>
                <w:sz w:val="28"/>
                <w:szCs w:val="28"/>
              </w:rPr>
              <w:t>Искусство самопрезентации: совершенствование вербальных возможностей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46" w:type="dxa"/>
          </w:tcPr>
          <w:p w:rsidR="00841891" w:rsidRPr="0084688F" w:rsidRDefault="0084688F" w:rsidP="00A91685">
            <w:pPr>
              <w:rPr>
                <w:rStyle w:val="ac"/>
                <w:i w:val="0"/>
                <w:color w:val="auto"/>
                <w:sz w:val="28"/>
                <w:szCs w:val="28"/>
              </w:rPr>
            </w:pPr>
            <w:r w:rsidRPr="0084688F">
              <w:rPr>
                <w:rStyle w:val="ac"/>
                <w:i w:val="0"/>
                <w:color w:val="auto"/>
                <w:sz w:val="28"/>
                <w:szCs w:val="28"/>
              </w:rPr>
              <w:t>Искусство самопрезентации: взаимодействие с людьми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46" w:type="dxa"/>
          </w:tcPr>
          <w:p w:rsidR="00841891" w:rsidRPr="0084688F" w:rsidRDefault="0084688F" w:rsidP="00A91685">
            <w:pPr>
              <w:rPr>
                <w:rStyle w:val="ac"/>
                <w:i w:val="0"/>
                <w:color w:val="auto"/>
                <w:sz w:val="28"/>
                <w:szCs w:val="28"/>
              </w:rPr>
            </w:pPr>
            <w:r w:rsidRPr="0084688F">
              <w:rPr>
                <w:rStyle w:val="ac"/>
                <w:i w:val="0"/>
                <w:color w:val="auto"/>
                <w:sz w:val="28"/>
                <w:szCs w:val="28"/>
              </w:rPr>
              <w:t>Искусство самопрезентации: деловая этика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46" w:type="dxa"/>
          </w:tcPr>
          <w:p w:rsidR="00841891" w:rsidRPr="004F306B" w:rsidRDefault="0084688F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 учусь принимать решение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46" w:type="dxa"/>
          </w:tcPr>
          <w:p w:rsidR="00841891" w:rsidRPr="004F306B" w:rsidRDefault="0084688F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Умение учитывать свои сильные и слабые стороны при выборе профессии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46" w:type="dxa"/>
          </w:tcPr>
          <w:p w:rsidR="00841891" w:rsidRPr="004F306B" w:rsidRDefault="0084688F" w:rsidP="0084189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Тренинг «На пороге взрослой жизни»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6" w:type="dxa"/>
          </w:tcPr>
          <w:p w:rsidR="00841891" w:rsidRPr="004F306B" w:rsidRDefault="0042060F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Профориентационная игра «Угадай профессию»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891" w:rsidTr="00A91685">
        <w:tc>
          <w:tcPr>
            <w:tcW w:w="562" w:type="dxa"/>
          </w:tcPr>
          <w:p w:rsidR="00841891" w:rsidRDefault="00841891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46" w:type="dxa"/>
          </w:tcPr>
          <w:p w:rsidR="00841891" w:rsidRPr="004F306B" w:rsidRDefault="0042060F" w:rsidP="00A9168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Итоговое занятие. Знаю, помню, могу.</w:t>
            </w:r>
          </w:p>
        </w:tc>
        <w:tc>
          <w:tcPr>
            <w:tcW w:w="1701" w:type="dxa"/>
          </w:tcPr>
          <w:p w:rsidR="00841891" w:rsidRDefault="00841891" w:rsidP="00A9168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2060F" w:rsidRDefault="0042060F" w:rsidP="00C36152">
      <w:pPr>
        <w:tabs>
          <w:tab w:val="left" w:pos="915"/>
        </w:tabs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:rsidR="00C36152" w:rsidRDefault="00506347" w:rsidP="00C36152">
      <w:pPr>
        <w:tabs>
          <w:tab w:val="left" w:pos="915"/>
        </w:tabs>
        <w:jc w:val="center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>Т</w:t>
      </w:r>
      <w:r w:rsidR="00C36152" w:rsidRPr="00C36152">
        <w:rPr>
          <w:rFonts w:eastAsia="Times New Roman"/>
          <w:b/>
          <w:i/>
          <w:sz w:val="28"/>
          <w:szCs w:val="28"/>
          <w:lang w:eastAsia="ru-RU"/>
        </w:rPr>
        <w:t>ематическое планирование</w:t>
      </w:r>
      <w:r w:rsidR="00A66191">
        <w:rPr>
          <w:rFonts w:eastAsia="Times New Roman"/>
          <w:b/>
          <w:i/>
          <w:sz w:val="28"/>
          <w:szCs w:val="28"/>
          <w:lang w:eastAsia="ru-RU"/>
        </w:rPr>
        <w:t xml:space="preserve"> в 9 классе</w:t>
      </w:r>
    </w:p>
    <w:p w:rsidR="005032B2" w:rsidRDefault="0042060F" w:rsidP="005032B2">
      <w:pPr>
        <w:jc w:val="center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 xml:space="preserve">32 часа </w:t>
      </w:r>
      <w:r w:rsidR="005032B2">
        <w:rPr>
          <w:rFonts w:eastAsia="Times New Roman"/>
          <w:b/>
          <w:i/>
          <w:sz w:val="28"/>
          <w:szCs w:val="28"/>
          <w:lang w:eastAsia="ru-RU"/>
        </w:rPr>
        <w:t>- в год, 1 час в неделю</w:t>
      </w:r>
    </w:p>
    <w:p w:rsidR="00C36152" w:rsidRDefault="00C36152" w:rsidP="00C36152">
      <w:pPr>
        <w:rPr>
          <w:rFonts w:eastAsia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62"/>
        <w:gridCol w:w="6946"/>
        <w:gridCol w:w="1701"/>
      </w:tblGrid>
      <w:tr w:rsidR="00C36152" w:rsidTr="007F42CF">
        <w:tc>
          <w:tcPr>
            <w:tcW w:w="562" w:type="dxa"/>
          </w:tcPr>
          <w:p w:rsidR="00C36152" w:rsidRDefault="00C36152" w:rsidP="007F42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6" w:type="dxa"/>
          </w:tcPr>
          <w:p w:rsidR="00C36152" w:rsidRDefault="00C36152" w:rsidP="007F42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Тема</w:t>
            </w:r>
            <w:r w:rsidR="007F42CF">
              <w:rPr>
                <w:rFonts w:eastAsia="Times New Roman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1701" w:type="dxa"/>
          </w:tcPr>
          <w:p w:rsidR="00C36152" w:rsidRDefault="007F42CF" w:rsidP="007F42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36152" w:rsidTr="007F42CF">
        <w:tc>
          <w:tcPr>
            <w:tcW w:w="562" w:type="dxa"/>
          </w:tcPr>
          <w:p w:rsidR="00C36152" w:rsidRDefault="007F42CF" w:rsidP="007F42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C36152" w:rsidRPr="004F306B" w:rsidRDefault="007F42CF" w:rsidP="00C3615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F306B">
              <w:rPr>
                <w:rFonts w:eastAsia="Times New Roman"/>
                <w:bCs/>
                <w:sz w:val="28"/>
                <w:szCs w:val="28"/>
                <w:lang w:eastAsia="ru-RU"/>
              </w:rPr>
              <w:t>Диагностическое. Профессии в нашей жизни.</w:t>
            </w:r>
          </w:p>
        </w:tc>
        <w:tc>
          <w:tcPr>
            <w:tcW w:w="1701" w:type="dxa"/>
          </w:tcPr>
          <w:p w:rsidR="00C36152" w:rsidRDefault="007F42CF" w:rsidP="007F42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7F42CF" w:rsidTr="007F42CF">
        <w:tc>
          <w:tcPr>
            <w:tcW w:w="562" w:type="dxa"/>
          </w:tcPr>
          <w:p w:rsidR="007F42CF" w:rsidRDefault="007F42CF" w:rsidP="007F42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7F42CF" w:rsidRPr="004F306B" w:rsidRDefault="007F42CF" w:rsidP="00C3615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F306B">
              <w:rPr>
                <w:rFonts w:eastAsia="Times New Roman"/>
                <w:bCs/>
                <w:sz w:val="28"/>
                <w:szCs w:val="28"/>
                <w:lang w:eastAsia="ru-RU"/>
              </w:rPr>
              <w:t>Знакомство. Мои профессиональные интересы и склонности</w:t>
            </w:r>
          </w:p>
        </w:tc>
        <w:tc>
          <w:tcPr>
            <w:tcW w:w="1701" w:type="dxa"/>
          </w:tcPr>
          <w:p w:rsidR="007F42CF" w:rsidRDefault="007F42CF" w:rsidP="007F42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7F42CF" w:rsidTr="007F42CF">
        <w:tc>
          <w:tcPr>
            <w:tcW w:w="562" w:type="dxa"/>
          </w:tcPr>
          <w:p w:rsidR="007F42CF" w:rsidRDefault="007F42CF" w:rsidP="007F42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</w:tcPr>
          <w:p w:rsidR="007F42CF" w:rsidRPr="004F306B" w:rsidRDefault="007F42CF" w:rsidP="00C3615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F306B">
              <w:rPr>
                <w:rFonts w:eastAsia="Times New Roman"/>
                <w:bCs/>
                <w:sz w:val="28"/>
                <w:szCs w:val="28"/>
                <w:lang w:eastAsia="ru-RU"/>
              </w:rPr>
              <w:t>Идеальная профессия</w:t>
            </w:r>
          </w:p>
        </w:tc>
        <w:tc>
          <w:tcPr>
            <w:tcW w:w="1701" w:type="dxa"/>
          </w:tcPr>
          <w:p w:rsidR="007F42CF" w:rsidRDefault="007F42CF" w:rsidP="007F42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2CF" w:rsidTr="007F42CF">
        <w:tc>
          <w:tcPr>
            <w:tcW w:w="562" w:type="dxa"/>
          </w:tcPr>
          <w:p w:rsidR="007F42CF" w:rsidRDefault="007F42CF" w:rsidP="007F42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:rsidR="007F42CF" w:rsidRPr="004F306B" w:rsidRDefault="007F42CF" w:rsidP="00C3615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F306B">
              <w:rPr>
                <w:rFonts w:eastAsia="Times New Roman"/>
                <w:bCs/>
                <w:sz w:val="28"/>
                <w:szCs w:val="28"/>
                <w:lang w:eastAsia="ru-RU"/>
              </w:rPr>
              <w:t>Какой я?</w:t>
            </w:r>
          </w:p>
        </w:tc>
        <w:tc>
          <w:tcPr>
            <w:tcW w:w="1701" w:type="dxa"/>
          </w:tcPr>
          <w:p w:rsidR="007F42CF" w:rsidRDefault="007F42CF" w:rsidP="007F42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7F42CF" w:rsidTr="007F42CF">
        <w:tc>
          <w:tcPr>
            <w:tcW w:w="562" w:type="dxa"/>
          </w:tcPr>
          <w:p w:rsidR="007F42CF" w:rsidRDefault="007F42CF" w:rsidP="007F42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</w:tcPr>
          <w:p w:rsidR="007F42CF" w:rsidRPr="004F306B" w:rsidRDefault="007F42CF" w:rsidP="00C3615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F306B">
              <w:rPr>
                <w:rFonts w:eastAsia="Times New Roman"/>
                <w:bCs/>
                <w:sz w:val="28"/>
                <w:szCs w:val="28"/>
                <w:lang w:eastAsia="ru-RU"/>
              </w:rPr>
              <w:t>Профессионально – важные качества (ПВК). Самооценка ПВК.</w:t>
            </w:r>
          </w:p>
        </w:tc>
        <w:tc>
          <w:tcPr>
            <w:tcW w:w="1701" w:type="dxa"/>
          </w:tcPr>
          <w:p w:rsidR="007F42CF" w:rsidRDefault="007F42CF" w:rsidP="007F42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2CF" w:rsidTr="007F42CF">
        <w:tc>
          <w:tcPr>
            <w:tcW w:w="562" w:type="dxa"/>
          </w:tcPr>
          <w:p w:rsidR="007F42CF" w:rsidRDefault="007F42CF" w:rsidP="007F42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</w:tcPr>
          <w:p w:rsidR="007F42CF" w:rsidRPr="004F306B" w:rsidRDefault="007F42CF" w:rsidP="00C3615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F306B">
              <w:rPr>
                <w:rFonts w:eastAsia="Times New Roman"/>
                <w:bCs/>
                <w:sz w:val="28"/>
                <w:szCs w:val="28"/>
                <w:lang w:eastAsia="ru-RU"/>
              </w:rPr>
              <w:t>Я и профессия</w:t>
            </w:r>
          </w:p>
        </w:tc>
        <w:tc>
          <w:tcPr>
            <w:tcW w:w="1701" w:type="dxa"/>
          </w:tcPr>
          <w:p w:rsidR="007F42CF" w:rsidRDefault="007F42CF" w:rsidP="007F42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2CF" w:rsidTr="007F42CF">
        <w:tc>
          <w:tcPr>
            <w:tcW w:w="562" w:type="dxa"/>
          </w:tcPr>
          <w:p w:rsidR="007F42CF" w:rsidRDefault="007F42CF" w:rsidP="007F42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</w:tcPr>
          <w:p w:rsidR="007F42CF" w:rsidRPr="004F306B" w:rsidRDefault="00AE5F77" w:rsidP="00C3615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F306B">
              <w:rPr>
                <w:rFonts w:eastAsia="Times New Roman"/>
                <w:bCs/>
                <w:sz w:val="28"/>
                <w:szCs w:val="28"/>
                <w:lang w:eastAsia="ru-RU"/>
              </w:rPr>
              <w:t>Я учусь принимать решение</w:t>
            </w:r>
          </w:p>
        </w:tc>
        <w:tc>
          <w:tcPr>
            <w:tcW w:w="1701" w:type="dxa"/>
          </w:tcPr>
          <w:p w:rsidR="007F42CF" w:rsidRDefault="007F42CF" w:rsidP="007F42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2CF" w:rsidTr="007F42CF">
        <w:tc>
          <w:tcPr>
            <w:tcW w:w="562" w:type="dxa"/>
          </w:tcPr>
          <w:p w:rsidR="007F42CF" w:rsidRDefault="007F42CF" w:rsidP="007F42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</w:tcPr>
          <w:p w:rsidR="007F42CF" w:rsidRPr="004F306B" w:rsidRDefault="00AE5F77" w:rsidP="00C3615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F306B">
              <w:rPr>
                <w:rFonts w:eastAsia="Times New Roman"/>
                <w:bCs/>
                <w:sz w:val="28"/>
                <w:szCs w:val="28"/>
                <w:lang w:eastAsia="ru-RU"/>
              </w:rPr>
              <w:t>Природные свойства нервной системы</w:t>
            </w:r>
          </w:p>
        </w:tc>
        <w:tc>
          <w:tcPr>
            <w:tcW w:w="1701" w:type="dxa"/>
          </w:tcPr>
          <w:p w:rsidR="007F42CF" w:rsidRDefault="007F42CF" w:rsidP="007F42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AE5F77" w:rsidTr="007F42CF">
        <w:tc>
          <w:tcPr>
            <w:tcW w:w="562" w:type="dxa"/>
          </w:tcPr>
          <w:p w:rsidR="00AE5F77" w:rsidRDefault="00AE5F77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</w:tcPr>
          <w:p w:rsidR="00AE5F77" w:rsidRPr="004F306B" w:rsidRDefault="00AE5F77" w:rsidP="00AE5F77">
            <w:pPr>
              <w:pStyle w:val="a4"/>
              <w:spacing w:after="120" w:line="240" w:lineRule="atLeast"/>
              <w:ind w:left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F306B">
              <w:rPr>
                <w:rFonts w:eastAsia="Times New Roman"/>
                <w:bCs/>
                <w:sz w:val="28"/>
                <w:szCs w:val="28"/>
                <w:lang w:eastAsia="ru-RU"/>
              </w:rPr>
              <w:t>Кем хочу быть и почему?</w:t>
            </w:r>
          </w:p>
        </w:tc>
        <w:tc>
          <w:tcPr>
            <w:tcW w:w="1701" w:type="dxa"/>
          </w:tcPr>
          <w:p w:rsidR="00AE5F77" w:rsidRDefault="00AE5F77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AE5F77" w:rsidTr="007F42CF">
        <w:tc>
          <w:tcPr>
            <w:tcW w:w="562" w:type="dxa"/>
          </w:tcPr>
          <w:p w:rsidR="00AE5F77" w:rsidRDefault="00AE5F77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6" w:type="dxa"/>
          </w:tcPr>
          <w:p w:rsidR="00AE5F77" w:rsidRPr="004F306B" w:rsidRDefault="00AE5F77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F306B">
              <w:rPr>
                <w:rFonts w:eastAsia="Times New Roman"/>
                <w:bCs/>
                <w:sz w:val="28"/>
                <w:szCs w:val="28"/>
                <w:lang w:eastAsia="ru-RU"/>
              </w:rPr>
              <w:t>Успех в профессиональной деятельности человека</w:t>
            </w:r>
          </w:p>
        </w:tc>
        <w:tc>
          <w:tcPr>
            <w:tcW w:w="1701" w:type="dxa"/>
          </w:tcPr>
          <w:p w:rsidR="00AE5F77" w:rsidRDefault="00AE5F77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AE5F77" w:rsidTr="007F42CF">
        <w:tc>
          <w:tcPr>
            <w:tcW w:w="562" w:type="dxa"/>
          </w:tcPr>
          <w:p w:rsidR="00AE5F77" w:rsidRDefault="00AE5F77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6" w:type="dxa"/>
          </w:tcPr>
          <w:p w:rsidR="00AE5F77" w:rsidRPr="004F306B" w:rsidRDefault="00AE5F77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F306B">
              <w:rPr>
                <w:rFonts w:eastAsia="Times New Roman"/>
                <w:bCs/>
                <w:sz w:val="28"/>
                <w:szCs w:val="28"/>
                <w:lang w:eastAsia="ru-RU"/>
              </w:rPr>
              <w:t>Перспектива профессионального будущего</w:t>
            </w:r>
          </w:p>
        </w:tc>
        <w:tc>
          <w:tcPr>
            <w:tcW w:w="1701" w:type="dxa"/>
          </w:tcPr>
          <w:p w:rsidR="00AE5F77" w:rsidRDefault="00AE5F77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AE5F77" w:rsidTr="007F42CF">
        <w:tc>
          <w:tcPr>
            <w:tcW w:w="562" w:type="dxa"/>
          </w:tcPr>
          <w:p w:rsidR="00AE5F77" w:rsidRDefault="00AE5F77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6" w:type="dxa"/>
          </w:tcPr>
          <w:p w:rsidR="00AE5F77" w:rsidRPr="004F306B" w:rsidRDefault="00AE5F77" w:rsidP="00AE5F77">
            <w:pPr>
              <w:pStyle w:val="a4"/>
              <w:spacing w:after="120" w:line="240" w:lineRule="atLeast"/>
              <w:ind w:left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F306B">
              <w:rPr>
                <w:rFonts w:eastAsia="Times New Roman"/>
                <w:bCs/>
                <w:sz w:val="28"/>
                <w:szCs w:val="28"/>
                <w:lang w:eastAsia="ru-RU"/>
              </w:rPr>
              <w:t>Заключительное занятие.  Путешествие по стране профессии</w:t>
            </w:r>
          </w:p>
        </w:tc>
        <w:tc>
          <w:tcPr>
            <w:tcW w:w="1701" w:type="dxa"/>
          </w:tcPr>
          <w:p w:rsidR="00AE5F77" w:rsidRDefault="00AE5F77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AE5F77" w:rsidTr="007F42CF">
        <w:tc>
          <w:tcPr>
            <w:tcW w:w="562" w:type="dxa"/>
          </w:tcPr>
          <w:p w:rsidR="00AE5F77" w:rsidRDefault="00A66191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46" w:type="dxa"/>
          </w:tcPr>
          <w:p w:rsidR="00AE5F77" w:rsidRDefault="004F306B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Урок самопознания и откровенности</w:t>
            </w:r>
          </w:p>
        </w:tc>
        <w:tc>
          <w:tcPr>
            <w:tcW w:w="1701" w:type="dxa"/>
          </w:tcPr>
          <w:p w:rsidR="00AE5F77" w:rsidRDefault="00A66191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AE5F77" w:rsidTr="007F42CF">
        <w:tc>
          <w:tcPr>
            <w:tcW w:w="562" w:type="dxa"/>
          </w:tcPr>
          <w:p w:rsidR="00AE5F77" w:rsidRDefault="00A66191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946" w:type="dxa"/>
          </w:tcPr>
          <w:p w:rsidR="00AE5F77" w:rsidRDefault="004F306B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Мой внутренний мир</w:t>
            </w:r>
          </w:p>
        </w:tc>
        <w:tc>
          <w:tcPr>
            <w:tcW w:w="1701" w:type="dxa"/>
          </w:tcPr>
          <w:p w:rsidR="00AE5F77" w:rsidRDefault="00A66191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AE5F77" w:rsidTr="007F42CF">
        <w:tc>
          <w:tcPr>
            <w:tcW w:w="562" w:type="dxa"/>
          </w:tcPr>
          <w:p w:rsidR="00AE5F77" w:rsidRDefault="00A66191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6" w:type="dxa"/>
          </w:tcPr>
          <w:p w:rsidR="00AE5F77" w:rsidRDefault="004F306B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 – личность</w:t>
            </w:r>
          </w:p>
        </w:tc>
        <w:tc>
          <w:tcPr>
            <w:tcW w:w="1701" w:type="dxa"/>
          </w:tcPr>
          <w:p w:rsidR="00AE5F77" w:rsidRDefault="00A66191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AE5F77" w:rsidTr="007F42CF">
        <w:tc>
          <w:tcPr>
            <w:tcW w:w="562" w:type="dxa"/>
          </w:tcPr>
          <w:p w:rsidR="00AE5F77" w:rsidRDefault="00A66191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46" w:type="dxa"/>
          </w:tcPr>
          <w:p w:rsidR="00AE5F77" w:rsidRDefault="004F306B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Как ты относишься к людям и как люди должны относиться к тебе</w:t>
            </w:r>
          </w:p>
        </w:tc>
        <w:tc>
          <w:tcPr>
            <w:tcW w:w="1701" w:type="dxa"/>
          </w:tcPr>
          <w:p w:rsidR="00AE5F77" w:rsidRDefault="00A66191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A66191" w:rsidTr="007F42CF">
        <w:tc>
          <w:tcPr>
            <w:tcW w:w="562" w:type="dxa"/>
          </w:tcPr>
          <w:p w:rsidR="00A66191" w:rsidRDefault="00A66191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46" w:type="dxa"/>
          </w:tcPr>
          <w:p w:rsidR="00A66191" w:rsidRDefault="004F306B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человеке все должно быть прекрасно</w:t>
            </w:r>
          </w:p>
        </w:tc>
        <w:tc>
          <w:tcPr>
            <w:tcW w:w="1701" w:type="dxa"/>
          </w:tcPr>
          <w:p w:rsidR="00A66191" w:rsidRDefault="00A66191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A66191" w:rsidTr="007F42CF">
        <w:tc>
          <w:tcPr>
            <w:tcW w:w="562" w:type="dxa"/>
          </w:tcPr>
          <w:p w:rsidR="00A66191" w:rsidRDefault="00A66191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46" w:type="dxa"/>
          </w:tcPr>
          <w:p w:rsidR="00A66191" w:rsidRDefault="004F306B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Жизненные ценности</w:t>
            </w:r>
          </w:p>
        </w:tc>
        <w:tc>
          <w:tcPr>
            <w:tcW w:w="1701" w:type="dxa"/>
          </w:tcPr>
          <w:p w:rsidR="00A66191" w:rsidRDefault="00A66191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A66191" w:rsidTr="007F42CF">
        <w:tc>
          <w:tcPr>
            <w:tcW w:w="562" w:type="dxa"/>
          </w:tcPr>
          <w:p w:rsidR="00A66191" w:rsidRDefault="00A66191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46" w:type="dxa"/>
          </w:tcPr>
          <w:p w:rsidR="00A66191" w:rsidRDefault="004F306B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Самореализация </w:t>
            </w:r>
          </w:p>
        </w:tc>
        <w:tc>
          <w:tcPr>
            <w:tcW w:w="1701" w:type="dxa"/>
          </w:tcPr>
          <w:p w:rsidR="00A66191" w:rsidRDefault="00A66191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A66191" w:rsidTr="007F42CF">
        <w:tc>
          <w:tcPr>
            <w:tcW w:w="562" w:type="dxa"/>
          </w:tcPr>
          <w:p w:rsidR="00A66191" w:rsidRDefault="00A66191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46" w:type="dxa"/>
          </w:tcPr>
          <w:p w:rsidR="00A66191" w:rsidRDefault="004F306B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Личностный профиль</w:t>
            </w:r>
          </w:p>
        </w:tc>
        <w:tc>
          <w:tcPr>
            <w:tcW w:w="1701" w:type="dxa"/>
          </w:tcPr>
          <w:p w:rsidR="00A66191" w:rsidRDefault="00A66191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A66191" w:rsidTr="007F42CF">
        <w:tc>
          <w:tcPr>
            <w:tcW w:w="562" w:type="dxa"/>
          </w:tcPr>
          <w:p w:rsidR="00A66191" w:rsidRDefault="00A66191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46" w:type="dxa"/>
          </w:tcPr>
          <w:p w:rsidR="00A66191" w:rsidRDefault="004F306B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Игровые пробы</w:t>
            </w:r>
          </w:p>
        </w:tc>
        <w:tc>
          <w:tcPr>
            <w:tcW w:w="1701" w:type="dxa"/>
          </w:tcPr>
          <w:p w:rsidR="00A66191" w:rsidRDefault="00A66191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A66191" w:rsidTr="007F42CF">
        <w:tc>
          <w:tcPr>
            <w:tcW w:w="562" w:type="dxa"/>
          </w:tcPr>
          <w:p w:rsidR="00A66191" w:rsidRDefault="00A66191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46" w:type="dxa"/>
          </w:tcPr>
          <w:p w:rsidR="00A66191" w:rsidRDefault="004F306B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Что? Где? Когда?</w:t>
            </w:r>
          </w:p>
        </w:tc>
        <w:tc>
          <w:tcPr>
            <w:tcW w:w="1701" w:type="dxa"/>
          </w:tcPr>
          <w:p w:rsidR="00A66191" w:rsidRDefault="00A66191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A66191" w:rsidTr="007F42CF">
        <w:tc>
          <w:tcPr>
            <w:tcW w:w="562" w:type="dxa"/>
          </w:tcPr>
          <w:p w:rsidR="00A66191" w:rsidRDefault="00A66191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46" w:type="dxa"/>
          </w:tcPr>
          <w:p w:rsidR="00A66191" w:rsidRDefault="004F306B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Моя жизнь</w:t>
            </w:r>
          </w:p>
        </w:tc>
        <w:tc>
          <w:tcPr>
            <w:tcW w:w="1701" w:type="dxa"/>
          </w:tcPr>
          <w:p w:rsidR="00A66191" w:rsidRDefault="00A66191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A66191" w:rsidTr="007F42CF">
        <w:tc>
          <w:tcPr>
            <w:tcW w:w="562" w:type="dxa"/>
          </w:tcPr>
          <w:p w:rsidR="00A66191" w:rsidRDefault="00A66191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46" w:type="dxa"/>
          </w:tcPr>
          <w:p w:rsidR="00A66191" w:rsidRDefault="004F306B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Профессиональные и жизненные планы</w:t>
            </w:r>
          </w:p>
        </w:tc>
        <w:tc>
          <w:tcPr>
            <w:tcW w:w="1701" w:type="dxa"/>
          </w:tcPr>
          <w:p w:rsidR="00A66191" w:rsidRDefault="00A66191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A66191" w:rsidTr="007F42CF">
        <w:tc>
          <w:tcPr>
            <w:tcW w:w="562" w:type="dxa"/>
          </w:tcPr>
          <w:p w:rsidR="00A66191" w:rsidRDefault="00A66191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46" w:type="dxa"/>
          </w:tcPr>
          <w:p w:rsidR="00A66191" w:rsidRDefault="004F306B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F306B">
              <w:rPr>
                <w:rFonts w:eastAsia="Times New Roman"/>
                <w:sz w:val="28"/>
                <w:szCs w:val="28"/>
                <w:lang w:eastAsia="ru-RU"/>
              </w:rPr>
              <w:t>Профессии, специальности. Их классификации по отраслям, предметам, целям, средствам и условиям труда</w:t>
            </w:r>
          </w:p>
        </w:tc>
        <w:tc>
          <w:tcPr>
            <w:tcW w:w="1701" w:type="dxa"/>
          </w:tcPr>
          <w:p w:rsidR="00A66191" w:rsidRDefault="00A66191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A66191" w:rsidTr="007F42CF">
        <w:tc>
          <w:tcPr>
            <w:tcW w:w="562" w:type="dxa"/>
          </w:tcPr>
          <w:p w:rsidR="00A66191" w:rsidRDefault="00A66191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46" w:type="dxa"/>
          </w:tcPr>
          <w:p w:rsidR="00A66191" w:rsidRDefault="004F306B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F306B">
              <w:rPr>
                <w:rFonts w:eastAsia="Times New Roman"/>
                <w:sz w:val="28"/>
                <w:szCs w:val="28"/>
                <w:lang w:eastAsia="ru-RU"/>
              </w:rPr>
              <w:t>Знакомство с профессиограммой</w:t>
            </w:r>
          </w:p>
        </w:tc>
        <w:tc>
          <w:tcPr>
            <w:tcW w:w="1701" w:type="dxa"/>
          </w:tcPr>
          <w:p w:rsidR="00A66191" w:rsidRDefault="00A66191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A66191" w:rsidTr="007F42CF">
        <w:tc>
          <w:tcPr>
            <w:tcW w:w="562" w:type="dxa"/>
          </w:tcPr>
          <w:p w:rsidR="00A66191" w:rsidRDefault="00A66191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46" w:type="dxa"/>
          </w:tcPr>
          <w:p w:rsidR="00A66191" w:rsidRDefault="004F306B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F306B">
              <w:rPr>
                <w:rFonts w:eastAsia="Times New Roman"/>
                <w:sz w:val="28"/>
                <w:szCs w:val="28"/>
                <w:lang w:eastAsia="ru-RU"/>
              </w:rPr>
              <w:t>Мотивы и ценностные ориент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ации в профессиональном самоопр</w:t>
            </w:r>
            <w:r w:rsidRPr="004F306B">
              <w:rPr>
                <w:rFonts w:eastAsia="Times New Roman"/>
                <w:sz w:val="28"/>
                <w:szCs w:val="28"/>
                <w:lang w:eastAsia="ru-RU"/>
              </w:rPr>
              <w:t>еделении и выборе карьеры</w:t>
            </w:r>
          </w:p>
        </w:tc>
        <w:tc>
          <w:tcPr>
            <w:tcW w:w="1701" w:type="dxa"/>
          </w:tcPr>
          <w:p w:rsidR="00A66191" w:rsidRDefault="00A66191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A66191" w:rsidTr="007F42CF">
        <w:tc>
          <w:tcPr>
            <w:tcW w:w="562" w:type="dxa"/>
          </w:tcPr>
          <w:p w:rsidR="00A66191" w:rsidRDefault="00A66191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46" w:type="dxa"/>
          </w:tcPr>
          <w:p w:rsidR="00A66191" w:rsidRDefault="004F306B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F306B">
              <w:rPr>
                <w:rFonts w:eastAsia="Times New Roman"/>
                <w:sz w:val="28"/>
                <w:szCs w:val="28"/>
                <w:lang w:eastAsia="ru-RU"/>
              </w:rPr>
              <w:t>Учебные заведения</w:t>
            </w:r>
          </w:p>
        </w:tc>
        <w:tc>
          <w:tcPr>
            <w:tcW w:w="1701" w:type="dxa"/>
          </w:tcPr>
          <w:p w:rsidR="00A66191" w:rsidRDefault="00A66191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A66191" w:rsidTr="007F42CF">
        <w:tc>
          <w:tcPr>
            <w:tcW w:w="562" w:type="dxa"/>
          </w:tcPr>
          <w:p w:rsidR="00A66191" w:rsidRDefault="00A66191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46" w:type="dxa"/>
          </w:tcPr>
          <w:p w:rsidR="00A66191" w:rsidRDefault="00A015CD" w:rsidP="00AE5F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Итоговое занятие. Мы выбираем, нас выбирают.</w:t>
            </w:r>
          </w:p>
        </w:tc>
        <w:tc>
          <w:tcPr>
            <w:tcW w:w="1701" w:type="dxa"/>
          </w:tcPr>
          <w:p w:rsidR="00A66191" w:rsidRDefault="00A66191" w:rsidP="00AE5F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E5F77" w:rsidRDefault="005032B2" w:rsidP="002B027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5032B2">
        <w:rPr>
          <w:rFonts w:eastAsia="Times New Roman"/>
          <w:b/>
          <w:sz w:val="28"/>
          <w:szCs w:val="28"/>
          <w:lang w:eastAsia="ru-RU"/>
        </w:rPr>
        <w:t>Работа с родителями</w:t>
      </w:r>
    </w:p>
    <w:p w:rsidR="002B0272" w:rsidRPr="005032B2" w:rsidRDefault="002B0272" w:rsidP="002B0272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"/>
        <w:tblW w:w="9211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242"/>
        <w:gridCol w:w="3969"/>
      </w:tblGrid>
      <w:tr w:rsidR="002B0272" w:rsidRPr="005032B2" w:rsidTr="002B0272">
        <w:trPr>
          <w:trHeight w:val="465"/>
          <w:tblCellSpacing w:w="0" w:type="dxa"/>
        </w:trPr>
        <w:tc>
          <w:tcPr>
            <w:tcW w:w="5242" w:type="dxa"/>
          </w:tcPr>
          <w:p w:rsidR="002B0272" w:rsidRPr="005032B2" w:rsidRDefault="002B0272" w:rsidP="002B0272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032B2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969" w:type="dxa"/>
          </w:tcPr>
          <w:p w:rsidR="002B0272" w:rsidRPr="005032B2" w:rsidRDefault="002B0272" w:rsidP="002B0272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032B2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2B0272" w:rsidRPr="005032B2" w:rsidTr="002B0272">
        <w:trPr>
          <w:trHeight w:val="387"/>
          <w:tblCellSpacing w:w="0" w:type="dxa"/>
        </w:trPr>
        <w:tc>
          <w:tcPr>
            <w:tcW w:w="5242" w:type="dxa"/>
          </w:tcPr>
          <w:p w:rsidR="002B0272" w:rsidRPr="005032B2" w:rsidRDefault="002B0272" w:rsidP="002B027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032B2">
              <w:rPr>
                <w:rFonts w:eastAsia="Times New Roman"/>
                <w:bCs/>
                <w:sz w:val="28"/>
                <w:szCs w:val="28"/>
                <w:lang w:eastAsia="ru-RU"/>
              </w:rPr>
              <w:t>Система учебных заведений</w:t>
            </w:r>
          </w:p>
        </w:tc>
        <w:tc>
          <w:tcPr>
            <w:tcW w:w="3969" w:type="dxa"/>
          </w:tcPr>
          <w:p w:rsidR="002B0272" w:rsidRPr="005032B2" w:rsidRDefault="002B0272" w:rsidP="002B027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Беседа педагога -  психолога, социального педагога</w:t>
            </w:r>
          </w:p>
        </w:tc>
      </w:tr>
      <w:tr w:rsidR="002B0272" w:rsidRPr="005032B2" w:rsidTr="002B0272">
        <w:trPr>
          <w:trHeight w:val="865"/>
          <w:tblCellSpacing w:w="0" w:type="dxa"/>
        </w:trPr>
        <w:tc>
          <w:tcPr>
            <w:tcW w:w="5242" w:type="dxa"/>
          </w:tcPr>
          <w:p w:rsidR="002B0272" w:rsidRPr="005032B2" w:rsidRDefault="002B0272" w:rsidP="002B027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032B2">
              <w:rPr>
                <w:rFonts w:eastAsia="Times New Roman"/>
                <w:bCs/>
                <w:sz w:val="28"/>
                <w:szCs w:val="28"/>
                <w:lang w:eastAsia="ru-RU"/>
              </w:rPr>
              <w:t>Индивидуальные консультации для родителей, дети которых идут в ПУ, техникум, колледж, лицеи</w:t>
            </w:r>
          </w:p>
        </w:tc>
        <w:tc>
          <w:tcPr>
            <w:tcW w:w="3969" w:type="dxa"/>
          </w:tcPr>
          <w:p w:rsidR="002B0272" w:rsidRPr="005032B2" w:rsidRDefault="002B0272" w:rsidP="002B027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Индивидуальные консультации педагога - психолога</w:t>
            </w:r>
          </w:p>
        </w:tc>
      </w:tr>
      <w:tr w:rsidR="002B0272" w:rsidRPr="005032B2" w:rsidTr="002B0272">
        <w:trPr>
          <w:trHeight w:val="690"/>
          <w:tblCellSpacing w:w="0" w:type="dxa"/>
        </w:trPr>
        <w:tc>
          <w:tcPr>
            <w:tcW w:w="5242" w:type="dxa"/>
          </w:tcPr>
          <w:p w:rsidR="002B0272" w:rsidRPr="005032B2" w:rsidRDefault="002B0272" w:rsidP="002B027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032B2">
              <w:rPr>
                <w:rFonts w:eastAsia="Times New Roman"/>
                <w:bCs/>
                <w:sz w:val="28"/>
                <w:szCs w:val="28"/>
                <w:lang w:eastAsia="ru-RU"/>
              </w:rPr>
              <w:t>Медицинские противопоказания при выборе профессии</w:t>
            </w:r>
          </w:p>
        </w:tc>
        <w:tc>
          <w:tcPr>
            <w:tcW w:w="3969" w:type="dxa"/>
          </w:tcPr>
          <w:p w:rsidR="002B0272" w:rsidRPr="005032B2" w:rsidRDefault="002B0272" w:rsidP="002B0272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Беседа врача</w:t>
            </w:r>
          </w:p>
          <w:p w:rsidR="002B0272" w:rsidRPr="005032B2" w:rsidRDefault="002B0272" w:rsidP="002B0272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2B0272" w:rsidRPr="005032B2" w:rsidTr="002B0272">
        <w:trPr>
          <w:trHeight w:val="322"/>
          <w:tblCellSpacing w:w="0" w:type="dxa"/>
        </w:trPr>
        <w:tc>
          <w:tcPr>
            <w:tcW w:w="5242" w:type="dxa"/>
          </w:tcPr>
          <w:p w:rsidR="002B0272" w:rsidRPr="005032B2" w:rsidRDefault="002B0272" w:rsidP="002B0272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032B2">
              <w:rPr>
                <w:rFonts w:eastAsia="Times New Roman"/>
                <w:bCs/>
                <w:sz w:val="28"/>
                <w:szCs w:val="28"/>
                <w:lang w:eastAsia="ru-RU"/>
              </w:rPr>
              <w:t>Роль здоровья в выборе профессии</w:t>
            </w:r>
          </w:p>
        </w:tc>
        <w:tc>
          <w:tcPr>
            <w:tcW w:w="3969" w:type="dxa"/>
          </w:tcPr>
          <w:p w:rsidR="002B0272" w:rsidRPr="005032B2" w:rsidRDefault="002B0272" w:rsidP="002B0272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032B2">
              <w:rPr>
                <w:rFonts w:eastAsia="Times New Roman"/>
                <w:bCs/>
                <w:sz w:val="28"/>
                <w:szCs w:val="28"/>
                <w:lang w:eastAsia="ru-RU"/>
              </w:rPr>
              <w:t>Беседа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педагога - психолога</w:t>
            </w:r>
          </w:p>
        </w:tc>
      </w:tr>
      <w:tr w:rsidR="002B0272" w:rsidRPr="005032B2" w:rsidTr="002B0272">
        <w:trPr>
          <w:trHeight w:val="333"/>
          <w:tblCellSpacing w:w="0" w:type="dxa"/>
        </w:trPr>
        <w:tc>
          <w:tcPr>
            <w:tcW w:w="5242" w:type="dxa"/>
          </w:tcPr>
          <w:p w:rsidR="002B0272" w:rsidRPr="005032B2" w:rsidRDefault="002B0272" w:rsidP="002B0272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032B2">
              <w:rPr>
                <w:rFonts w:eastAsia="Times New Roman"/>
                <w:bCs/>
                <w:sz w:val="28"/>
                <w:szCs w:val="28"/>
                <w:lang w:eastAsia="ru-RU"/>
              </w:rPr>
              <w:t>Типы учебных заведений</w:t>
            </w:r>
          </w:p>
        </w:tc>
        <w:tc>
          <w:tcPr>
            <w:tcW w:w="3969" w:type="dxa"/>
          </w:tcPr>
          <w:p w:rsidR="002B0272" w:rsidRPr="005032B2" w:rsidRDefault="002B0272" w:rsidP="002B0272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032B2">
              <w:rPr>
                <w:rFonts w:eastAsia="Times New Roman"/>
                <w:bCs/>
                <w:sz w:val="28"/>
                <w:szCs w:val="28"/>
                <w:lang w:eastAsia="ru-RU"/>
              </w:rPr>
              <w:t>Беседа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педагога – психолога, социального педагога</w:t>
            </w:r>
          </w:p>
        </w:tc>
      </w:tr>
      <w:tr w:rsidR="002B0272" w:rsidRPr="005032B2" w:rsidTr="002B0272">
        <w:trPr>
          <w:trHeight w:val="690"/>
          <w:tblCellSpacing w:w="0" w:type="dxa"/>
        </w:trPr>
        <w:tc>
          <w:tcPr>
            <w:tcW w:w="5242" w:type="dxa"/>
          </w:tcPr>
          <w:p w:rsidR="002B0272" w:rsidRPr="005032B2" w:rsidRDefault="002B0272" w:rsidP="002B0272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032B2">
              <w:rPr>
                <w:rFonts w:eastAsia="Times New Roman"/>
                <w:bCs/>
                <w:sz w:val="28"/>
                <w:szCs w:val="28"/>
                <w:lang w:eastAsia="ru-RU"/>
              </w:rPr>
              <w:t>Результаты диагностики учащихся по выявлению интересов</w:t>
            </w:r>
          </w:p>
        </w:tc>
        <w:tc>
          <w:tcPr>
            <w:tcW w:w="3969" w:type="dxa"/>
          </w:tcPr>
          <w:p w:rsidR="002B0272" w:rsidRPr="005032B2" w:rsidRDefault="002B0272" w:rsidP="002B0272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032B2">
              <w:rPr>
                <w:rFonts w:eastAsia="Times New Roman"/>
                <w:bCs/>
                <w:sz w:val="28"/>
                <w:szCs w:val="28"/>
                <w:lang w:eastAsia="ru-RU"/>
              </w:rPr>
              <w:t>Рассказ</w:t>
            </w:r>
          </w:p>
        </w:tc>
      </w:tr>
    </w:tbl>
    <w:p w:rsidR="005032B2" w:rsidRPr="005032B2" w:rsidRDefault="005032B2" w:rsidP="005032B2">
      <w:pPr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Y="-5"/>
        <w:tblW w:w="9211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242"/>
        <w:gridCol w:w="3969"/>
      </w:tblGrid>
      <w:tr w:rsidR="002B0272" w:rsidRPr="005032B2" w:rsidTr="002B0272">
        <w:trPr>
          <w:trHeight w:val="379"/>
          <w:tblCellSpacing w:w="0" w:type="dxa"/>
        </w:trPr>
        <w:tc>
          <w:tcPr>
            <w:tcW w:w="5242" w:type="dxa"/>
          </w:tcPr>
          <w:p w:rsidR="002B0272" w:rsidRPr="005032B2" w:rsidRDefault="002B0272" w:rsidP="002B0272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032B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Тема собрания</w:t>
            </w:r>
          </w:p>
        </w:tc>
        <w:tc>
          <w:tcPr>
            <w:tcW w:w="3969" w:type="dxa"/>
          </w:tcPr>
          <w:p w:rsidR="002B0272" w:rsidRPr="005032B2" w:rsidRDefault="002B0272" w:rsidP="002B0272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032B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2B0272" w:rsidRPr="005032B2" w:rsidTr="002B0272">
        <w:trPr>
          <w:trHeight w:val="639"/>
          <w:tblCellSpacing w:w="0" w:type="dxa"/>
        </w:trPr>
        <w:tc>
          <w:tcPr>
            <w:tcW w:w="5242" w:type="dxa"/>
          </w:tcPr>
          <w:p w:rsidR="002B0272" w:rsidRPr="005032B2" w:rsidRDefault="002B0272" w:rsidP="002B027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032B2">
              <w:rPr>
                <w:rFonts w:eastAsia="Times New Roman"/>
                <w:bCs/>
                <w:sz w:val="28"/>
                <w:szCs w:val="28"/>
                <w:lang w:eastAsia="ru-RU"/>
              </w:rPr>
              <w:t>Что вы делаете для воспитания детей, развития их интересов, склонностей</w:t>
            </w:r>
          </w:p>
        </w:tc>
        <w:tc>
          <w:tcPr>
            <w:tcW w:w="3969" w:type="dxa"/>
          </w:tcPr>
          <w:p w:rsidR="002B0272" w:rsidRPr="005032B2" w:rsidRDefault="002B0272" w:rsidP="002B0272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032B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Круглый стол.</w:t>
            </w:r>
          </w:p>
          <w:p w:rsidR="002B0272" w:rsidRPr="005032B2" w:rsidRDefault="002B0272" w:rsidP="002B0272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2B0272" w:rsidRPr="005032B2" w:rsidTr="002B0272">
        <w:trPr>
          <w:trHeight w:val="885"/>
          <w:tblCellSpacing w:w="0" w:type="dxa"/>
        </w:trPr>
        <w:tc>
          <w:tcPr>
            <w:tcW w:w="5242" w:type="dxa"/>
          </w:tcPr>
          <w:p w:rsidR="002B0272" w:rsidRPr="005032B2" w:rsidRDefault="002B0272" w:rsidP="002B027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032B2">
              <w:rPr>
                <w:rFonts w:eastAsia="Times New Roman"/>
                <w:bCs/>
                <w:sz w:val="28"/>
                <w:szCs w:val="28"/>
                <w:lang w:eastAsia="ru-RU"/>
              </w:rPr>
              <w:t>Мир профессий, окружающих ваших детей</w:t>
            </w:r>
          </w:p>
        </w:tc>
        <w:tc>
          <w:tcPr>
            <w:tcW w:w="3969" w:type="dxa"/>
          </w:tcPr>
          <w:p w:rsidR="002B0272" w:rsidRPr="005032B2" w:rsidRDefault="002B0272" w:rsidP="002B027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032B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Информация о профессиях, с которыми будут знакомиться дети в школе.</w:t>
            </w:r>
          </w:p>
        </w:tc>
      </w:tr>
    </w:tbl>
    <w:p w:rsidR="005032B2" w:rsidRPr="005032B2" w:rsidRDefault="005032B2" w:rsidP="005032B2">
      <w:pPr>
        <w:rPr>
          <w:rFonts w:eastAsia="Times New Roman"/>
          <w:b/>
          <w:bCs/>
          <w:lang w:eastAsia="ru-RU"/>
        </w:rPr>
      </w:pPr>
    </w:p>
    <w:p w:rsidR="00524AB2" w:rsidRPr="00524AB2" w:rsidRDefault="00524AB2" w:rsidP="00407081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Методические пособия для учителя</w:t>
      </w:r>
    </w:p>
    <w:p w:rsidR="00AE5F77" w:rsidRPr="00AE5F77" w:rsidRDefault="00AE5F77" w:rsidP="00AE5F77">
      <w:pPr>
        <w:rPr>
          <w:rFonts w:eastAsia="Times New Roman"/>
          <w:sz w:val="28"/>
          <w:szCs w:val="28"/>
          <w:lang w:eastAsia="ru-RU"/>
        </w:rPr>
      </w:pPr>
    </w:p>
    <w:p w:rsidR="00AE5F77" w:rsidRPr="00AE5F77" w:rsidRDefault="00AE5F77" w:rsidP="00AE5F77">
      <w:pPr>
        <w:rPr>
          <w:rFonts w:eastAsia="Times New Roman"/>
          <w:sz w:val="28"/>
          <w:szCs w:val="28"/>
          <w:lang w:eastAsia="ru-RU"/>
        </w:rPr>
      </w:pPr>
    </w:p>
    <w:p w:rsidR="00524AB2" w:rsidRPr="0073436F" w:rsidRDefault="00524AB2" w:rsidP="00524AB2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6C31F4">
        <w:rPr>
          <w:sz w:val="28"/>
          <w:szCs w:val="28"/>
        </w:rPr>
        <w:t xml:space="preserve">Учебно-методический кабинет профессиональной ориентации: Книга для учителя” / Л.В. </w:t>
      </w:r>
      <w:proofErr w:type="spellStart"/>
      <w:r w:rsidRPr="006C31F4">
        <w:rPr>
          <w:sz w:val="28"/>
          <w:szCs w:val="28"/>
        </w:rPr>
        <w:t>Ботякова</w:t>
      </w:r>
      <w:proofErr w:type="spellEnd"/>
      <w:r w:rsidRPr="006C31F4">
        <w:rPr>
          <w:sz w:val="28"/>
          <w:szCs w:val="28"/>
        </w:rPr>
        <w:t xml:space="preserve">, А.Е. </w:t>
      </w:r>
      <w:proofErr w:type="spellStart"/>
      <w:r w:rsidRPr="006C31F4">
        <w:rPr>
          <w:sz w:val="28"/>
          <w:szCs w:val="28"/>
        </w:rPr>
        <w:t>Голомшток</w:t>
      </w:r>
      <w:proofErr w:type="spellEnd"/>
      <w:r w:rsidRPr="006C31F4">
        <w:rPr>
          <w:sz w:val="28"/>
          <w:szCs w:val="28"/>
        </w:rPr>
        <w:t xml:space="preserve">, С.С. </w:t>
      </w:r>
      <w:proofErr w:type="spellStart"/>
      <w:r w:rsidRPr="006C31F4">
        <w:rPr>
          <w:sz w:val="28"/>
          <w:szCs w:val="28"/>
        </w:rPr>
        <w:t>Гриншпун</w:t>
      </w:r>
      <w:proofErr w:type="spellEnd"/>
      <w:r w:rsidRPr="006C31F4">
        <w:rPr>
          <w:sz w:val="28"/>
          <w:szCs w:val="28"/>
        </w:rPr>
        <w:t xml:space="preserve"> и др. </w:t>
      </w:r>
      <w:r w:rsidRPr="0073436F">
        <w:rPr>
          <w:sz w:val="28"/>
          <w:szCs w:val="28"/>
        </w:rPr>
        <w:t>М.: Просвещение, 1986 г.</w:t>
      </w:r>
      <w:r>
        <w:rPr>
          <w:sz w:val="28"/>
          <w:szCs w:val="28"/>
        </w:rPr>
        <w:t>;</w:t>
      </w:r>
    </w:p>
    <w:p w:rsidR="00524AB2" w:rsidRPr="00524AB2" w:rsidRDefault="00524AB2" w:rsidP="00524AB2">
      <w:pPr>
        <w:pStyle w:val="a4"/>
        <w:numPr>
          <w:ilvl w:val="0"/>
          <w:numId w:val="23"/>
        </w:numPr>
        <w:tabs>
          <w:tab w:val="num" w:pos="0"/>
        </w:tabs>
        <w:jc w:val="both"/>
        <w:rPr>
          <w:sz w:val="28"/>
          <w:szCs w:val="28"/>
        </w:rPr>
      </w:pPr>
      <w:r w:rsidRPr="00524AB2">
        <w:rPr>
          <w:sz w:val="28"/>
          <w:szCs w:val="28"/>
        </w:rPr>
        <w:t xml:space="preserve"> Чистяков Н.Н., </w:t>
      </w:r>
      <w:proofErr w:type="spellStart"/>
      <w:r w:rsidRPr="00524AB2">
        <w:rPr>
          <w:sz w:val="28"/>
          <w:szCs w:val="28"/>
        </w:rPr>
        <w:t>Буянова</w:t>
      </w:r>
      <w:proofErr w:type="spellEnd"/>
      <w:r w:rsidRPr="00524AB2">
        <w:rPr>
          <w:sz w:val="28"/>
          <w:szCs w:val="28"/>
        </w:rPr>
        <w:t xml:space="preserve"> Г.А., Касаткина Н. Э. Профессиональная ориентация    в УПК”; М.: Педагогика, 1985г.   (Педагогический поиск</w:t>
      </w:r>
      <w:proofErr w:type="gramStart"/>
      <w:r w:rsidRPr="00524AB2">
        <w:rPr>
          <w:sz w:val="28"/>
          <w:szCs w:val="28"/>
        </w:rPr>
        <w:t>:О</w:t>
      </w:r>
      <w:proofErr w:type="gramEnd"/>
      <w:r w:rsidRPr="00524AB2">
        <w:rPr>
          <w:sz w:val="28"/>
          <w:szCs w:val="28"/>
        </w:rPr>
        <w:t>пыт, проблемы,  находки); </w:t>
      </w:r>
    </w:p>
    <w:p w:rsidR="00524AB2" w:rsidRPr="00524AB2" w:rsidRDefault="00524AB2" w:rsidP="00524AB2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524AB2">
        <w:rPr>
          <w:sz w:val="28"/>
          <w:szCs w:val="28"/>
        </w:rPr>
        <w:t xml:space="preserve"> “Школа и труд” / под ред. П.Г. </w:t>
      </w:r>
      <w:proofErr w:type="spellStart"/>
      <w:r w:rsidRPr="00524AB2">
        <w:rPr>
          <w:sz w:val="28"/>
          <w:szCs w:val="28"/>
        </w:rPr>
        <w:t>Атутова</w:t>
      </w:r>
      <w:proofErr w:type="spellEnd"/>
      <w:r w:rsidRPr="00524AB2">
        <w:rPr>
          <w:sz w:val="28"/>
          <w:szCs w:val="28"/>
        </w:rPr>
        <w:t xml:space="preserve">, В.А. </w:t>
      </w:r>
      <w:proofErr w:type="spellStart"/>
      <w:r w:rsidRPr="00524AB2">
        <w:rPr>
          <w:sz w:val="28"/>
          <w:szCs w:val="28"/>
        </w:rPr>
        <w:t>Кальнес</w:t>
      </w:r>
      <w:proofErr w:type="spellEnd"/>
      <w:r w:rsidRPr="00524AB2">
        <w:rPr>
          <w:sz w:val="28"/>
          <w:szCs w:val="28"/>
        </w:rPr>
        <w:t>.- М.: Педагогика,               1987 г.;</w:t>
      </w:r>
    </w:p>
    <w:p w:rsidR="00524AB2" w:rsidRPr="00524AB2" w:rsidRDefault="00524AB2" w:rsidP="00524AB2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524AB2">
        <w:rPr>
          <w:sz w:val="28"/>
          <w:szCs w:val="28"/>
        </w:rPr>
        <w:t xml:space="preserve">Школа и выбор профессии” / под ред. В.А. Полякова, С.Н. Чистяковой, Г.Г. </w:t>
      </w:r>
      <w:proofErr w:type="spellStart"/>
      <w:r w:rsidRPr="00524AB2">
        <w:rPr>
          <w:sz w:val="28"/>
          <w:szCs w:val="28"/>
        </w:rPr>
        <w:t>Агановой.-М</w:t>
      </w:r>
      <w:proofErr w:type="spellEnd"/>
      <w:r w:rsidRPr="00524AB2">
        <w:rPr>
          <w:sz w:val="28"/>
          <w:szCs w:val="28"/>
        </w:rPr>
        <w:t>.: Педагогика, 1987 г. (Библиотека учителя и воспитателя);</w:t>
      </w:r>
    </w:p>
    <w:p w:rsidR="00524AB2" w:rsidRPr="00524AB2" w:rsidRDefault="00190C9D" w:rsidP="00524AB2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hyperlink r:id="rId10" w:tgtFrame="_blank" w:history="1">
        <w:r w:rsidR="00524AB2" w:rsidRPr="00524AB2">
          <w:rPr>
            <w:sz w:val="28"/>
            <w:szCs w:val="28"/>
          </w:rPr>
          <w:t>Festival.1september.ru</w:t>
        </w:r>
      </w:hyperlink>
      <w:r w:rsidR="00524AB2" w:rsidRPr="00524AB2">
        <w:rPr>
          <w:sz w:val="28"/>
          <w:szCs w:val="28"/>
        </w:rPr>
        <w:t>;</w:t>
      </w:r>
    </w:p>
    <w:p w:rsidR="00524AB2" w:rsidRPr="00524AB2" w:rsidRDefault="00190C9D" w:rsidP="00524AB2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hyperlink r:id="rId11" w:history="1">
        <w:r w:rsidR="00524AB2" w:rsidRPr="00524AB2">
          <w:rPr>
            <w:sz w:val="28"/>
            <w:szCs w:val="28"/>
          </w:rPr>
          <w:t>http://www.vashpsixolog.ru/</w:t>
        </w:r>
      </w:hyperlink>
      <w:r w:rsidR="00524AB2" w:rsidRPr="00524AB2">
        <w:rPr>
          <w:sz w:val="28"/>
          <w:szCs w:val="28"/>
        </w:rPr>
        <w:t>;</w:t>
      </w:r>
    </w:p>
    <w:p w:rsidR="00524AB2" w:rsidRDefault="00524AB2" w:rsidP="00524AB2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524AB2">
        <w:rPr>
          <w:sz w:val="28"/>
          <w:szCs w:val="28"/>
        </w:rPr>
        <w:t>Профессиональная и трудовая ориентация детей с ограниченными возможностями. Методические рекомендации. - М., 2006.;</w:t>
      </w:r>
    </w:p>
    <w:p w:rsidR="00524AB2" w:rsidRPr="002B0272" w:rsidRDefault="00524AB2" w:rsidP="002B0272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2B0272">
        <w:rPr>
          <w:sz w:val="28"/>
          <w:szCs w:val="28"/>
        </w:rPr>
        <w:t xml:space="preserve">Трошин О.В., </w:t>
      </w:r>
      <w:proofErr w:type="spellStart"/>
      <w:r w:rsidRPr="002B0272">
        <w:rPr>
          <w:sz w:val="28"/>
          <w:szCs w:val="28"/>
        </w:rPr>
        <w:t>Жулина</w:t>
      </w:r>
      <w:proofErr w:type="spellEnd"/>
      <w:r w:rsidRPr="002B0272">
        <w:rPr>
          <w:sz w:val="28"/>
          <w:szCs w:val="28"/>
        </w:rPr>
        <w:t xml:space="preserve"> Е.В., Кудрявцев В.А. Основы социальной реабилитации и профориентации. – М.:</w:t>
      </w:r>
      <w:r w:rsidR="002B0272">
        <w:rPr>
          <w:sz w:val="28"/>
          <w:szCs w:val="28"/>
        </w:rPr>
        <w:t xml:space="preserve"> Издательство «ТЦ Сфера», 2007.</w:t>
      </w:r>
      <w:r w:rsidRPr="002B0272">
        <w:rPr>
          <w:sz w:val="28"/>
          <w:szCs w:val="28"/>
        </w:rPr>
        <w:t>–384с.</w:t>
      </w:r>
      <w:r w:rsidRPr="002B0272">
        <w:rPr>
          <w:sz w:val="28"/>
          <w:szCs w:val="28"/>
        </w:rPr>
        <w:br/>
        <w:t>Трудовая и медицинская реабилитация детей и подростков с ограниченными возможностями</w:t>
      </w:r>
      <w:proofErr w:type="gramStart"/>
      <w:r w:rsidRPr="002B0272">
        <w:rPr>
          <w:sz w:val="28"/>
          <w:szCs w:val="28"/>
        </w:rPr>
        <w:t xml:space="preserve"> / П</w:t>
      </w:r>
      <w:proofErr w:type="gramEnd"/>
      <w:r w:rsidRPr="002B0272">
        <w:rPr>
          <w:sz w:val="28"/>
          <w:szCs w:val="28"/>
        </w:rPr>
        <w:t xml:space="preserve">од ред. Ю.А.Блинкова, С.А.Игнатьева, </w:t>
      </w:r>
      <w:proofErr w:type="spellStart"/>
      <w:r w:rsidRPr="002B0272">
        <w:rPr>
          <w:sz w:val="28"/>
          <w:szCs w:val="28"/>
        </w:rPr>
        <w:t>Н.К.Горшунова</w:t>
      </w:r>
      <w:proofErr w:type="spellEnd"/>
      <w:r w:rsidRPr="002B0272">
        <w:rPr>
          <w:sz w:val="28"/>
          <w:szCs w:val="28"/>
        </w:rPr>
        <w:t>. - М., 2002. – 304с.;</w:t>
      </w:r>
    </w:p>
    <w:p w:rsidR="00524AB2" w:rsidRPr="00524AB2" w:rsidRDefault="00524AB2" w:rsidP="00524AB2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524AB2">
        <w:rPr>
          <w:sz w:val="28"/>
          <w:szCs w:val="28"/>
        </w:rPr>
        <w:t xml:space="preserve"> «Проблема выбора», разработанная Е. </w:t>
      </w:r>
      <w:proofErr w:type="spellStart"/>
      <w:r w:rsidRPr="00524AB2">
        <w:rPr>
          <w:sz w:val="28"/>
          <w:szCs w:val="28"/>
        </w:rPr>
        <w:t>Казаровой</w:t>
      </w:r>
      <w:proofErr w:type="spellEnd"/>
      <w:r w:rsidRPr="00524AB2">
        <w:rPr>
          <w:sz w:val="28"/>
          <w:szCs w:val="28"/>
        </w:rPr>
        <w:t xml:space="preserve"> и опубликованная в журнале «Школьный психолог» №2, 2007г.</w:t>
      </w:r>
    </w:p>
    <w:p w:rsidR="00AE5F77" w:rsidRPr="00524AB2" w:rsidRDefault="00524AB2" w:rsidP="00524AB2">
      <w:pPr>
        <w:pStyle w:val="a4"/>
        <w:numPr>
          <w:ilvl w:val="0"/>
          <w:numId w:val="23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Шваб Елена Дмитриевна «</w:t>
      </w:r>
      <w:r w:rsidRPr="00524AB2">
        <w:rPr>
          <w:rFonts w:eastAsia="Calibri"/>
          <w:sz w:val="28"/>
          <w:szCs w:val="28"/>
          <w:lang w:eastAsia="en-US"/>
        </w:rPr>
        <w:t xml:space="preserve">Я в мире профессий» для </w:t>
      </w:r>
      <w:r>
        <w:rPr>
          <w:rFonts w:eastAsia="Calibri"/>
          <w:sz w:val="28"/>
          <w:szCs w:val="28"/>
          <w:lang w:eastAsia="en-US"/>
        </w:rPr>
        <w:t xml:space="preserve">предпрофильной подготовки </w:t>
      </w:r>
      <w:r w:rsidRPr="00524AB2">
        <w:rPr>
          <w:rFonts w:eastAsia="Calibri"/>
          <w:sz w:val="28"/>
          <w:szCs w:val="28"/>
          <w:lang w:eastAsia="en-US"/>
        </w:rPr>
        <w:t xml:space="preserve"> воспитанников</w:t>
      </w:r>
      <w:r>
        <w:rPr>
          <w:rFonts w:eastAsia="Calibri"/>
          <w:sz w:val="28"/>
          <w:szCs w:val="28"/>
          <w:lang w:eastAsia="en-US"/>
        </w:rPr>
        <w:t xml:space="preserve"> 5- 9  классов</w:t>
      </w:r>
      <w:r>
        <w:rPr>
          <w:rFonts w:eastAsia="Times New Roman"/>
          <w:sz w:val="28"/>
          <w:szCs w:val="28"/>
          <w:lang w:eastAsia="ru-RU"/>
        </w:rPr>
        <w:t>», 2006.</w:t>
      </w:r>
    </w:p>
    <w:p w:rsidR="00AE5F77" w:rsidRPr="00AE5F77" w:rsidRDefault="00AE5F77" w:rsidP="00AE5F77">
      <w:pPr>
        <w:rPr>
          <w:rFonts w:eastAsia="Times New Roman"/>
          <w:sz w:val="28"/>
          <w:szCs w:val="28"/>
          <w:lang w:eastAsia="ru-RU"/>
        </w:rPr>
      </w:pPr>
    </w:p>
    <w:p w:rsidR="007C426D" w:rsidRDefault="007C426D" w:rsidP="00524AB2">
      <w:pPr>
        <w:shd w:val="clear" w:color="auto" w:fill="FFFFFF"/>
        <w:spacing w:line="270" w:lineRule="atLeas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426D" w:rsidRDefault="007C426D" w:rsidP="00524AB2">
      <w:pPr>
        <w:shd w:val="clear" w:color="auto" w:fill="FFFFFF"/>
        <w:spacing w:line="270" w:lineRule="atLeas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24AB2" w:rsidRDefault="00524AB2" w:rsidP="00524AB2">
      <w:pPr>
        <w:shd w:val="clear" w:color="auto" w:fill="FFFFFF"/>
        <w:spacing w:line="270" w:lineRule="atLeast"/>
        <w:jc w:val="center"/>
        <w:rPr>
          <w:rFonts w:eastAsia="Times New Roman"/>
          <w:b/>
          <w:sz w:val="28"/>
          <w:szCs w:val="28"/>
          <w:lang w:eastAsia="ru-RU"/>
        </w:rPr>
      </w:pPr>
      <w:r w:rsidRPr="00524AB2">
        <w:rPr>
          <w:rFonts w:eastAsia="Times New Roman"/>
          <w:b/>
          <w:sz w:val="28"/>
          <w:szCs w:val="28"/>
          <w:lang w:eastAsia="ru-RU"/>
        </w:rPr>
        <w:t>Средства обучения</w:t>
      </w:r>
    </w:p>
    <w:p w:rsidR="007C426D" w:rsidRDefault="007C426D" w:rsidP="00524AB2">
      <w:pPr>
        <w:shd w:val="clear" w:color="auto" w:fill="FFFFFF"/>
        <w:spacing w:line="270" w:lineRule="atLeas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426D" w:rsidRDefault="007C426D" w:rsidP="007C426D">
      <w:pPr>
        <w:pStyle w:val="a4"/>
        <w:numPr>
          <w:ilvl w:val="0"/>
          <w:numId w:val="24"/>
        </w:numPr>
        <w:shd w:val="clear" w:color="auto" w:fill="FFFFFF"/>
        <w:spacing w:line="270" w:lineRule="atLeast"/>
        <w:rPr>
          <w:rFonts w:eastAsia="Times New Roman"/>
          <w:sz w:val="28"/>
          <w:szCs w:val="28"/>
          <w:lang w:eastAsia="ru-RU"/>
        </w:rPr>
      </w:pPr>
      <w:r w:rsidRPr="007C426D">
        <w:rPr>
          <w:rFonts w:eastAsia="Times New Roman"/>
          <w:sz w:val="28"/>
          <w:szCs w:val="28"/>
          <w:lang w:eastAsia="ru-RU"/>
        </w:rPr>
        <w:t>ИКТ</w:t>
      </w:r>
    </w:p>
    <w:p w:rsidR="007C426D" w:rsidRDefault="007C426D" w:rsidP="007C426D">
      <w:pPr>
        <w:pStyle w:val="a4"/>
        <w:numPr>
          <w:ilvl w:val="0"/>
          <w:numId w:val="24"/>
        </w:numPr>
        <w:shd w:val="clear" w:color="auto" w:fill="FFFFFF"/>
        <w:spacing w:line="270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СМИ</w:t>
      </w:r>
    </w:p>
    <w:p w:rsidR="007C426D" w:rsidRDefault="007C426D" w:rsidP="007C426D">
      <w:pPr>
        <w:pStyle w:val="a4"/>
        <w:numPr>
          <w:ilvl w:val="0"/>
          <w:numId w:val="24"/>
        </w:numPr>
        <w:shd w:val="clear" w:color="auto" w:fill="FFFFFF"/>
        <w:spacing w:line="270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Бланки опросников</w:t>
      </w:r>
    </w:p>
    <w:p w:rsidR="007C426D" w:rsidRDefault="007C426D" w:rsidP="007C426D">
      <w:pPr>
        <w:pStyle w:val="a4"/>
        <w:numPr>
          <w:ilvl w:val="0"/>
          <w:numId w:val="24"/>
        </w:numPr>
        <w:shd w:val="clear" w:color="auto" w:fill="FFFFFF"/>
        <w:spacing w:line="270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Фильм «Нервная система человека»</w:t>
      </w:r>
    </w:p>
    <w:p w:rsidR="00AE5F77" w:rsidRPr="00407081" w:rsidRDefault="00407081" w:rsidP="00407081">
      <w:pPr>
        <w:pStyle w:val="a4"/>
        <w:numPr>
          <w:ilvl w:val="0"/>
          <w:numId w:val="24"/>
        </w:numPr>
        <w:shd w:val="clear" w:color="auto" w:fill="FFFFFF"/>
        <w:spacing w:line="270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Информационные буклеты</w:t>
      </w:r>
      <w:bookmarkStart w:id="0" w:name="_GoBack"/>
      <w:bookmarkEnd w:id="0"/>
    </w:p>
    <w:sectPr w:rsidR="00AE5F77" w:rsidRPr="00407081" w:rsidSect="00A91685">
      <w:headerReference w:type="default" r:id="rId12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D4D" w:rsidRDefault="00CB0D4D" w:rsidP="00AE5F77">
      <w:r>
        <w:separator/>
      </w:r>
    </w:p>
  </w:endnote>
  <w:endnote w:type="continuationSeparator" w:id="1">
    <w:p w:rsidR="00CB0D4D" w:rsidRDefault="00CB0D4D" w:rsidP="00AE5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D4D" w:rsidRDefault="00CB0D4D" w:rsidP="00AE5F77">
      <w:r>
        <w:separator/>
      </w:r>
    </w:p>
  </w:footnote>
  <w:footnote w:type="continuationSeparator" w:id="1">
    <w:p w:rsidR="00CB0D4D" w:rsidRDefault="00CB0D4D" w:rsidP="00AE5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167598"/>
      <w:docPartObj>
        <w:docPartGallery w:val="Page Numbers (Top of Page)"/>
        <w:docPartUnique/>
      </w:docPartObj>
    </w:sdtPr>
    <w:sdtContent>
      <w:p w:rsidR="00C33539" w:rsidRDefault="00190C9D">
        <w:pPr>
          <w:pStyle w:val="a8"/>
          <w:jc w:val="right"/>
        </w:pPr>
        <w:r>
          <w:fldChar w:fldCharType="begin"/>
        </w:r>
        <w:r w:rsidR="00C33539">
          <w:instrText>PAGE   \* MERGEFORMAT</w:instrText>
        </w:r>
        <w:r>
          <w:fldChar w:fldCharType="separate"/>
        </w:r>
        <w:r w:rsidR="00506347">
          <w:rPr>
            <w:noProof/>
          </w:rPr>
          <w:t>11</w:t>
        </w:r>
        <w:r>
          <w:fldChar w:fldCharType="end"/>
        </w:r>
      </w:p>
    </w:sdtContent>
  </w:sdt>
  <w:p w:rsidR="00C33539" w:rsidRDefault="00C335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AF4"/>
    <w:multiLevelType w:val="hybridMultilevel"/>
    <w:tmpl w:val="6804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72DE7"/>
    <w:multiLevelType w:val="multilevel"/>
    <w:tmpl w:val="4B66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2382F"/>
    <w:multiLevelType w:val="multilevel"/>
    <w:tmpl w:val="35E4F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73832"/>
    <w:multiLevelType w:val="multilevel"/>
    <w:tmpl w:val="35E4F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77B57"/>
    <w:multiLevelType w:val="multilevel"/>
    <w:tmpl w:val="1A7C6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76745"/>
    <w:multiLevelType w:val="hybridMultilevel"/>
    <w:tmpl w:val="2418FA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7D68D5"/>
    <w:multiLevelType w:val="multilevel"/>
    <w:tmpl w:val="0CC4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7">
    <w:nsid w:val="2D555B1D"/>
    <w:multiLevelType w:val="hybridMultilevel"/>
    <w:tmpl w:val="5072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464D0"/>
    <w:multiLevelType w:val="hybridMultilevel"/>
    <w:tmpl w:val="54141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42502"/>
    <w:multiLevelType w:val="multilevel"/>
    <w:tmpl w:val="CAC2F0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374AF"/>
    <w:multiLevelType w:val="hybridMultilevel"/>
    <w:tmpl w:val="570A8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F68A0"/>
    <w:multiLevelType w:val="hybridMultilevel"/>
    <w:tmpl w:val="A6AC7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FD0884"/>
    <w:multiLevelType w:val="hybridMultilevel"/>
    <w:tmpl w:val="51BE51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A086161"/>
    <w:multiLevelType w:val="hybridMultilevel"/>
    <w:tmpl w:val="32C419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197F7D"/>
    <w:multiLevelType w:val="hybridMultilevel"/>
    <w:tmpl w:val="4B28A2B4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>
    <w:nsid w:val="4F291986"/>
    <w:multiLevelType w:val="hybridMultilevel"/>
    <w:tmpl w:val="7496052E"/>
    <w:lvl w:ilvl="0" w:tplc="F7868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BC2C6C"/>
    <w:multiLevelType w:val="multilevel"/>
    <w:tmpl w:val="CA8A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9852ED"/>
    <w:multiLevelType w:val="hybridMultilevel"/>
    <w:tmpl w:val="D2F82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F59EC"/>
    <w:multiLevelType w:val="multilevel"/>
    <w:tmpl w:val="CA8A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C1CEA"/>
    <w:multiLevelType w:val="hybridMultilevel"/>
    <w:tmpl w:val="635662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2005F4"/>
    <w:multiLevelType w:val="hybridMultilevel"/>
    <w:tmpl w:val="0DBC4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F38A6"/>
    <w:multiLevelType w:val="hybridMultilevel"/>
    <w:tmpl w:val="9200A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AD65C8"/>
    <w:multiLevelType w:val="hybridMultilevel"/>
    <w:tmpl w:val="D62ABE6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02F0265"/>
    <w:multiLevelType w:val="hybridMultilevel"/>
    <w:tmpl w:val="04C07B8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6CB27C4"/>
    <w:multiLevelType w:val="hybridMultilevel"/>
    <w:tmpl w:val="7C181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21"/>
  </w:num>
  <w:num w:numId="6">
    <w:abstractNumId w:val="23"/>
  </w:num>
  <w:num w:numId="7">
    <w:abstractNumId w:val="11"/>
  </w:num>
  <w:num w:numId="8">
    <w:abstractNumId w:val="4"/>
  </w:num>
  <w:num w:numId="9">
    <w:abstractNumId w:val="15"/>
  </w:num>
  <w:num w:numId="10">
    <w:abstractNumId w:val="16"/>
  </w:num>
  <w:num w:numId="11">
    <w:abstractNumId w:val="7"/>
  </w:num>
  <w:num w:numId="12">
    <w:abstractNumId w:val="8"/>
  </w:num>
  <w:num w:numId="13">
    <w:abstractNumId w:val="19"/>
  </w:num>
  <w:num w:numId="14">
    <w:abstractNumId w:val="12"/>
  </w:num>
  <w:num w:numId="15">
    <w:abstractNumId w:val="9"/>
  </w:num>
  <w:num w:numId="16">
    <w:abstractNumId w:val="5"/>
  </w:num>
  <w:num w:numId="17">
    <w:abstractNumId w:val="18"/>
  </w:num>
  <w:num w:numId="18">
    <w:abstractNumId w:val="2"/>
  </w:num>
  <w:num w:numId="19">
    <w:abstractNumId w:val="1"/>
  </w:num>
  <w:num w:numId="20">
    <w:abstractNumId w:val="6"/>
  </w:num>
  <w:num w:numId="21">
    <w:abstractNumId w:val="3"/>
  </w:num>
  <w:num w:numId="22">
    <w:abstractNumId w:val="14"/>
  </w:num>
  <w:num w:numId="23">
    <w:abstractNumId w:val="20"/>
  </w:num>
  <w:num w:numId="24">
    <w:abstractNumId w:val="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922D3"/>
    <w:rsid w:val="00022BC9"/>
    <w:rsid w:val="0006683C"/>
    <w:rsid w:val="000922D3"/>
    <w:rsid w:val="000D29F4"/>
    <w:rsid w:val="00142F51"/>
    <w:rsid w:val="00190C9D"/>
    <w:rsid w:val="001B6461"/>
    <w:rsid w:val="001B66DF"/>
    <w:rsid w:val="001C372E"/>
    <w:rsid w:val="001D50F8"/>
    <w:rsid w:val="00216729"/>
    <w:rsid w:val="0022425A"/>
    <w:rsid w:val="00273435"/>
    <w:rsid w:val="00291F51"/>
    <w:rsid w:val="00295C71"/>
    <w:rsid w:val="002966DC"/>
    <w:rsid w:val="002A5463"/>
    <w:rsid w:val="002A58CE"/>
    <w:rsid w:val="002B0272"/>
    <w:rsid w:val="00313FD6"/>
    <w:rsid w:val="00380F76"/>
    <w:rsid w:val="003837D0"/>
    <w:rsid w:val="003A3658"/>
    <w:rsid w:val="00401E2B"/>
    <w:rsid w:val="00407081"/>
    <w:rsid w:val="004172E5"/>
    <w:rsid w:val="0042060F"/>
    <w:rsid w:val="004414FB"/>
    <w:rsid w:val="004A1DD4"/>
    <w:rsid w:val="004E17AE"/>
    <w:rsid w:val="004F306B"/>
    <w:rsid w:val="005032B2"/>
    <w:rsid w:val="00506329"/>
    <w:rsid w:val="00506347"/>
    <w:rsid w:val="00524AB2"/>
    <w:rsid w:val="00606E68"/>
    <w:rsid w:val="00620146"/>
    <w:rsid w:val="006375D9"/>
    <w:rsid w:val="00656BA9"/>
    <w:rsid w:val="006C31F4"/>
    <w:rsid w:val="006D0FFB"/>
    <w:rsid w:val="00706E77"/>
    <w:rsid w:val="00714979"/>
    <w:rsid w:val="00731AC6"/>
    <w:rsid w:val="0073436F"/>
    <w:rsid w:val="007714EC"/>
    <w:rsid w:val="007865F3"/>
    <w:rsid w:val="007C426D"/>
    <w:rsid w:val="007F42CF"/>
    <w:rsid w:val="00841891"/>
    <w:rsid w:val="0084688F"/>
    <w:rsid w:val="00980ABA"/>
    <w:rsid w:val="009924B4"/>
    <w:rsid w:val="0099370E"/>
    <w:rsid w:val="00A015CD"/>
    <w:rsid w:val="00A66191"/>
    <w:rsid w:val="00A91685"/>
    <w:rsid w:val="00AB363F"/>
    <w:rsid w:val="00AE5F77"/>
    <w:rsid w:val="00B96DD5"/>
    <w:rsid w:val="00BE694F"/>
    <w:rsid w:val="00BF62F7"/>
    <w:rsid w:val="00C20581"/>
    <w:rsid w:val="00C32E03"/>
    <w:rsid w:val="00C33539"/>
    <w:rsid w:val="00C36152"/>
    <w:rsid w:val="00CA6A9A"/>
    <w:rsid w:val="00CB0D4D"/>
    <w:rsid w:val="00D8544F"/>
    <w:rsid w:val="00DB438D"/>
    <w:rsid w:val="00E4433F"/>
    <w:rsid w:val="00E443C6"/>
    <w:rsid w:val="00ED3265"/>
    <w:rsid w:val="00F25612"/>
    <w:rsid w:val="00FE22BA"/>
    <w:rsid w:val="00FE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B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363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AB36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1E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1E2B"/>
  </w:style>
  <w:style w:type="table" w:styleId="a6">
    <w:name w:val="Table Grid"/>
    <w:basedOn w:val="a1"/>
    <w:rsid w:val="00C3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E5F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AE5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5F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AE5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5F77"/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1">
    <w:name w:val="Сетка таблицы1"/>
    <w:basedOn w:val="a1"/>
    <w:next w:val="a6"/>
    <w:uiPriority w:val="59"/>
    <w:rsid w:val="00022B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ubtle Emphasis"/>
    <w:basedOn w:val="a0"/>
    <w:uiPriority w:val="19"/>
    <w:qFormat/>
    <w:rsid w:val="0084688F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B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363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AB36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1E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1E2B"/>
  </w:style>
  <w:style w:type="table" w:styleId="a6">
    <w:name w:val="Table Grid"/>
    <w:basedOn w:val="a1"/>
    <w:rsid w:val="00C3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E5F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AE5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5F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AE5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5F77"/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1">
    <w:name w:val="Сетка таблицы1"/>
    <w:basedOn w:val="a1"/>
    <w:next w:val="a6"/>
    <w:uiPriority w:val="59"/>
    <w:rsid w:val="00022B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ubtle Emphasis"/>
    <w:basedOn w:val="a0"/>
    <w:uiPriority w:val="19"/>
    <w:qFormat/>
    <w:rsid w:val="0084688F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92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shpsixolog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shpsixolo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783F-0F16-4EC0-BBC1-D2093255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Seriousnick</dc:creator>
  <cp:lastModifiedBy>Психологи</cp:lastModifiedBy>
  <cp:revision>4</cp:revision>
  <dcterms:created xsi:type="dcterms:W3CDTF">2013-11-15T19:22:00Z</dcterms:created>
  <dcterms:modified xsi:type="dcterms:W3CDTF">2013-11-27T10:23:00Z</dcterms:modified>
</cp:coreProperties>
</file>