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7" w:rsidRPr="004211BE" w:rsidRDefault="00815DA7" w:rsidP="004211BE">
      <w:pPr>
        <w:autoSpaceDE w:val="0"/>
        <w:autoSpaceDN w:val="0"/>
        <w:adjustRightInd w:val="0"/>
        <w:spacing w:after="0" w:line="240" w:lineRule="auto"/>
        <w:jc w:val="right"/>
        <w:rPr>
          <w:rFonts w:ascii="ArialNarrow-Italic" w:eastAsiaTheme="minorHAnsi" w:hAnsi="ArialNarrow-Italic" w:cs="ArialNarrow-Italic"/>
          <w:b/>
          <w:i/>
          <w:iCs/>
          <w:sz w:val="28"/>
          <w:szCs w:val="28"/>
        </w:rPr>
      </w:pPr>
      <w:r w:rsidRPr="004211BE">
        <w:rPr>
          <w:rFonts w:ascii="ArialNarrow-Italic" w:eastAsiaTheme="minorHAnsi" w:hAnsi="ArialNarrow-Italic" w:cs="ArialNarrow-Italic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211BE">
        <w:rPr>
          <w:rFonts w:ascii="ArialNarrow-Italic" w:eastAsiaTheme="minorHAnsi" w:hAnsi="ArialNarrow-Italic" w:cs="ArialNarrow-Italic"/>
          <w:b/>
          <w:i/>
          <w:iCs/>
          <w:sz w:val="28"/>
          <w:szCs w:val="28"/>
        </w:rPr>
        <w:t xml:space="preserve">                          </w:t>
      </w:r>
      <w:proofErr w:type="spellStart"/>
      <w:r w:rsidRPr="004211BE">
        <w:rPr>
          <w:rFonts w:ascii="ArialNarrow-Italic" w:eastAsiaTheme="minorHAnsi" w:hAnsi="ArialNarrow-Italic" w:cs="ArialNarrow-Italic"/>
          <w:b/>
          <w:i/>
          <w:iCs/>
          <w:sz w:val="28"/>
          <w:szCs w:val="28"/>
        </w:rPr>
        <w:t>Сагьдиева</w:t>
      </w:r>
      <w:proofErr w:type="spellEnd"/>
      <w:r w:rsidRPr="004211BE">
        <w:rPr>
          <w:rFonts w:ascii="ArialNarrow-Italic" w:eastAsiaTheme="minorHAnsi" w:hAnsi="ArialNarrow-Italic" w:cs="ArialNarrow-Italic"/>
          <w:b/>
          <w:i/>
          <w:iCs/>
          <w:sz w:val="28"/>
          <w:szCs w:val="28"/>
        </w:rPr>
        <w:t xml:space="preserve"> Т.Х.</w:t>
      </w:r>
    </w:p>
    <w:p w:rsidR="00815DA7" w:rsidRDefault="00815DA7" w:rsidP="00815DA7">
      <w:pPr>
        <w:autoSpaceDE w:val="0"/>
        <w:autoSpaceDN w:val="0"/>
        <w:adjustRightInd w:val="0"/>
        <w:spacing w:after="0" w:line="240" w:lineRule="auto"/>
        <w:rPr>
          <w:rFonts w:ascii="ArialNarrow-Italic" w:eastAsiaTheme="minorHAnsi" w:hAnsi="ArialNarrow-Italic" w:cs="ArialNarrow-Italic"/>
          <w:i/>
          <w:iCs/>
          <w:sz w:val="16"/>
          <w:szCs w:val="16"/>
        </w:rPr>
      </w:pPr>
    </w:p>
    <w:p w:rsidR="00815DA7" w:rsidRPr="002D0D3D" w:rsidRDefault="00815DA7" w:rsidP="00815DA7">
      <w:pPr>
        <w:autoSpaceDE w:val="0"/>
        <w:autoSpaceDN w:val="0"/>
        <w:adjustRightInd w:val="0"/>
        <w:spacing w:after="0" w:line="240" w:lineRule="auto"/>
        <w:rPr>
          <w:rFonts w:ascii="ArialNarrow-Italic" w:eastAsiaTheme="minorHAnsi" w:hAnsi="ArialNarrow-Italic" w:cs="ArialNarrow-Italic"/>
          <w:i/>
          <w:iCs/>
          <w:sz w:val="24"/>
          <w:szCs w:val="24"/>
        </w:rPr>
      </w:pPr>
      <w:r>
        <w:rPr>
          <w:rFonts w:ascii="ArialNarrow-Italic" w:eastAsiaTheme="minorHAnsi" w:hAnsi="ArialNarrow-Italic" w:cs="ArialNarrow-Italic"/>
          <w:i/>
          <w:iCs/>
          <w:sz w:val="16"/>
          <w:szCs w:val="16"/>
        </w:rPr>
        <w:t xml:space="preserve">                                      </w:t>
      </w:r>
      <w:r w:rsidR="002D0D3D">
        <w:rPr>
          <w:rFonts w:ascii="ArialNarrow-Italic" w:eastAsiaTheme="minorHAnsi" w:hAnsi="ArialNarrow-Italic" w:cs="ArialNarrow-Italic"/>
          <w:i/>
          <w:iCs/>
          <w:sz w:val="16"/>
          <w:szCs w:val="16"/>
        </w:rPr>
        <w:t xml:space="preserve">      </w:t>
      </w:r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МБОУ «Старо-</w:t>
      </w:r>
      <w:proofErr w:type="spellStart"/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Казеевская</w:t>
      </w:r>
      <w:proofErr w:type="spellEnd"/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 xml:space="preserve"> средняя общеобразовательная шк</w:t>
      </w:r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о</w:t>
      </w:r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ла»</w:t>
      </w:r>
    </w:p>
    <w:p w:rsidR="00815DA7" w:rsidRPr="002D0D3D" w:rsidRDefault="00815DA7" w:rsidP="00815DA7">
      <w:pPr>
        <w:spacing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 xml:space="preserve">                      </w:t>
      </w:r>
      <w:r w:rsid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 xml:space="preserve">                     </w:t>
      </w:r>
      <w:r w:rsidR="004211BE"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 xml:space="preserve"> </w:t>
      </w:r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Камско-</w:t>
      </w:r>
      <w:proofErr w:type="spellStart"/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>Устьинского</w:t>
      </w:r>
      <w:proofErr w:type="spellEnd"/>
      <w:r w:rsidRPr="002D0D3D">
        <w:rPr>
          <w:rFonts w:ascii="ArialNarrow-Italic" w:eastAsiaTheme="minorHAnsi" w:hAnsi="ArialNarrow-Italic" w:cs="ArialNarrow-Italic"/>
          <w:i/>
          <w:iCs/>
          <w:sz w:val="24"/>
          <w:szCs w:val="24"/>
        </w:rPr>
        <w:t xml:space="preserve"> муниципального района РТ</w:t>
      </w:r>
    </w:p>
    <w:p w:rsidR="00165097" w:rsidRPr="004211BE" w:rsidRDefault="00815DA7" w:rsidP="004211BE">
      <w:pPr>
        <w:spacing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4211BE">
        <w:rPr>
          <w:rFonts w:ascii="Times New Roman" w:hAnsi="Times New Roman"/>
          <w:b/>
          <w:sz w:val="28"/>
          <w:szCs w:val="28"/>
        </w:rPr>
        <w:t xml:space="preserve">             </w:t>
      </w:r>
      <w:r w:rsidR="002D0D3D">
        <w:rPr>
          <w:rFonts w:ascii="Times New Roman" w:hAnsi="Times New Roman"/>
          <w:b/>
          <w:sz w:val="28"/>
          <w:szCs w:val="28"/>
        </w:rPr>
        <w:t xml:space="preserve">           </w:t>
      </w:r>
      <w:r w:rsidR="0065550D" w:rsidRPr="004211BE">
        <w:rPr>
          <w:rFonts w:ascii="Times New Roman" w:hAnsi="Times New Roman"/>
          <w:b/>
          <w:sz w:val="28"/>
          <w:szCs w:val="28"/>
        </w:rPr>
        <w:t>Организация</w:t>
      </w:r>
      <w:r w:rsidR="00165097" w:rsidRPr="004211BE">
        <w:rPr>
          <w:rFonts w:ascii="Times New Roman" w:hAnsi="Times New Roman"/>
          <w:b/>
          <w:sz w:val="28"/>
          <w:szCs w:val="28"/>
        </w:rPr>
        <w:t xml:space="preserve">  устного счета на уроках  математики </w:t>
      </w:r>
    </w:p>
    <w:p w:rsidR="004211BE" w:rsidRPr="004211BE" w:rsidRDefault="00165097" w:rsidP="004211BE">
      <w:pPr>
        <w:spacing w:after="0"/>
        <w:rPr>
          <w:rFonts w:ascii="Times New Roman" w:eastAsia="ArialNarrow" w:hAnsi="Times New Roman"/>
          <w:sz w:val="28"/>
          <w:szCs w:val="28"/>
        </w:rPr>
      </w:pPr>
      <w:r w:rsidRPr="002D0D3D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815DA7" w:rsidRPr="002D0D3D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="002D0D3D" w:rsidRPr="002D0D3D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Organization 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>of</w:t>
      </w:r>
      <w:proofErr w:type="gramEnd"/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oral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accounts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in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math </w:t>
      </w:r>
      <w:r w:rsidR="00815DA7" w:rsidRPr="004211BE">
        <w:rPr>
          <w:rFonts w:ascii="Times New Roman" w:hAnsi="Times New Roman"/>
          <w:b/>
          <w:color w:val="222222"/>
          <w:sz w:val="28"/>
          <w:szCs w:val="28"/>
          <w:lang w:val="en-US"/>
        </w:rPr>
        <w:br/>
      </w:r>
      <w:r w:rsidR="002D0D3D" w:rsidRPr="002D0D3D">
        <w:rPr>
          <w:rFonts w:ascii="Times New Roman" w:eastAsia="ArialNarrow" w:hAnsi="Times New Roman"/>
          <w:b/>
          <w:sz w:val="28"/>
          <w:szCs w:val="28"/>
          <w:lang w:val="en-US"/>
        </w:rPr>
        <w:t xml:space="preserve">    </w:t>
      </w:r>
      <w:r w:rsidR="00815DA7" w:rsidRPr="004211BE">
        <w:rPr>
          <w:rFonts w:ascii="Times New Roman" w:eastAsia="ArialNarrow" w:hAnsi="Times New Roman"/>
          <w:b/>
          <w:sz w:val="28"/>
          <w:szCs w:val="28"/>
          <w:lang w:val="en-US"/>
        </w:rPr>
        <w:t>Key words</w:t>
      </w:r>
      <w:r w:rsidR="00815DA7" w:rsidRPr="004211BE">
        <w:rPr>
          <w:rFonts w:ascii="Times New Roman" w:eastAsia="ArialNarrow" w:hAnsi="Times New Roman"/>
          <w:sz w:val="28"/>
          <w:szCs w:val="28"/>
          <w:lang w:val="en-US"/>
        </w:rPr>
        <w:t>:</w:t>
      </w:r>
      <w:r w:rsidR="004211BE" w:rsidRPr="004211BE">
        <w:rPr>
          <w:rFonts w:ascii="Times New Roman" w:hAnsi="Times New Roman"/>
          <w:b/>
          <w:i/>
          <w:color w:val="222222"/>
          <w:sz w:val="28"/>
          <w:szCs w:val="28"/>
          <w:shd w:val="clear" w:color="auto" w:fill="FDFDFD"/>
          <w:lang w:val="en-US"/>
        </w:rPr>
        <w:t xml:space="preserve"> Spoken account is an integral part of modern life,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 monitor the st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>a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>tus of students ' knowledge, automation skills simple calculations and conve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>r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en-US"/>
        </w:rPr>
        <w:t>sions.</w:t>
      </w:r>
      <w:r w:rsidR="004211BE" w:rsidRPr="004211BE">
        <w:rPr>
          <w:rFonts w:ascii="Times New Roman" w:hAnsi="Times New Roman"/>
          <w:b/>
          <w:color w:val="222222"/>
          <w:sz w:val="28"/>
          <w:szCs w:val="28"/>
          <w:lang w:val="en-US"/>
        </w:rPr>
        <w:br/>
      </w:r>
      <w:r w:rsidR="004211BE" w:rsidRPr="004211BE">
        <w:rPr>
          <w:rFonts w:ascii="Times New Roman" w:eastAsia="ArialNarrow" w:hAnsi="Times New Roman"/>
          <w:sz w:val="28"/>
          <w:szCs w:val="28"/>
          <w:lang w:val="en-US"/>
        </w:rPr>
        <w:t xml:space="preserve">     </w:t>
      </w:r>
      <w:r w:rsidR="002D0D3D" w:rsidRPr="002D0D3D">
        <w:rPr>
          <w:rFonts w:ascii="Times New Roman" w:eastAsia="ArialNarrow" w:hAnsi="Times New Roman"/>
          <w:sz w:val="28"/>
          <w:szCs w:val="28"/>
          <w:lang w:val="en-US"/>
        </w:rPr>
        <w:t xml:space="preserve">  </w:t>
      </w:r>
      <w:r w:rsidRPr="004211BE">
        <w:rPr>
          <w:rFonts w:ascii="Times New Roman" w:hAnsi="Times New Roman"/>
          <w:sz w:val="28"/>
          <w:szCs w:val="28"/>
        </w:rPr>
        <w:t>Несмотря</w:t>
      </w:r>
      <w:r w:rsidR="0065550D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 xml:space="preserve"> на современную технику и прогресс практика показывает, что владение устным счётом является неотъемлемой частью жизни современного человека.</w:t>
      </w:r>
    </w:p>
    <w:p w:rsidR="00ED48D4" w:rsidRPr="004211BE" w:rsidRDefault="002D0D3D" w:rsidP="004211BE">
      <w:pPr>
        <w:spacing w:after="0"/>
        <w:rPr>
          <w:rFonts w:ascii="Times New Roman" w:eastAsia="ArialNarro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550D" w:rsidRPr="004211BE">
        <w:rPr>
          <w:rFonts w:ascii="Times New Roman" w:hAnsi="Times New Roman"/>
          <w:sz w:val="28"/>
          <w:szCs w:val="28"/>
        </w:rPr>
        <w:t>Хорошо развитые у учащихся навыки устного счета –</w:t>
      </w:r>
      <w:r w:rsidR="004B2474" w:rsidRPr="004211BE">
        <w:rPr>
          <w:rFonts w:ascii="Times New Roman" w:hAnsi="Times New Roman"/>
          <w:sz w:val="28"/>
          <w:szCs w:val="28"/>
        </w:rPr>
        <w:t xml:space="preserve"> </w:t>
      </w:r>
      <w:r w:rsidR="0065550D" w:rsidRPr="004211BE">
        <w:rPr>
          <w:rFonts w:ascii="Times New Roman" w:hAnsi="Times New Roman"/>
          <w:sz w:val="28"/>
          <w:szCs w:val="28"/>
        </w:rPr>
        <w:t>одно из условий их успешного обучения в старших классах. Учителю математики надо обращать внимание на устный счет с того момента, когда учащиеся переходят к нему из начальной школы. Именно в 5-6 классах мы закладываем основы обучения м</w:t>
      </w:r>
      <w:r w:rsidR="0065550D" w:rsidRPr="004211BE">
        <w:rPr>
          <w:rFonts w:ascii="Times New Roman" w:hAnsi="Times New Roman"/>
          <w:sz w:val="28"/>
          <w:szCs w:val="28"/>
        </w:rPr>
        <w:t>а</w:t>
      </w:r>
      <w:r w:rsidR="0065550D" w:rsidRPr="004211BE">
        <w:rPr>
          <w:rFonts w:ascii="Times New Roman" w:hAnsi="Times New Roman"/>
          <w:sz w:val="28"/>
          <w:szCs w:val="28"/>
        </w:rPr>
        <w:t>тематике. Не научим считать в этот период</w:t>
      </w:r>
      <w:r w:rsidR="004B2474" w:rsidRPr="004211BE">
        <w:rPr>
          <w:rFonts w:ascii="Times New Roman" w:hAnsi="Times New Roman"/>
          <w:sz w:val="28"/>
          <w:szCs w:val="28"/>
        </w:rPr>
        <w:t xml:space="preserve"> </w:t>
      </w:r>
      <w:r w:rsidR="0065550D" w:rsidRPr="004211BE">
        <w:rPr>
          <w:rFonts w:ascii="Times New Roman" w:hAnsi="Times New Roman"/>
          <w:sz w:val="28"/>
          <w:szCs w:val="28"/>
        </w:rPr>
        <w:t>-</w:t>
      </w:r>
      <w:r w:rsidR="00ED48D4" w:rsidRPr="004211BE">
        <w:rPr>
          <w:rFonts w:ascii="Times New Roman" w:hAnsi="Times New Roman"/>
          <w:sz w:val="28"/>
          <w:szCs w:val="28"/>
        </w:rPr>
        <w:t xml:space="preserve"> </w:t>
      </w:r>
      <w:r w:rsidR="0065550D" w:rsidRPr="004211BE">
        <w:rPr>
          <w:rFonts w:ascii="Times New Roman" w:hAnsi="Times New Roman"/>
          <w:sz w:val="28"/>
          <w:szCs w:val="28"/>
        </w:rPr>
        <w:t>будем и сами в дальнейшем исп</w:t>
      </w:r>
      <w:r w:rsidR="0065550D" w:rsidRPr="004211BE">
        <w:rPr>
          <w:rFonts w:ascii="Times New Roman" w:hAnsi="Times New Roman"/>
          <w:sz w:val="28"/>
          <w:szCs w:val="28"/>
        </w:rPr>
        <w:t>ы</w:t>
      </w:r>
      <w:r w:rsidR="0065550D" w:rsidRPr="004211BE">
        <w:rPr>
          <w:rFonts w:ascii="Times New Roman" w:hAnsi="Times New Roman"/>
          <w:sz w:val="28"/>
          <w:szCs w:val="28"/>
        </w:rPr>
        <w:t>тывать трудности в работе,</w:t>
      </w:r>
      <w:r w:rsidR="00ED48D4" w:rsidRPr="004211BE">
        <w:rPr>
          <w:rFonts w:ascii="Times New Roman" w:hAnsi="Times New Roman"/>
          <w:sz w:val="28"/>
          <w:szCs w:val="28"/>
        </w:rPr>
        <w:t xml:space="preserve"> </w:t>
      </w:r>
      <w:r w:rsidR="0065550D" w:rsidRPr="004211BE">
        <w:rPr>
          <w:rFonts w:ascii="Times New Roman" w:hAnsi="Times New Roman"/>
          <w:sz w:val="28"/>
          <w:szCs w:val="28"/>
        </w:rPr>
        <w:t>и своих учеников обречем на постоянные обидные промахи.</w:t>
      </w:r>
    </w:p>
    <w:p w:rsidR="0065550D" w:rsidRPr="004211BE" w:rsidRDefault="00ED48D4" w:rsidP="002D0D3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 </w:t>
      </w:r>
      <w:r w:rsidR="002D0D3D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4211BE">
        <w:rPr>
          <w:rFonts w:ascii="Times New Roman" w:hAnsi="Times New Roman"/>
          <w:sz w:val="28"/>
          <w:szCs w:val="28"/>
        </w:rPr>
        <w:t xml:space="preserve">Устный счет я всегда провожу так, </w:t>
      </w:r>
      <w:r w:rsidR="005834E4" w:rsidRPr="004211BE">
        <w:rPr>
          <w:rFonts w:ascii="Times New Roman" w:hAnsi="Times New Roman"/>
          <w:sz w:val="28"/>
          <w:szCs w:val="28"/>
        </w:rPr>
        <w:t xml:space="preserve">чтобы учащиеся </w:t>
      </w:r>
      <w:r w:rsidRPr="004211BE">
        <w:rPr>
          <w:rFonts w:ascii="Times New Roman" w:hAnsi="Times New Roman"/>
          <w:sz w:val="28"/>
          <w:szCs w:val="28"/>
        </w:rPr>
        <w:t xml:space="preserve"> начинали с легк</w:t>
      </w:r>
      <w:r w:rsidRPr="004211BE">
        <w:rPr>
          <w:rFonts w:ascii="Times New Roman" w:hAnsi="Times New Roman"/>
          <w:sz w:val="28"/>
          <w:szCs w:val="28"/>
        </w:rPr>
        <w:t>о</w:t>
      </w:r>
      <w:r w:rsidRPr="004211BE">
        <w:rPr>
          <w:rFonts w:ascii="Times New Roman" w:hAnsi="Times New Roman"/>
          <w:sz w:val="28"/>
          <w:szCs w:val="28"/>
        </w:rPr>
        <w:t>го, а з</w:t>
      </w:r>
      <w:r w:rsidRPr="004211BE">
        <w:rPr>
          <w:rFonts w:ascii="Times New Roman" w:hAnsi="Times New Roman"/>
          <w:sz w:val="28"/>
          <w:szCs w:val="28"/>
        </w:rPr>
        <w:t>а</w:t>
      </w:r>
      <w:r w:rsidRPr="004211BE">
        <w:rPr>
          <w:rFonts w:ascii="Times New Roman" w:hAnsi="Times New Roman"/>
          <w:sz w:val="28"/>
          <w:szCs w:val="28"/>
        </w:rPr>
        <w:t>тем постепенно</w:t>
      </w:r>
      <w:r w:rsidR="0065550D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>брались за вычисления все более и более трудные.</w:t>
      </w:r>
      <w:r w:rsidR="00165097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>Если сразу обрушить на учащихся сложные устные задания,</w:t>
      </w:r>
      <w:r w:rsidR="005834E4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 xml:space="preserve">то </w:t>
      </w:r>
      <w:r w:rsidR="005834E4" w:rsidRPr="004211BE">
        <w:rPr>
          <w:rFonts w:ascii="Times New Roman" w:hAnsi="Times New Roman"/>
          <w:sz w:val="28"/>
          <w:szCs w:val="28"/>
        </w:rPr>
        <w:t>они обнаружат свое со</w:t>
      </w:r>
      <w:r w:rsidR="005834E4" w:rsidRPr="004211BE">
        <w:rPr>
          <w:rFonts w:ascii="Times New Roman" w:hAnsi="Times New Roman"/>
          <w:sz w:val="28"/>
          <w:szCs w:val="28"/>
        </w:rPr>
        <w:t>б</w:t>
      </w:r>
      <w:r w:rsidR="005834E4" w:rsidRPr="004211BE">
        <w:rPr>
          <w:rFonts w:ascii="Times New Roman" w:hAnsi="Times New Roman"/>
          <w:sz w:val="28"/>
          <w:szCs w:val="28"/>
        </w:rPr>
        <w:t>ственное бессилие, растеряются, и их инициатива будет подавлена.</w:t>
      </w:r>
    </w:p>
    <w:p w:rsidR="005834E4" w:rsidRPr="004211BE" w:rsidRDefault="005834E4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  Следует разделять два вида  устного счета. Первый - это тот, при котором уч</w:t>
      </w:r>
      <w:r w:rsidRPr="004211BE">
        <w:rPr>
          <w:rFonts w:ascii="Times New Roman" w:hAnsi="Times New Roman"/>
          <w:sz w:val="28"/>
          <w:szCs w:val="28"/>
        </w:rPr>
        <w:t>и</w:t>
      </w:r>
      <w:r w:rsidRPr="004211BE">
        <w:rPr>
          <w:rFonts w:ascii="Times New Roman" w:hAnsi="Times New Roman"/>
          <w:sz w:val="28"/>
          <w:szCs w:val="28"/>
        </w:rPr>
        <w:t>тель не только называет числа, с которыми надо оперировать, но и демонстр</w:t>
      </w:r>
      <w:r w:rsidRPr="004211BE">
        <w:rPr>
          <w:rFonts w:ascii="Times New Roman" w:hAnsi="Times New Roman"/>
          <w:sz w:val="28"/>
          <w:szCs w:val="28"/>
        </w:rPr>
        <w:t>и</w:t>
      </w:r>
      <w:r w:rsidRPr="004211BE">
        <w:rPr>
          <w:rFonts w:ascii="Times New Roman" w:hAnsi="Times New Roman"/>
          <w:sz w:val="28"/>
          <w:szCs w:val="28"/>
        </w:rPr>
        <w:t>рует их учащимся каким- либо образом</w:t>
      </w:r>
      <w:r w:rsidR="00C014B9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>(записывает н</w:t>
      </w:r>
      <w:r w:rsidR="004B2474" w:rsidRPr="004211BE">
        <w:rPr>
          <w:rFonts w:ascii="Times New Roman" w:hAnsi="Times New Roman"/>
          <w:sz w:val="28"/>
          <w:szCs w:val="28"/>
        </w:rPr>
        <w:t>а доске, указывает по та</w:t>
      </w:r>
      <w:r w:rsidR="004B2474" w:rsidRPr="004211BE">
        <w:rPr>
          <w:rFonts w:ascii="Times New Roman" w:hAnsi="Times New Roman"/>
          <w:sz w:val="28"/>
          <w:szCs w:val="28"/>
        </w:rPr>
        <w:t>б</w:t>
      </w:r>
      <w:r w:rsidR="004B2474" w:rsidRPr="004211BE">
        <w:rPr>
          <w:rFonts w:ascii="Times New Roman" w:hAnsi="Times New Roman"/>
          <w:sz w:val="28"/>
          <w:szCs w:val="28"/>
        </w:rPr>
        <w:t>лице ...</w:t>
      </w:r>
      <w:r w:rsidRPr="004211BE">
        <w:rPr>
          <w:rFonts w:ascii="Times New Roman" w:hAnsi="Times New Roman"/>
          <w:sz w:val="28"/>
          <w:szCs w:val="28"/>
        </w:rPr>
        <w:t>). Подкрепляя слуховые восприятия учащихся, зрительный ряд фактич</w:t>
      </w:r>
      <w:r w:rsidRPr="004211BE">
        <w:rPr>
          <w:rFonts w:ascii="Times New Roman" w:hAnsi="Times New Roman"/>
          <w:sz w:val="28"/>
          <w:szCs w:val="28"/>
        </w:rPr>
        <w:t>е</w:t>
      </w:r>
      <w:r w:rsidRPr="004211BE">
        <w:rPr>
          <w:rFonts w:ascii="Times New Roman" w:hAnsi="Times New Roman"/>
          <w:sz w:val="28"/>
          <w:szCs w:val="28"/>
        </w:rPr>
        <w:t>ски делает ненужным удерживание данных</w:t>
      </w:r>
      <w:r w:rsidR="00C014B9" w:rsidRPr="004211BE">
        <w:rPr>
          <w:rFonts w:ascii="Times New Roman" w:hAnsi="Times New Roman"/>
          <w:sz w:val="28"/>
          <w:szCs w:val="28"/>
        </w:rPr>
        <w:t xml:space="preserve"> чисел в уме, чем существенно о</w:t>
      </w:r>
      <w:r w:rsidR="00C014B9" w:rsidRPr="004211BE">
        <w:rPr>
          <w:rFonts w:ascii="Times New Roman" w:hAnsi="Times New Roman"/>
          <w:sz w:val="28"/>
          <w:szCs w:val="28"/>
        </w:rPr>
        <w:t>б</w:t>
      </w:r>
      <w:r w:rsidR="00C014B9" w:rsidRPr="004211BE">
        <w:rPr>
          <w:rFonts w:ascii="Times New Roman" w:hAnsi="Times New Roman"/>
          <w:sz w:val="28"/>
          <w:szCs w:val="28"/>
        </w:rPr>
        <w:t>л</w:t>
      </w:r>
      <w:r w:rsidRPr="004211BE">
        <w:rPr>
          <w:rFonts w:ascii="Times New Roman" w:hAnsi="Times New Roman"/>
          <w:sz w:val="28"/>
          <w:szCs w:val="28"/>
        </w:rPr>
        <w:t>егчает процесс вычислений.</w:t>
      </w:r>
    </w:p>
    <w:p w:rsidR="00C014B9" w:rsidRPr="004211BE" w:rsidRDefault="00C014B9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Однако именно запоминание чисел, над которыми производятся действия,- важный момент устного счета. Тот, кто не может удержать чисел в памяти, в практической работе оказывается плохим вычислителем. Поэтому в школе нельзя недооценивать второй вид устного  счета,</w:t>
      </w:r>
      <w:r w:rsidR="004B2474" w:rsidRPr="004211BE">
        <w:rPr>
          <w:rFonts w:ascii="Times New Roman" w:hAnsi="Times New Roman"/>
          <w:sz w:val="28"/>
          <w:szCs w:val="28"/>
        </w:rPr>
        <w:t xml:space="preserve"> </w:t>
      </w:r>
      <w:r w:rsidRPr="004211BE">
        <w:rPr>
          <w:rFonts w:ascii="Times New Roman" w:hAnsi="Times New Roman"/>
          <w:sz w:val="28"/>
          <w:szCs w:val="28"/>
        </w:rPr>
        <w:t>когда числа воспринимаются только на слух, Учащиеся при этом ничего не записывают и никакими нагля</w:t>
      </w:r>
      <w:r w:rsidRPr="004211BE">
        <w:rPr>
          <w:rFonts w:ascii="Times New Roman" w:hAnsi="Times New Roman"/>
          <w:sz w:val="28"/>
          <w:szCs w:val="28"/>
        </w:rPr>
        <w:t>д</w:t>
      </w:r>
      <w:r w:rsidRPr="004211BE">
        <w:rPr>
          <w:rFonts w:ascii="Times New Roman" w:hAnsi="Times New Roman"/>
          <w:sz w:val="28"/>
          <w:szCs w:val="28"/>
        </w:rPr>
        <w:t>ными пособиями не пользуются.</w:t>
      </w:r>
    </w:p>
    <w:p w:rsidR="00C014B9" w:rsidRPr="004211BE" w:rsidRDefault="00C014B9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Я стараюсь сделать так, чтобы устный счет воспринимался  учащимися  как и</w:t>
      </w:r>
      <w:r w:rsidRPr="004211BE">
        <w:rPr>
          <w:rFonts w:ascii="Times New Roman" w:hAnsi="Times New Roman"/>
          <w:sz w:val="28"/>
          <w:szCs w:val="28"/>
        </w:rPr>
        <w:t>н</w:t>
      </w:r>
      <w:r w:rsidRPr="004211BE">
        <w:rPr>
          <w:rFonts w:ascii="Times New Roman" w:hAnsi="Times New Roman"/>
          <w:sz w:val="28"/>
          <w:szCs w:val="28"/>
        </w:rPr>
        <w:t>тересная игра. Тогда они сами внимательн</w:t>
      </w:r>
      <w:r w:rsidR="004B2474" w:rsidRPr="004211BE">
        <w:rPr>
          <w:rFonts w:ascii="Times New Roman" w:hAnsi="Times New Roman"/>
          <w:sz w:val="28"/>
          <w:szCs w:val="28"/>
        </w:rPr>
        <w:t>о следят за ответами друг друга, а учитель становится не столько контролером, сколько лидером, придумыва</w:t>
      </w:r>
      <w:r w:rsidR="004B2474" w:rsidRPr="004211BE">
        <w:rPr>
          <w:rFonts w:ascii="Times New Roman" w:hAnsi="Times New Roman"/>
          <w:sz w:val="28"/>
          <w:szCs w:val="28"/>
        </w:rPr>
        <w:t>ю</w:t>
      </w:r>
      <w:r w:rsidR="004B2474" w:rsidRPr="004211BE">
        <w:rPr>
          <w:rFonts w:ascii="Times New Roman" w:hAnsi="Times New Roman"/>
          <w:sz w:val="28"/>
          <w:szCs w:val="28"/>
        </w:rPr>
        <w:t>щим все новые и новые интересные занятия.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Овладение навыками устных вычислений имеет большое </w:t>
      </w:r>
      <w:proofErr w:type="spellStart"/>
      <w:proofErr w:type="gramStart"/>
      <w:r w:rsidRPr="004211BE">
        <w:rPr>
          <w:rFonts w:ascii="Times New Roman" w:hAnsi="Times New Roman"/>
          <w:sz w:val="28"/>
          <w:szCs w:val="28"/>
        </w:rPr>
        <w:t>образо-вательное</w:t>
      </w:r>
      <w:proofErr w:type="spellEnd"/>
      <w:proofErr w:type="gramEnd"/>
      <w:r w:rsidRPr="004211BE">
        <w:rPr>
          <w:rFonts w:ascii="Times New Roman" w:hAnsi="Times New Roman"/>
          <w:sz w:val="28"/>
          <w:szCs w:val="28"/>
        </w:rPr>
        <w:t xml:space="preserve">, воспитательное и практическое значение. Устные </w:t>
      </w:r>
      <w:proofErr w:type="spellStart"/>
      <w:proofErr w:type="gramStart"/>
      <w:r w:rsidRPr="004211BE">
        <w:rPr>
          <w:rFonts w:ascii="Times New Roman" w:hAnsi="Times New Roman"/>
          <w:sz w:val="28"/>
          <w:szCs w:val="28"/>
        </w:rPr>
        <w:t>вычис-ления</w:t>
      </w:r>
      <w:proofErr w:type="spellEnd"/>
      <w:proofErr w:type="gramEnd"/>
      <w:r w:rsidRPr="004211BE">
        <w:rPr>
          <w:rFonts w:ascii="Times New Roman" w:hAnsi="Times New Roman"/>
          <w:sz w:val="28"/>
          <w:szCs w:val="28"/>
        </w:rPr>
        <w:t xml:space="preserve"> помогают лу</w:t>
      </w:r>
      <w:r w:rsidRPr="004211BE">
        <w:rPr>
          <w:rFonts w:ascii="Times New Roman" w:hAnsi="Times New Roman"/>
          <w:sz w:val="28"/>
          <w:szCs w:val="28"/>
        </w:rPr>
        <w:t>ч</w:t>
      </w:r>
      <w:r w:rsidRPr="004211BE">
        <w:rPr>
          <w:rFonts w:ascii="Times New Roman" w:hAnsi="Times New Roman"/>
          <w:sz w:val="28"/>
          <w:szCs w:val="28"/>
        </w:rPr>
        <w:lastRenderedPageBreak/>
        <w:t xml:space="preserve">шему усвоению материала, увеличивают объём </w:t>
      </w:r>
      <w:proofErr w:type="spellStart"/>
      <w:r w:rsidRPr="004211BE">
        <w:rPr>
          <w:rFonts w:ascii="Times New Roman" w:hAnsi="Times New Roman"/>
          <w:sz w:val="28"/>
          <w:szCs w:val="28"/>
        </w:rPr>
        <w:t>прорешенных</w:t>
      </w:r>
      <w:proofErr w:type="spellEnd"/>
      <w:r w:rsidRPr="004211BE">
        <w:rPr>
          <w:rFonts w:ascii="Times New Roman" w:hAnsi="Times New Roman"/>
          <w:sz w:val="28"/>
          <w:szCs w:val="28"/>
        </w:rPr>
        <w:t xml:space="preserve"> примеров, выр</w:t>
      </w:r>
      <w:r w:rsidRPr="004211BE">
        <w:rPr>
          <w:rFonts w:ascii="Times New Roman" w:hAnsi="Times New Roman"/>
          <w:sz w:val="28"/>
          <w:szCs w:val="28"/>
        </w:rPr>
        <w:t>а</w:t>
      </w:r>
      <w:r w:rsidRPr="004211BE">
        <w:rPr>
          <w:rFonts w:ascii="Times New Roman" w:hAnsi="Times New Roman"/>
          <w:sz w:val="28"/>
          <w:szCs w:val="28"/>
        </w:rPr>
        <w:t xml:space="preserve">батывают алгоритм подсчётов, </w:t>
      </w:r>
      <w:proofErr w:type="spellStart"/>
      <w:r w:rsidRPr="004211BE">
        <w:rPr>
          <w:rFonts w:ascii="Times New Roman" w:hAnsi="Times New Roman"/>
          <w:sz w:val="28"/>
          <w:szCs w:val="28"/>
        </w:rPr>
        <w:t>спо-собствуют</w:t>
      </w:r>
      <w:proofErr w:type="spellEnd"/>
      <w:r w:rsidRPr="004211BE">
        <w:rPr>
          <w:rFonts w:ascii="Times New Roman" w:hAnsi="Times New Roman"/>
          <w:sz w:val="28"/>
          <w:szCs w:val="28"/>
        </w:rPr>
        <w:t xml:space="preserve"> развитию мыслительной де</w:t>
      </w:r>
      <w:r w:rsidRPr="004211BE">
        <w:rPr>
          <w:rFonts w:ascii="Times New Roman" w:hAnsi="Times New Roman"/>
          <w:sz w:val="28"/>
          <w:szCs w:val="28"/>
        </w:rPr>
        <w:t>я</w:t>
      </w:r>
      <w:r w:rsidRPr="004211BE">
        <w:rPr>
          <w:rFonts w:ascii="Times New Roman" w:hAnsi="Times New Roman"/>
          <w:sz w:val="28"/>
          <w:szCs w:val="28"/>
        </w:rPr>
        <w:t>тельности учащихся, их сообразительности, наблюдательности.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Учащимся нравится выполнять устные вычисления, так как: 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     </w:t>
      </w:r>
      <w:r w:rsidR="004B2474" w:rsidRPr="004211BE">
        <w:rPr>
          <w:rFonts w:ascii="Times New Roman" w:hAnsi="Times New Roman"/>
          <w:sz w:val="28"/>
          <w:szCs w:val="28"/>
        </w:rPr>
        <w:t>-</w:t>
      </w:r>
      <w:r w:rsidRPr="004211BE">
        <w:rPr>
          <w:rFonts w:ascii="Times New Roman" w:hAnsi="Times New Roman"/>
          <w:sz w:val="28"/>
          <w:szCs w:val="28"/>
        </w:rPr>
        <w:t>нет необходимости записывать подробные вычисления;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    </w:t>
      </w:r>
      <w:r w:rsidR="004B2474" w:rsidRPr="004211BE">
        <w:rPr>
          <w:rFonts w:ascii="Times New Roman" w:hAnsi="Times New Roman"/>
          <w:sz w:val="28"/>
          <w:szCs w:val="28"/>
        </w:rPr>
        <w:t>-</w:t>
      </w:r>
      <w:r w:rsidRPr="004211BE">
        <w:rPr>
          <w:rFonts w:ascii="Times New Roman" w:hAnsi="Times New Roman"/>
          <w:sz w:val="28"/>
          <w:szCs w:val="28"/>
        </w:rPr>
        <w:t xml:space="preserve"> есть возможность получить помощь сильного товарища (слабые учащиеся сначала слушают, а потом сами стараются быстрее дать ответ).                                                                                                                                                                              </w:t>
      </w:r>
      <w:r w:rsidR="004B2474" w:rsidRPr="004211BE">
        <w:rPr>
          <w:rFonts w:ascii="Times New Roman" w:hAnsi="Times New Roman"/>
          <w:sz w:val="28"/>
          <w:szCs w:val="28"/>
        </w:rPr>
        <w:t xml:space="preserve">  Н</w:t>
      </w:r>
      <w:r w:rsidRPr="004211BE">
        <w:rPr>
          <w:rFonts w:ascii="Times New Roman" w:hAnsi="Times New Roman"/>
          <w:sz w:val="28"/>
          <w:szCs w:val="28"/>
        </w:rPr>
        <w:t>адо приучать учащихся к ежедневным устным вычислениям на уроках мат</w:t>
      </w:r>
      <w:r w:rsidRPr="004211BE">
        <w:rPr>
          <w:rFonts w:ascii="Times New Roman" w:hAnsi="Times New Roman"/>
          <w:sz w:val="28"/>
          <w:szCs w:val="28"/>
        </w:rPr>
        <w:t>е</w:t>
      </w:r>
      <w:r w:rsidRPr="004211BE">
        <w:rPr>
          <w:rFonts w:ascii="Times New Roman" w:hAnsi="Times New Roman"/>
          <w:sz w:val="28"/>
          <w:szCs w:val="28"/>
        </w:rPr>
        <w:t>матики, посвящать им около 5 минут в начале каждого урока.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С помощью устных вычислений у учащихся повышается </w:t>
      </w:r>
      <w:proofErr w:type="spellStart"/>
      <w:proofErr w:type="gramStart"/>
      <w:r w:rsidRPr="004211BE">
        <w:rPr>
          <w:rFonts w:ascii="Times New Roman" w:hAnsi="Times New Roman"/>
          <w:sz w:val="28"/>
          <w:szCs w:val="28"/>
        </w:rPr>
        <w:t>познаватель-ный</w:t>
      </w:r>
      <w:proofErr w:type="spellEnd"/>
      <w:proofErr w:type="gramEnd"/>
      <w:r w:rsidRPr="004211BE">
        <w:rPr>
          <w:rFonts w:ascii="Times New Roman" w:hAnsi="Times New Roman"/>
          <w:sz w:val="28"/>
          <w:szCs w:val="28"/>
        </w:rPr>
        <w:t xml:space="preserve"> и</w:t>
      </w:r>
      <w:r w:rsidRPr="004211BE">
        <w:rPr>
          <w:rFonts w:ascii="Times New Roman" w:hAnsi="Times New Roman"/>
          <w:sz w:val="28"/>
          <w:szCs w:val="28"/>
        </w:rPr>
        <w:t>н</w:t>
      </w:r>
      <w:r w:rsidRPr="004211BE">
        <w:rPr>
          <w:rFonts w:ascii="Times New Roman" w:hAnsi="Times New Roman"/>
          <w:sz w:val="28"/>
          <w:szCs w:val="28"/>
        </w:rPr>
        <w:t>терес к урокам математики.</w:t>
      </w:r>
    </w:p>
    <w:p w:rsidR="004B2474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Устные упражнения могут быть направлены на отработку умений и навыков по изучаемой теме, могут включать задания на повторение и обобщение пройде</w:t>
      </w:r>
      <w:r w:rsidRPr="004211BE">
        <w:rPr>
          <w:rFonts w:ascii="Times New Roman" w:hAnsi="Times New Roman"/>
          <w:sz w:val="28"/>
          <w:szCs w:val="28"/>
        </w:rPr>
        <w:t>н</w:t>
      </w:r>
      <w:r w:rsidRPr="004211BE">
        <w:rPr>
          <w:rFonts w:ascii="Times New Roman" w:hAnsi="Times New Roman"/>
          <w:sz w:val="28"/>
          <w:szCs w:val="28"/>
        </w:rPr>
        <w:t>ного материала</w:t>
      </w:r>
      <w:r w:rsidR="004B2474" w:rsidRPr="004211BE">
        <w:rPr>
          <w:rFonts w:ascii="Times New Roman" w:hAnsi="Times New Roman"/>
          <w:sz w:val="28"/>
          <w:szCs w:val="28"/>
        </w:rPr>
        <w:t>.</w:t>
      </w:r>
    </w:p>
    <w:p w:rsidR="00165097" w:rsidRPr="004211BE" w:rsidRDefault="004B2474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  </w:t>
      </w:r>
      <w:r w:rsidR="00165097" w:rsidRPr="004211BE">
        <w:rPr>
          <w:rFonts w:ascii="Times New Roman" w:hAnsi="Times New Roman"/>
          <w:sz w:val="28"/>
          <w:szCs w:val="28"/>
        </w:rPr>
        <w:t>Задачами устного счета являются: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·  воспроизводство и корректировка знаний, умений и навыков учащихся;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·  контроль состояния знаний учащихся;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·  автоматизация навыков простейших вычислений и преобразований.</w:t>
      </w:r>
    </w:p>
    <w:p w:rsidR="009728B0" w:rsidRPr="004211BE" w:rsidRDefault="009728B0" w:rsidP="004211B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Технология организации устного счёта выглядит так:</w:t>
      </w:r>
    </w:p>
    <w:p w:rsidR="009728B0" w:rsidRPr="004211BE" w:rsidRDefault="009728B0" w:rsidP="004211B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1.     Устный счёт проводится в начале урока, оценивается по мере необх</w:t>
      </w:r>
      <w:r w:rsidRPr="004211BE">
        <w:rPr>
          <w:rFonts w:ascii="Times New Roman" w:hAnsi="Times New Roman"/>
          <w:sz w:val="28"/>
          <w:szCs w:val="28"/>
        </w:rPr>
        <w:t>о</w:t>
      </w:r>
      <w:r w:rsidRPr="004211BE">
        <w:rPr>
          <w:rFonts w:ascii="Times New Roman" w:hAnsi="Times New Roman"/>
          <w:sz w:val="28"/>
          <w:szCs w:val="28"/>
        </w:rPr>
        <w:t>димости.</w:t>
      </w:r>
    </w:p>
    <w:p w:rsidR="009728B0" w:rsidRPr="004211BE" w:rsidRDefault="009728B0" w:rsidP="004211B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2.     Ученик выполняет устный счёт  индивидуально на тетрадном листе, сложенном вчетверо. Промежуточные   вычисления  учащиеся выполняют  либо полностью  устно, либо делают для себя отдельные записи. Затем поднимают свои результаты и показывают мне. </w:t>
      </w:r>
    </w:p>
    <w:p w:rsidR="009728B0" w:rsidRPr="004211BE" w:rsidRDefault="009728B0" w:rsidP="004211B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 xml:space="preserve">3.     Лучше, если  устный счёт проводится по вариантам.    </w:t>
      </w:r>
    </w:p>
    <w:p w:rsidR="009728B0" w:rsidRPr="004211BE" w:rsidRDefault="009728B0" w:rsidP="004211B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4.      Записи должны быть краткими, но соответствующими требованиям оформления.</w:t>
      </w:r>
    </w:p>
    <w:p w:rsidR="009728B0" w:rsidRPr="004211BE" w:rsidRDefault="009728B0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5.     Примеры не записываются — только ответ.</w:t>
      </w:r>
    </w:p>
    <w:p w:rsidR="009728B0" w:rsidRPr="004211BE" w:rsidRDefault="009728B0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6.     На выполнение упражнений  отводится не более 5 минут.</w:t>
      </w:r>
    </w:p>
    <w:p w:rsidR="009728B0" w:rsidRPr="004211BE" w:rsidRDefault="009728B0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Решая простые задания устно, учащиеся более глубоко понимают решения, усваивают алгоритм их выполнения. Более сложные задания уже не вызывают ни у кого затруднения.</w:t>
      </w:r>
    </w:p>
    <w:p w:rsidR="00165097" w:rsidRPr="004211BE" w:rsidRDefault="00165097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BE">
        <w:rPr>
          <w:rFonts w:ascii="Times New Roman" w:hAnsi="Times New Roman"/>
          <w:sz w:val="28"/>
          <w:szCs w:val="28"/>
        </w:rPr>
        <w:t>Такого рода задания позволяют выполнять большой объём работы за малый промежуток времени. Устная работа должна вестись на протяжении всего учебного цикла, даже в старших классах, так как при её отсутствии навыки ус</w:t>
      </w:r>
      <w:r w:rsidRPr="004211BE">
        <w:rPr>
          <w:rFonts w:ascii="Times New Roman" w:hAnsi="Times New Roman"/>
          <w:sz w:val="28"/>
          <w:szCs w:val="28"/>
        </w:rPr>
        <w:t>т</w:t>
      </w:r>
      <w:r w:rsidRPr="004211BE">
        <w:rPr>
          <w:rFonts w:ascii="Times New Roman" w:hAnsi="Times New Roman"/>
          <w:sz w:val="28"/>
          <w:szCs w:val="28"/>
        </w:rPr>
        <w:t>ных вычислений теряются, что приводит к затруднению на экзаменах.</w:t>
      </w:r>
    </w:p>
    <w:p w:rsidR="004B2474" w:rsidRPr="004211BE" w:rsidRDefault="004B2474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474" w:rsidRPr="004211BE" w:rsidRDefault="004B2474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474" w:rsidRPr="004211BE" w:rsidRDefault="004B2474" w:rsidP="00421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0F8" w:rsidRPr="004211BE" w:rsidRDefault="006E60F8" w:rsidP="004211BE">
      <w:pPr>
        <w:spacing w:after="0"/>
        <w:rPr>
          <w:rFonts w:ascii="Times New Roman" w:hAnsi="Times New Roman"/>
          <w:sz w:val="28"/>
          <w:szCs w:val="28"/>
        </w:rPr>
      </w:pPr>
    </w:p>
    <w:p w:rsidR="006E60F8" w:rsidRPr="004211BE" w:rsidRDefault="006E60F8" w:rsidP="004211BE">
      <w:pPr>
        <w:rPr>
          <w:rFonts w:ascii="Times New Roman" w:hAnsi="Times New Roman"/>
          <w:sz w:val="28"/>
          <w:szCs w:val="28"/>
        </w:rPr>
      </w:pPr>
    </w:p>
    <w:p w:rsidR="006E60F8" w:rsidRPr="004211BE" w:rsidRDefault="006E60F8" w:rsidP="004211BE">
      <w:pPr>
        <w:rPr>
          <w:rFonts w:ascii="Times New Roman" w:hAnsi="Times New Roman"/>
          <w:sz w:val="28"/>
          <w:szCs w:val="28"/>
        </w:rPr>
      </w:pPr>
    </w:p>
    <w:p w:rsidR="006E60F8" w:rsidRPr="004211BE" w:rsidRDefault="006E60F8" w:rsidP="004211BE">
      <w:pPr>
        <w:rPr>
          <w:rFonts w:ascii="Times New Roman" w:hAnsi="Times New Roman"/>
          <w:sz w:val="28"/>
          <w:szCs w:val="28"/>
        </w:rPr>
      </w:pPr>
    </w:p>
    <w:p w:rsidR="006E60F8" w:rsidRPr="004211BE" w:rsidRDefault="006E60F8" w:rsidP="004211BE">
      <w:pPr>
        <w:rPr>
          <w:rFonts w:ascii="Times New Roman" w:hAnsi="Times New Roman"/>
          <w:sz w:val="28"/>
          <w:szCs w:val="28"/>
        </w:rPr>
      </w:pPr>
    </w:p>
    <w:p w:rsidR="006E60F8" w:rsidRDefault="006E60F8" w:rsidP="006E60F8">
      <w:pPr>
        <w:rPr>
          <w:rFonts w:ascii="Microsoft Sans Serif" w:hAnsi="Microsoft Sans Serif" w:cs="Microsoft Sans Serif"/>
          <w:sz w:val="28"/>
          <w:szCs w:val="28"/>
        </w:rPr>
      </w:pPr>
    </w:p>
    <w:p w:rsidR="006E60F8" w:rsidRDefault="006E60F8" w:rsidP="006E60F8">
      <w:pPr>
        <w:rPr>
          <w:rFonts w:ascii="Microsoft Sans Serif" w:hAnsi="Microsoft Sans Serif" w:cs="Microsoft Sans Serif"/>
          <w:sz w:val="28"/>
          <w:szCs w:val="28"/>
        </w:rPr>
      </w:pPr>
    </w:p>
    <w:p w:rsidR="006E60F8" w:rsidRDefault="006E60F8" w:rsidP="006E60F8">
      <w:pPr>
        <w:ind w:right="567"/>
        <w:rPr>
          <w:rFonts w:ascii="Microsoft Sans Serif" w:hAnsi="Microsoft Sans Serif" w:cs="Microsoft Sans Serif"/>
          <w:sz w:val="28"/>
          <w:szCs w:val="28"/>
        </w:rPr>
      </w:pPr>
    </w:p>
    <w:p w:rsidR="006E60F8" w:rsidRDefault="006E60F8" w:rsidP="006E60F8">
      <w:pPr>
        <w:ind w:right="567"/>
        <w:rPr>
          <w:rFonts w:ascii="Microsoft Sans Serif" w:hAnsi="Microsoft Sans Serif" w:cs="Microsoft Sans Serif"/>
          <w:sz w:val="28"/>
          <w:szCs w:val="28"/>
        </w:rPr>
      </w:pPr>
    </w:p>
    <w:p w:rsidR="006E60F8" w:rsidRDefault="006E60F8" w:rsidP="006E60F8">
      <w:pPr>
        <w:ind w:right="567"/>
        <w:rPr>
          <w:rFonts w:ascii="Microsoft Sans Serif" w:hAnsi="Microsoft Sans Serif" w:cs="Microsoft Sans Serif"/>
          <w:sz w:val="28"/>
          <w:szCs w:val="28"/>
        </w:rPr>
      </w:pPr>
    </w:p>
    <w:p w:rsidR="006E60F8" w:rsidRDefault="006E60F8" w:rsidP="006E60F8">
      <w:pPr>
        <w:ind w:right="567"/>
        <w:rPr>
          <w:rFonts w:ascii="Microsoft Sans Serif" w:hAnsi="Microsoft Sans Serif" w:cs="Microsoft Sans Serif"/>
          <w:sz w:val="28"/>
          <w:szCs w:val="28"/>
        </w:rPr>
      </w:pPr>
    </w:p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/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65097" w:rsidRDefault="00165097" w:rsidP="001650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7444D" w:rsidRDefault="0097444D"/>
    <w:sectPr w:rsidR="0097444D" w:rsidSect="006E6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165097"/>
    <w:rsid w:val="00165097"/>
    <w:rsid w:val="002D0D3D"/>
    <w:rsid w:val="004211BE"/>
    <w:rsid w:val="004B2474"/>
    <w:rsid w:val="0053014B"/>
    <w:rsid w:val="005834E4"/>
    <w:rsid w:val="0065550D"/>
    <w:rsid w:val="006E60F8"/>
    <w:rsid w:val="006F6965"/>
    <w:rsid w:val="00815DA7"/>
    <w:rsid w:val="009728B0"/>
    <w:rsid w:val="0097444D"/>
    <w:rsid w:val="00C014B9"/>
    <w:rsid w:val="00E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52559-10B9-44FE-B6E6-6E865A55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Танзила</cp:lastModifiedBy>
  <cp:revision>5</cp:revision>
  <dcterms:created xsi:type="dcterms:W3CDTF">2015-01-27T05:51:00Z</dcterms:created>
  <dcterms:modified xsi:type="dcterms:W3CDTF">2015-02-03T08:01:00Z</dcterms:modified>
</cp:coreProperties>
</file>