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9" w:rsidRDefault="006547D9" w:rsidP="00AD0C8F">
      <w:pPr>
        <w:jc w:val="center"/>
      </w:pPr>
    </w:p>
    <w:p w:rsidR="00AD0C8F" w:rsidRPr="00AD0C8F" w:rsidRDefault="00AD0C8F" w:rsidP="00AD0C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8F">
        <w:rPr>
          <w:rFonts w:ascii="Times New Roman" w:hAnsi="Times New Roman" w:cs="Times New Roman"/>
          <w:b/>
          <w:sz w:val="24"/>
          <w:szCs w:val="24"/>
        </w:rPr>
        <w:t>Использование метода проектов  на уроках ОБЖ.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Современные условия развития общества требуют переориентации обучения с условия готовых знаний, умений и навыков на развитие личности ребёнка, его творческих способностей, самостоятельности и критичности мышления, умения работать с информацией.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Проведение самостоятельных исследований стимулирует мыслительный процесс, направленный на поиск решения проблемы, требует привлечения для этих целей знаний из разных областей.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Метод проектов</w:t>
      </w:r>
      <w:r w:rsidR="00243ECB">
        <w:rPr>
          <w:rFonts w:ascii="Times New Roman" w:hAnsi="Times New Roman" w:cs="Times New Roman"/>
          <w:sz w:val="24"/>
          <w:szCs w:val="24"/>
        </w:rPr>
        <w:t xml:space="preserve">, который я использую на уроках, </w:t>
      </w:r>
      <w:r w:rsidRPr="00AD0C8F">
        <w:rPr>
          <w:rFonts w:ascii="Times New Roman" w:hAnsi="Times New Roman" w:cs="Times New Roman"/>
          <w:sz w:val="24"/>
          <w:szCs w:val="24"/>
        </w:rPr>
        <w:t xml:space="preserve"> создает условия для самостоятельного освоения учениками учебного материала в процессе выполнения проектов. Учащиеся включаются в этот процесс от идеи проекта до его практической реализации. В результате они осваивают алгоритм проектно-преобразовательной деятельности, учатся самостоятельно искать и анализировать информацию, обобщать и применять полученные ранее знания по предметам, приобретают самостоятельность, ответственность, формируют и развивают умения планировать и принимать решения.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Учебный проект - это совместная учебно-познавательная, исследовательская,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 общего результата  по решению какой-либо проблемы, значимой для участников проекта.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Метод проектной работы строится на следующих подходах: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- Интегрированный подход: позволяет эффективно мобилизовать </w:t>
      </w:r>
      <w:proofErr w:type="spellStart"/>
      <w:r w:rsidRPr="00AD0C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D0C8F">
        <w:rPr>
          <w:rFonts w:ascii="Times New Roman" w:hAnsi="Times New Roman" w:cs="Times New Roman"/>
          <w:sz w:val="24"/>
          <w:szCs w:val="24"/>
        </w:rPr>
        <w:t xml:space="preserve"> связи,  формировать у учащихся положительную мотивацию к изучению литературы и информатики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Исследовательский подход: реализует идею «обучения через открытие». В рамках этого подхода ученик в совместной деятельности с другими учениками, с родителями, с преподавателем формирует знания и умения и создает объекты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Когнитивный подход: рассматривает знания как информационную систему.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Коммуникативный или дискуссионный подход: предполагает, что ученик становится на какое-то время автором, критиком какой-либо точки зрения на определенную научную проблему. При реализации этого подхода формируется умение высказывать свое мнение и понимать чужое, искать позиции, объединяющие обе точки зрения, воспитывается толерантное отношение к окружающим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Межгрупповой подход: способствует возникновению и развитию коллективной познавательной деятельности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Индивидуальный подход: на основе вариативности заданий способствует развитию творческой индивидуальности каждого учащегося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Построенная на таких  подходах  учебная деятельность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учениками в совместной деятельности с преподавателем, родителями, учениками.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Преимущества метода проекта заключается в том, что каждый ученик принимает участие в учебном процессе, работу он может выполнять в собственном ритме, использовать полученные знания в практическом применении.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В основе каждого учебного проекта лежит некая проблема, из которой вытекает и цель, и задачи проектной деятельности учащихся. Для метода проектов характерны все те особенности, которые присущи проблемному методу. Использование проектного образования позволяет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индивидуализировать обучение;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актуализировать знания и умения, имеющиеся у учащегося;</w:t>
      </w:r>
    </w:p>
    <w:p w:rsidR="00AD0C8F" w:rsidRPr="00AD0C8F" w:rsidRDefault="001C1FF7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</w:t>
      </w:r>
      <w:r w:rsidR="00AD0C8F" w:rsidRPr="00AD0C8F">
        <w:rPr>
          <w:rFonts w:ascii="Times New Roman" w:hAnsi="Times New Roman" w:cs="Times New Roman"/>
          <w:sz w:val="24"/>
          <w:szCs w:val="24"/>
        </w:rPr>
        <w:t>т каждому ученику участвовать в учебном процессе;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помогает выполнять работу в собственном ритме;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в практическом применении;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четко планировать свою деятельность и принимать во внимание время, ресурсы, методы и приемы деятельности;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видеть начальный, промежуточный и конечный результат совместной деятельности;</w:t>
      </w:r>
    </w:p>
    <w:p w:rsidR="00AD0C8F" w:rsidRPr="00AD0C8F" w:rsidRDefault="00AD0C8F" w:rsidP="00AD0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корректировать отдельные этапы, вносить изменения и поправки с целью достижения запланированных результатов.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То есть, метод учебного проекта – это одна из личностно ориентированных технологий, способ организации самостоятельной деятельности учащихся, интегрирующий в себе проблемный подход, групповые методы, рефлексивные, </w:t>
      </w:r>
      <w:proofErr w:type="spellStart"/>
      <w:r w:rsidRPr="00AD0C8F">
        <w:rPr>
          <w:rFonts w:ascii="Times New Roman" w:hAnsi="Times New Roman" w:cs="Times New Roman"/>
          <w:sz w:val="24"/>
          <w:szCs w:val="24"/>
        </w:rPr>
        <w:t>презентативные</w:t>
      </w:r>
      <w:proofErr w:type="spellEnd"/>
      <w:r w:rsidRPr="00AD0C8F">
        <w:rPr>
          <w:rFonts w:ascii="Times New Roman" w:hAnsi="Times New Roman" w:cs="Times New Roman"/>
          <w:sz w:val="24"/>
          <w:szCs w:val="24"/>
        </w:rPr>
        <w:t>, исследовательские, поисковые и прочие методы и средства обучения.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На уроках ОБЖ</w:t>
      </w:r>
      <w:r w:rsidR="001C1FF7">
        <w:rPr>
          <w:rFonts w:ascii="Times New Roman" w:hAnsi="Times New Roman" w:cs="Times New Roman"/>
          <w:sz w:val="24"/>
          <w:szCs w:val="24"/>
        </w:rPr>
        <w:t xml:space="preserve"> эффективно использую</w:t>
      </w:r>
      <w:r w:rsidRPr="00AD0C8F">
        <w:rPr>
          <w:rFonts w:ascii="Times New Roman" w:hAnsi="Times New Roman" w:cs="Times New Roman"/>
          <w:sz w:val="24"/>
          <w:szCs w:val="24"/>
        </w:rPr>
        <w:t xml:space="preserve"> метод учебного проекта.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В рамках изучения раздела «Чрезвычайные ситуации мирного и военного времени и организация защиты населения»  выполняется </w:t>
      </w:r>
      <w:proofErr w:type="spellStart"/>
      <w:r w:rsidRPr="00AD0C8F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AD0C8F">
        <w:rPr>
          <w:rFonts w:ascii="Times New Roman" w:hAnsi="Times New Roman" w:cs="Times New Roman"/>
          <w:sz w:val="24"/>
          <w:szCs w:val="24"/>
        </w:rPr>
        <w:t>–ориентированный проект «Моя безопасность в условиях ЧС мирного и военного времени».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Перед учащимися ставится задача: «Разработать и представить комплект пособий по данной проблеме». На уроке обсуждается  тема, и затем дети разбиваются на группы по интересам, выбирают  для себя направление деятельности. Во время работы над поиском информации учащихся консультируются с преподавателем, обращаются в библиотеку техникума и города, а также выходят в интернет. Они  ставят цель - создать конкретный продукт, и результат будет наглядным.  Продукты проекта: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ab/>
        <w:t>тестовый материал,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ab/>
        <w:t>ситуационные задачи,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ab/>
        <w:t>инструкции по правилам поведения при ЧС  мирного и военного времени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ab/>
        <w:t>фильмотека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Весь продукт проекта содержит пояснительную информацию. Ученики   защищают свой прое</w:t>
      </w:r>
      <w:proofErr w:type="gramStart"/>
      <w:r w:rsidRPr="00AD0C8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AD0C8F">
        <w:rPr>
          <w:rFonts w:ascii="Times New Roman" w:hAnsi="Times New Roman" w:cs="Times New Roman"/>
          <w:sz w:val="24"/>
          <w:szCs w:val="24"/>
        </w:rPr>
        <w:t>езентацией  не только материалов, но и способов работы над проектом.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Примером творческого проекта могут служить проекты на тему 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«Мы за здоровый образ жизни», которые выполняются учащимися  при изучении раздела «Основы медицинских знаний и здорового образа жизни». Актуальность проблемы проекта состоит в том, что здоровье молодого поколения по результатам мониторинга вызывает опасения.  Поэтому, проект вызвал интерес, творческий поиск,– каждому нашлось дело по душе. Работа над проектом показала, что нет “неуспевающих” детей.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Продукт проекта: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плакаты с призывами к ЗОЖ;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буклеты по профилактике вредных привычек;</w:t>
      </w:r>
      <w:r w:rsidR="001C1FF7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видеоролики, пропагандирующие здоровый образ жизни;</w:t>
      </w:r>
      <w:r w:rsidR="001C1FF7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1C1F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C1FF7">
        <w:rPr>
          <w:rFonts w:ascii="Times New Roman" w:hAnsi="Times New Roman" w:cs="Times New Roman"/>
          <w:sz w:val="24"/>
          <w:szCs w:val="24"/>
        </w:rPr>
        <w:t>)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видеоролики о вреде курения, алкоголя,  наркотиков;</w:t>
      </w:r>
      <w:r w:rsidR="001C1FF7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презентации о правильном питании</w:t>
      </w:r>
      <w:r w:rsidR="00F12958">
        <w:rPr>
          <w:rFonts w:ascii="Times New Roman" w:hAnsi="Times New Roman" w:cs="Times New Roman"/>
          <w:sz w:val="24"/>
          <w:szCs w:val="24"/>
        </w:rPr>
        <w:t xml:space="preserve"> и о вреде пагубных привычек</w:t>
      </w:r>
      <w:r w:rsidR="000D7411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Разработка  проекта всегда ориентирована на самостоятельную деятельность учеников – индивидуальную, парную, групповую, которую учащиеся выполняют в течение определенного  отрезка времени.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 Эффективным представляется технология разработки мини-проектов (один урок). Примером служит выполнение  мини-проекта «Безопасное поведение в чрезвычайной ситуации» по завершении изучения раздела «ЧС природного характера»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Группы формируются по 5-6 человек. Задание группам: наглядно изобразить правила безопасного поведения. (Работа в компьютерном классе в программе </w:t>
      </w:r>
      <w:r w:rsidRPr="00AD0C8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AD0C8F">
        <w:rPr>
          <w:rFonts w:ascii="Times New Roman" w:hAnsi="Times New Roman" w:cs="Times New Roman"/>
          <w:sz w:val="24"/>
          <w:szCs w:val="24"/>
        </w:rPr>
        <w:t xml:space="preserve">)  Во время защиты мини-проекта группа объясняет поведение героев рисунка.  Главная цель— </w:t>
      </w:r>
      <w:proofErr w:type="gramStart"/>
      <w:r w:rsidRPr="00AD0C8F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AD0C8F">
        <w:rPr>
          <w:rFonts w:ascii="Times New Roman" w:hAnsi="Times New Roman" w:cs="Times New Roman"/>
          <w:sz w:val="24"/>
          <w:szCs w:val="24"/>
        </w:rPr>
        <w:t xml:space="preserve">зрешение проблемной ситуации, в которую вовлекаются учащиеся. Работая над мини-проектом, учащиеся имеют максимальную возможность для самореализации. Проблемная ситуация создаётся с таким расчётом, что при её решении необходимо применение различных способностей учащихся: аналитических, художественных,  артистических, </w:t>
      </w:r>
      <w:r w:rsidRPr="00AD0C8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коммуникативных, которые при традиционном процессе обучения остаются невостребованными, и талантливого ребёнка можно попросту "не заметить". Моя задача как педагога— </w:t>
      </w:r>
      <w:proofErr w:type="gramStart"/>
      <w:r w:rsidRPr="00AD0C8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D0C8F">
        <w:rPr>
          <w:rFonts w:ascii="Times New Roman" w:hAnsi="Times New Roman" w:cs="Times New Roman"/>
          <w:sz w:val="24"/>
          <w:szCs w:val="24"/>
        </w:rPr>
        <w:t>ть возможность каждому участнику ощутить собственную значимость и необходимость в выполнении общего дела.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Выполненный проект вначале оценивают сами авторы (или автор). Самооценка участников проектных гру</w:t>
      </w:r>
      <w:proofErr w:type="gramStart"/>
      <w:r w:rsidRPr="00AD0C8F">
        <w:rPr>
          <w:rFonts w:ascii="Times New Roman" w:hAnsi="Times New Roman" w:cs="Times New Roman"/>
          <w:sz w:val="24"/>
          <w:szCs w:val="24"/>
        </w:rPr>
        <w:t>пп вкл</w:t>
      </w:r>
      <w:proofErr w:type="gramEnd"/>
      <w:r w:rsidRPr="00AD0C8F">
        <w:rPr>
          <w:rFonts w:ascii="Times New Roman" w:hAnsi="Times New Roman" w:cs="Times New Roman"/>
          <w:sz w:val="24"/>
          <w:szCs w:val="24"/>
        </w:rPr>
        <w:t xml:space="preserve">ючается в общую оценку  проекта. Вторую оценку дает избранное для этого жюри в составе учащихся. 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Критерии оценки выполнения проекта: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практическая направленность проекта и значимость выполненной работы;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важность темы проекта;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оригинальность предложенных решений;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качество выполнения продукта проекта;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 w:rsidRPr="00AD0C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D0C8F">
        <w:rPr>
          <w:rFonts w:ascii="Times New Roman" w:hAnsi="Times New Roman" w:cs="Times New Roman"/>
          <w:sz w:val="24"/>
          <w:szCs w:val="24"/>
        </w:rPr>
        <w:t>.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Критерии оценки защиты проекта: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раскрытие содержания проекта;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использование средств наглядности, компьютерных средств;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убедительность презентации;</w:t>
      </w:r>
    </w:p>
    <w:p w:rsidR="00AD0C8F" w:rsidRPr="00AD0C8F" w:rsidRDefault="00AD0C8F" w:rsidP="00AD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AD0C8F" w:rsidRPr="00AD0C8F" w:rsidRDefault="00AD0C8F" w:rsidP="00AD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8F">
        <w:rPr>
          <w:rFonts w:ascii="Times New Roman" w:hAnsi="Times New Roman" w:cs="Times New Roman"/>
          <w:sz w:val="24"/>
          <w:szCs w:val="24"/>
        </w:rPr>
        <w:t xml:space="preserve">В ходе выполнения проекта происходит соединение академических знаний и практических действий. Во время работы над проектом каждый ученик имеет возможность реализовать себя, применить имеющиеся у него знания и опыт, продемонстрировать другим свою компетентность, ощутить успех. </w:t>
      </w:r>
    </w:p>
    <w:p w:rsidR="00AD0C8F" w:rsidRPr="00AD0C8F" w:rsidRDefault="00AD0C8F" w:rsidP="00AD0C8F">
      <w:pPr>
        <w:jc w:val="center"/>
      </w:pPr>
    </w:p>
    <w:sectPr w:rsidR="00AD0C8F" w:rsidRPr="00AD0C8F" w:rsidSect="002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5D4"/>
    <w:multiLevelType w:val="hybridMultilevel"/>
    <w:tmpl w:val="FB020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1E"/>
    <w:rsid w:val="000D7411"/>
    <w:rsid w:val="00116D11"/>
    <w:rsid w:val="001C1FF7"/>
    <w:rsid w:val="001C2981"/>
    <w:rsid w:val="001D2882"/>
    <w:rsid w:val="00243ECB"/>
    <w:rsid w:val="002A3C1E"/>
    <w:rsid w:val="002E6AC7"/>
    <w:rsid w:val="00354E4E"/>
    <w:rsid w:val="00522E40"/>
    <w:rsid w:val="005B362E"/>
    <w:rsid w:val="00616FDE"/>
    <w:rsid w:val="006547D9"/>
    <w:rsid w:val="00A72241"/>
    <w:rsid w:val="00AD0C8F"/>
    <w:rsid w:val="00C40B9B"/>
    <w:rsid w:val="00CB3073"/>
    <w:rsid w:val="00D933A4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A3C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D0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2013-09-19T04:06:00Z</dcterms:created>
  <dcterms:modified xsi:type="dcterms:W3CDTF">2014-01-13T04:52:00Z</dcterms:modified>
</cp:coreProperties>
</file>