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29" w:rsidRPr="00B179C4" w:rsidRDefault="00FB6529" w:rsidP="00B179C4">
      <w:pPr>
        <w:spacing w:after="0" w:line="240" w:lineRule="auto"/>
        <w:ind w:firstLine="540"/>
        <w:jc w:val="center"/>
        <w:rPr>
          <w:rFonts w:ascii="Times New Roman" w:hAnsi="Times New Roman" w:cs="Times New Roman"/>
          <w:b/>
          <w:sz w:val="28"/>
          <w:szCs w:val="28"/>
        </w:rPr>
      </w:pPr>
      <w:r w:rsidRPr="00B179C4">
        <w:rPr>
          <w:rFonts w:ascii="Times New Roman" w:hAnsi="Times New Roman" w:cs="Times New Roman"/>
          <w:b/>
          <w:sz w:val="28"/>
          <w:szCs w:val="28"/>
        </w:rPr>
        <w:t xml:space="preserve">Мультимедийный  урок как способ эффективного обучения. </w:t>
      </w:r>
    </w:p>
    <w:p w:rsidR="00300BD1" w:rsidRPr="00B179C4" w:rsidRDefault="00FB6529" w:rsidP="00B179C4">
      <w:pPr>
        <w:spacing w:after="0" w:line="240" w:lineRule="auto"/>
        <w:jc w:val="both"/>
        <w:rPr>
          <w:rFonts w:ascii="Times New Roman" w:hAnsi="Times New Roman" w:cs="Times New Roman"/>
          <w:b/>
          <w:sz w:val="28"/>
          <w:szCs w:val="28"/>
        </w:rPr>
      </w:pPr>
      <w:r w:rsidRPr="00B179C4">
        <w:rPr>
          <w:rFonts w:ascii="Times New Roman" w:hAnsi="Times New Roman" w:cs="Times New Roman"/>
          <w:sz w:val="28"/>
          <w:szCs w:val="28"/>
        </w:rPr>
        <w:t xml:space="preserve"> Мы приступаем к реализации национальной образовательной инициативы    "Наша новая школа»</w:t>
      </w:r>
    </w:p>
    <w:p w:rsidR="00FB6529" w:rsidRPr="00B179C4" w:rsidRDefault="00FB6529" w:rsidP="00B179C4">
      <w:pPr>
        <w:spacing w:after="0" w:line="240" w:lineRule="auto"/>
        <w:ind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Современное состояние развития цивилизации социологи называют «информационным обществом». Появление новых информационных технологий оказало огромное влияние на все сферы нашей жизни, в том числе и на образование.    Действительно, стремительно развивающиеся перемены в обществе и экономике требуют сегодня от человека умения быстро адаптироваться к новым условиям, находить оптимальные решения сложных вопросов.   </w:t>
      </w:r>
    </w:p>
    <w:p w:rsidR="00FB6529" w:rsidRPr="00B179C4" w:rsidRDefault="00FB6529" w:rsidP="00B179C4">
      <w:pPr>
        <w:pStyle w:val="a3"/>
        <w:spacing w:before="0" w:after="0"/>
        <w:ind w:firstLine="540"/>
        <w:jc w:val="both"/>
        <w:rPr>
          <w:sz w:val="28"/>
          <w:szCs w:val="28"/>
        </w:rPr>
      </w:pPr>
      <w:r w:rsidRPr="00B179C4">
        <w:rPr>
          <w:sz w:val="28"/>
          <w:szCs w:val="28"/>
        </w:rPr>
        <w:t xml:space="preserve">    Увы, традиционное репродуктивное обучение,  пассивная подчиненная роль ученика не могут решить такие задачи.    Требуются новые педагогические технологии, активные методы  обучения.     Учебный  процесс должен стать  реализацией в образовательной практике личностно-ориентированных педагогических систем, когда учитель становится не только источником знаний, но и организатором познавательной деятельности учащихся. </w:t>
      </w:r>
    </w:p>
    <w:p w:rsidR="00FB6529" w:rsidRPr="00B179C4" w:rsidRDefault="00FB6529" w:rsidP="00B179C4">
      <w:pPr>
        <w:pStyle w:val="Default"/>
        <w:ind w:right="9" w:firstLine="540"/>
        <w:jc w:val="both"/>
        <w:rPr>
          <w:rFonts w:ascii="Times New Roman" w:hAnsi="Times New Roman" w:cs="Times New Roman"/>
          <w:sz w:val="28"/>
          <w:szCs w:val="28"/>
        </w:rPr>
      </w:pPr>
      <w:r w:rsidRPr="00B179C4">
        <w:rPr>
          <w:rFonts w:ascii="Times New Roman" w:hAnsi="Times New Roman" w:cs="Times New Roman"/>
          <w:sz w:val="28"/>
          <w:szCs w:val="28"/>
        </w:rPr>
        <w:t>Нет сомнения, что подготовить качественный, эффективный мультимедийный урок, а затем и провести его намного сложнее, чем урок в бескомпьютерном исполнении. Этому надо учиться.</w:t>
      </w:r>
    </w:p>
    <w:p w:rsidR="00FB6529" w:rsidRPr="00B179C4" w:rsidRDefault="00FB6529" w:rsidP="00B179C4">
      <w:pPr>
        <w:pStyle w:val="Default"/>
        <w:ind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  Назовем мультимедийным </w:t>
      </w:r>
      <w:r w:rsidRPr="00B179C4">
        <w:rPr>
          <w:rFonts w:ascii="Times New Roman" w:hAnsi="Times New Roman" w:cs="Times New Roman"/>
          <w:bCs/>
          <w:sz w:val="28"/>
          <w:szCs w:val="28"/>
        </w:rPr>
        <w:t>урок, на котором используется многосредовое представление информации с помощью технических средств обучения (ТСО), прежде всего компьютера.</w:t>
      </w:r>
      <w:r w:rsidRPr="00B179C4">
        <w:rPr>
          <w:rFonts w:ascii="Times New Roman" w:hAnsi="Times New Roman" w:cs="Times New Roman"/>
          <w:sz w:val="28"/>
          <w:szCs w:val="28"/>
        </w:rPr>
        <w:t xml:space="preserve">     Можно указать, по крайней мере, на три важных причины, вследствие которых многие учителя приходят к проведению мультимедиауроков  в условиях информационного общества (на них ссылается Г.О.Аствацатуров в книге «Дизайн современного урока»).</w:t>
      </w:r>
    </w:p>
    <w:p w:rsidR="00FB6529" w:rsidRPr="00B179C4" w:rsidRDefault="00FB6529" w:rsidP="00B179C4">
      <w:pPr>
        <w:pStyle w:val="Default"/>
        <w:ind w:left="9" w:right="4" w:firstLine="540"/>
        <w:jc w:val="both"/>
        <w:rPr>
          <w:rFonts w:ascii="Times New Roman" w:hAnsi="Times New Roman" w:cs="Times New Roman"/>
          <w:sz w:val="28"/>
          <w:szCs w:val="28"/>
        </w:rPr>
      </w:pPr>
      <w:r w:rsidRPr="00B179C4">
        <w:rPr>
          <w:rFonts w:ascii="Times New Roman" w:hAnsi="Times New Roman" w:cs="Times New Roman"/>
          <w:sz w:val="28"/>
          <w:szCs w:val="28"/>
        </w:rPr>
        <w:t>Во-первых, изменилось время, общество и визуальная среда, в которой растёт дошкольник. Он приходит в школу и, независимо от места проживания, ему требуется не только аудиальный и статичный способ восприятия, но и визуальный, динамичный, интерактивный. Иначе - скучно, иначе он успевает воспринять и отключиться. Он думает быстрее, чем предполагает традиционное (классическое) преподавание.</w:t>
      </w:r>
    </w:p>
    <w:p w:rsidR="00FB6529" w:rsidRPr="00B179C4" w:rsidRDefault="00FB6529" w:rsidP="00B179C4">
      <w:pPr>
        <w:pStyle w:val="Default"/>
        <w:ind w:left="19"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Вторая причина вытекает из первой: если скорость реакций ученика при восприятии растет и в традиционном уроке не всегда подчинена управлению учителем, значит, необходимо предусмотреть возможность «ведения» ученика самими мультимедиа-средствами. </w:t>
      </w:r>
    </w:p>
    <w:p w:rsidR="00FB6529" w:rsidRPr="00B179C4" w:rsidRDefault="00FB6529" w:rsidP="00B179C4">
      <w:pPr>
        <w:spacing w:after="0" w:line="240" w:lineRule="auto"/>
        <w:ind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   Третья причина связана с осознанием, что в информационном пространстве, прежде всего, растет объем информации. Ученик не может справиться с нарастающим линейным потоком данных.  В современных условиях перехода к Стандартам второго поколения именно мультимедийные технологии позволяют это реализовывать. </w:t>
      </w:r>
    </w:p>
    <w:p w:rsidR="00FB6529" w:rsidRPr="00B179C4" w:rsidRDefault="00FB6529" w:rsidP="00B179C4">
      <w:pPr>
        <w:pStyle w:val="Default"/>
        <w:ind w:left="14" w:right="57"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Итак, о каких преимуществах мультимедийного урока можно говорить? </w:t>
      </w:r>
    </w:p>
    <w:p w:rsidR="00FB6529" w:rsidRPr="00B179C4" w:rsidRDefault="00FB6529" w:rsidP="00B179C4">
      <w:pPr>
        <w:pStyle w:val="Default"/>
        <w:ind w:left="9"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1. Повышается интерес учащихся к обучению. Психологи давно подметили, что современные дети информационного общества - это дети «экранной информации». Информация экрана монитора, интерактивной </w:t>
      </w:r>
      <w:r w:rsidRPr="00B179C4">
        <w:rPr>
          <w:rFonts w:ascii="Times New Roman" w:hAnsi="Times New Roman" w:cs="Times New Roman"/>
          <w:sz w:val="28"/>
          <w:szCs w:val="28"/>
        </w:rPr>
        <w:lastRenderedPageBreak/>
        <w:t xml:space="preserve">доски, проектора, телевизора, кинотеатра воспринимается ими намного лучше, чем книжная информация. Мы можем сожалеть и даже возмущаться, что ученики мало читают. Но это тот важный фактор, который необходимо учитывать при организации учебного процесса. </w:t>
      </w:r>
    </w:p>
    <w:p w:rsidR="00FB6529" w:rsidRPr="00B179C4" w:rsidRDefault="00FB6529" w:rsidP="00B179C4">
      <w:pPr>
        <w:pStyle w:val="Default"/>
        <w:ind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2. Учителю удается добиться усиления обучающего эффекта средствами мультимедиа. Мы можем  использовать не только наглядность, но анимацию, видеоизображение, звук для того, чтобы изучаемые события, природные явления, процессы, теоремы и т. д. стали более доступными, чтобы учебный процесс проходил в более комфортных для ученика условиях. </w:t>
      </w:r>
    </w:p>
    <w:p w:rsidR="00FB6529" w:rsidRPr="00B179C4" w:rsidRDefault="00FB6529" w:rsidP="00B179C4">
      <w:pPr>
        <w:pStyle w:val="Default"/>
        <w:ind w:right="4"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3. По  подсчетам психологов, в среднем на 30 % увеличивается плотность урока. Это достигается за счет более рациональной организации рабочего времени учителя. Вовсе не обязательно выводить на доске мелом какой-то термин, фигуру, формулу. </w:t>
      </w:r>
    </w:p>
    <w:p w:rsidR="00FB6529" w:rsidRPr="00B179C4" w:rsidRDefault="00FB6529" w:rsidP="00B179C4">
      <w:pPr>
        <w:pStyle w:val="Default"/>
        <w:ind w:right="4"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4. Сэкономленное время используется для увеличения объёма предъявляемой информации или для организации повторения, закрепления учебного материала. </w:t>
      </w:r>
    </w:p>
    <w:p w:rsidR="00FB6529" w:rsidRPr="00B179C4" w:rsidRDefault="00FB6529" w:rsidP="00B179C4">
      <w:pPr>
        <w:spacing w:after="0" w:line="240" w:lineRule="auto"/>
        <w:ind w:firstLine="540"/>
        <w:jc w:val="both"/>
        <w:rPr>
          <w:rFonts w:ascii="Times New Roman" w:hAnsi="Times New Roman" w:cs="Times New Roman"/>
          <w:bCs/>
          <w:sz w:val="28"/>
          <w:szCs w:val="28"/>
        </w:rPr>
      </w:pPr>
      <w:r w:rsidRPr="00B179C4">
        <w:rPr>
          <w:rFonts w:ascii="Times New Roman" w:hAnsi="Times New Roman" w:cs="Times New Roman"/>
          <w:sz w:val="28"/>
          <w:szCs w:val="28"/>
        </w:rPr>
        <w:t>5. Открываются новые возможности для управления учебным процессом. Учитель может быстро реагировать на изменившуюся ситуацию, обеспечить разноуровневые задания ученикам, постоянно следить за учебной ситуацией.</w:t>
      </w:r>
    </w:p>
    <w:p w:rsidR="00FB6529" w:rsidRPr="00B179C4" w:rsidRDefault="00FB6529" w:rsidP="00B179C4">
      <w:pPr>
        <w:pStyle w:val="Default"/>
        <w:ind w:left="9" w:right="4" w:firstLine="540"/>
        <w:jc w:val="both"/>
        <w:rPr>
          <w:rFonts w:ascii="Times New Roman" w:hAnsi="Times New Roman" w:cs="Times New Roman"/>
          <w:sz w:val="28"/>
          <w:szCs w:val="28"/>
        </w:rPr>
      </w:pPr>
      <w:r w:rsidRPr="00B179C4">
        <w:rPr>
          <w:rFonts w:ascii="Times New Roman" w:hAnsi="Times New Roman" w:cs="Times New Roman"/>
          <w:bCs/>
          <w:sz w:val="28"/>
          <w:szCs w:val="28"/>
        </w:rPr>
        <w:t xml:space="preserve"> </w:t>
      </w:r>
      <w:r w:rsidRPr="00B179C4">
        <w:rPr>
          <w:rFonts w:ascii="Times New Roman" w:hAnsi="Times New Roman" w:cs="Times New Roman"/>
          <w:sz w:val="28"/>
          <w:szCs w:val="28"/>
        </w:rPr>
        <w:t xml:space="preserve">6. Более эффективно обеспечивается интерактивность обучения. У учителя появляются новые возможности по обеспечению обратной связи, по более эффективному предъявлению разноуровневых учебных задач. Управляемое развитие школьников становится вполне досягаемой целью. </w:t>
      </w:r>
    </w:p>
    <w:p w:rsidR="00FB6529" w:rsidRPr="00B179C4" w:rsidRDefault="00FB6529" w:rsidP="00B179C4">
      <w:pPr>
        <w:pStyle w:val="Default"/>
        <w:ind w:right="4"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7. Мультимедийный урок позволяет использовать новые, более разнообразные формы и виды учебной деятельности. Активизируется самостоятельная, творческая, поисковая деятельность учащихся. </w:t>
      </w:r>
    </w:p>
    <w:p w:rsidR="00FB6529" w:rsidRPr="00B179C4" w:rsidRDefault="00FB6529" w:rsidP="00B179C4">
      <w:p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8. Меняется эстетика урока.</w:t>
      </w:r>
    </w:p>
    <w:p w:rsidR="00FB6529" w:rsidRPr="00B179C4" w:rsidRDefault="00470DA8" w:rsidP="00B179C4">
      <w:pPr>
        <w:pStyle w:val="Default"/>
        <w:ind w:right="9"/>
        <w:jc w:val="both"/>
        <w:rPr>
          <w:rFonts w:ascii="Times New Roman" w:hAnsi="Times New Roman" w:cs="Times New Roman"/>
          <w:sz w:val="28"/>
          <w:szCs w:val="28"/>
        </w:rPr>
      </w:pPr>
      <w:r w:rsidRPr="00B179C4">
        <w:rPr>
          <w:rFonts w:ascii="Times New Roman" w:eastAsiaTheme="minorEastAsia" w:hAnsi="Times New Roman" w:cs="Times New Roman"/>
          <w:color w:val="auto"/>
          <w:sz w:val="28"/>
          <w:szCs w:val="28"/>
        </w:rPr>
        <w:t xml:space="preserve">        </w:t>
      </w:r>
      <w:r w:rsidR="00FB6529" w:rsidRPr="00B179C4">
        <w:rPr>
          <w:rFonts w:ascii="Times New Roman" w:hAnsi="Times New Roman" w:cs="Times New Roman"/>
          <w:sz w:val="28"/>
          <w:szCs w:val="28"/>
        </w:rPr>
        <w:t xml:space="preserve">9. Возможность тиражирования мультимедийного урока. Обобщение педагогического опыта приобретает совершенно новые черты, когда учительскому сообществу предлагаются не просто авторские описания, а технологически законченные разработки, которые могут использовать другие педагоги. Дома дети могут повторить пройденный материал не только по учебнику, но и используя мультимедийное сопровождение, сделанное учителем. </w:t>
      </w:r>
    </w:p>
    <w:p w:rsidR="00FB6529" w:rsidRPr="00B179C4" w:rsidRDefault="00470DA8" w:rsidP="00B179C4">
      <w:pPr>
        <w:spacing w:after="0" w:line="240" w:lineRule="auto"/>
        <w:ind w:firstLine="540"/>
        <w:jc w:val="both"/>
        <w:rPr>
          <w:rFonts w:ascii="Times New Roman" w:hAnsi="Times New Roman" w:cs="Times New Roman"/>
          <w:sz w:val="28"/>
          <w:szCs w:val="28"/>
        </w:rPr>
      </w:pPr>
      <w:r w:rsidRPr="00B179C4">
        <w:rPr>
          <w:rFonts w:ascii="Times New Roman" w:hAnsi="Times New Roman" w:cs="Times New Roman"/>
          <w:sz w:val="28"/>
          <w:szCs w:val="28"/>
        </w:rPr>
        <w:t>10. Учитель может организовать повторный просмотр материалов урока.</w:t>
      </w:r>
    </w:p>
    <w:p w:rsidR="00470DA8" w:rsidRPr="00B179C4" w:rsidRDefault="00470DA8" w:rsidP="00B179C4">
      <w:pPr>
        <w:pStyle w:val="Default"/>
        <w:ind w:left="19"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Известно, что развивающим может быть тот урок, на котором сведена до минимума роль учителя как источника информации. Необходимо больше уделить внимания работе ребят на уроке, подумать о разнообразии форм их учебной деятельности, о том, как осуществлять переход от одной учебной задачи к другой.  </w:t>
      </w:r>
    </w:p>
    <w:p w:rsidR="00470DA8" w:rsidRPr="00B179C4" w:rsidRDefault="00470DA8" w:rsidP="00B179C4">
      <w:pPr>
        <w:pStyle w:val="Default"/>
        <w:ind w:firstLine="540"/>
        <w:jc w:val="both"/>
        <w:rPr>
          <w:rFonts w:ascii="Times New Roman" w:hAnsi="Times New Roman" w:cs="Times New Roman"/>
          <w:sz w:val="28"/>
          <w:szCs w:val="28"/>
        </w:rPr>
      </w:pPr>
      <w:r w:rsidRPr="00B179C4">
        <w:rPr>
          <w:rFonts w:ascii="Times New Roman" w:hAnsi="Times New Roman" w:cs="Times New Roman"/>
          <w:sz w:val="28"/>
          <w:szCs w:val="28"/>
        </w:rPr>
        <w:t xml:space="preserve">Мультимедийный урок может достичь максимального обучающего эффекта, если он предстанет осмысленным цельным продуктом, а не случайным набором слайдов, то есть будет «соответствовать принципам научности, доступности, наглядности» (Т. И. Платонова). </w:t>
      </w:r>
    </w:p>
    <w:p w:rsidR="00470DA8" w:rsidRPr="00B179C4" w:rsidRDefault="00470DA8" w:rsidP="00B179C4">
      <w:pPr>
        <w:pStyle w:val="Default"/>
        <w:ind w:firstLine="540"/>
        <w:jc w:val="both"/>
        <w:rPr>
          <w:rFonts w:ascii="Times New Roman" w:hAnsi="Times New Roman" w:cs="Times New Roman"/>
          <w:sz w:val="28"/>
          <w:szCs w:val="28"/>
        </w:rPr>
      </w:pPr>
      <w:r w:rsidRPr="00B179C4">
        <w:rPr>
          <w:rFonts w:ascii="Times New Roman" w:hAnsi="Times New Roman" w:cs="Times New Roman"/>
          <w:sz w:val="28"/>
          <w:szCs w:val="28"/>
        </w:rPr>
        <w:lastRenderedPageBreak/>
        <w:t xml:space="preserve"> Одним из очевидных достоинств мультимедийного урока является усиление наглядности. Использование наглядности тем более актуально, что в школах, как правило, отсутствует необходимый набор таблиц, схем, репродукций, иллюстраций. Но ни в коем случае не нужно перегружать экран излишней наглядностью, текстом и т. п. </w:t>
      </w:r>
      <w:r w:rsidR="00FF782B" w:rsidRPr="00B179C4">
        <w:rPr>
          <w:rFonts w:ascii="Times New Roman" w:hAnsi="Times New Roman" w:cs="Times New Roman"/>
          <w:sz w:val="28"/>
          <w:szCs w:val="28"/>
        </w:rPr>
        <w:t xml:space="preserve"> </w:t>
      </w:r>
      <w:r w:rsidRPr="00B179C4">
        <w:rPr>
          <w:rFonts w:ascii="Times New Roman" w:hAnsi="Times New Roman" w:cs="Times New Roman"/>
          <w:sz w:val="28"/>
          <w:szCs w:val="28"/>
        </w:rPr>
        <w:t xml:space="preserve">  </w:t>
      </w:r>
    </w:p>
    <w:p w:rsidR="00FF782B" w:rsidRPr="00B179C4" w:rsidRDefault="00FF782B" w:rsidP="00B179C4">
      <w:p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  Так же, как и наглядность, текст должен появиться в заранее продуманное учителем время. Учитель или комментирует предъявленный текст, или усиливает предъявленную им устную информацию. Очень важно, чтобы учитель ни в коем случае не дублировал текст с экрана. Тогда у учеников не возникнет иллюзии лишнего звена поступающей информации. </w:t>
      </w:r>
    </w:p>
    <w:p w:rsidR="00FF782B" w:rsidRPr="00B179C4" w:rsidRDefault="00FF782B" w:rsidP="00B179C4">
      <w:p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 Немаловажное значение имеет и использование на уроке звука. Звук может играть роль: </w:t>
      </w:r>
    </w:p>
    <w:p w:rsidR="00FF782B" w:rsidRPr="00B179C4" w:rsidRDefault="00FF782B" w:rsidP="00B179C4">
      <w:pPr>
        <w:numPr>
          <w:ilvl w:val="0"/>
          <w:numId w:val="1"/>
        </w:num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шумового эффекта; </w:t>
      </w:r>
    </w:p>
    <w:p w:rsidR="00FF782B" w:rsidRPr="00B179C4" w:rsidRDefault="00FF782B" w:rsidP="00B179C4">
      <w:pPr>
        <w:numPr>
          <w:ilvl w:val="0"/>
          <w:numId w:val="1"/>
        </w:num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звуковой иллюстрации; </w:t>
      </w:r>
    </w:p>
    <w:p w:rsidR="00FF782B" w:rsidRPr="00B179C4" w:rsidRDefault="00FF782B" w:rsidP="00B179C4">
      <w:pPr>
        <w:numPr>
          <w:ilvl w:val="0"/>
          <w:numId w:val="1"/>
        </w:numPr>
        <w:spacing w:after="0" w:line="240" w:lineRule="auto"/>
        <w:ind w:firstLine="539"/>
        <w:jc w:val="both"/>
        <w:rPr>
          <w:rFonts w:ascii="Times New Roman" w:hAnsi="Times New Roman" w:cs="Times New Roman"/>
          <w:sz w:val="28"/>
          <w:szCs w:val="28"/>
        </w:rPr>
      </w:pPr>
      <w:r w:rsidRPr="00B179C4">
        <w:rPr>
          <w:rFonts w:ascii="Times New Roman" w:hAnsi="Times New Roman" w:cs="Times New Roman"/>
          <w:sz w:val="28"/>
          <w:szCs w:val="28"/>
        </w:rPr>
        <w:t xml:space="preserve">звукового сопровождения. </w:t>
      </w:r>
    </w:p>
    <w:p w:rsidR="00470DA8" w:rsidRPr="00B179C4" w:rsidRDefault="00C040E5" w:rsidP="00B179C4">
      <w:pPr>
        <w:spacing w:after="0" w:line="240" w:lineRule="auto"/>
        <w:jc w:val="both"/>
        <w:rPr>
          <w:rFonts w:ascii="Times New Roman" w:hAnsi="Times New Roman" w:cs="Times New Roman"/>
          <w:sz w:val="28"/>
          <w:szCs w:val="28"/>
        </w:rPr>
      </w:pPr>
      <w:r w:rsidRPr="00B179C4">
        <w:rPr>
          <w:rFonts w:ascii="Times New Roman" w:hAnsi="Times New Roman" w:cs="Times New Roman"/>
          <w:sz w:val="28"/>
          <w:szCs w:val="28"/>
        </w:rPr>
        <w:t xml:space="preserve">        </w:t>
      </w:r>
      <w:r w:rsidR="00FF782B" w:rsidRPr="00B179C4">
        <w:rPr>
          <w:rFonts w:ascii="Times New Roman" w:hAnsi="Times New Roman" w:cs="Times New Roman"/>
          <w:sz w:val="28"/>
          <w:szCs w:val="28"/>
        </w:rPr>
        <w:t>Современные технологии, как известно, позволяют успешно использовать в мультимедийном уроке фрагменты видеофильмов. Однако при использовании видеоинформации не следует забывать о сохранении темпа урока. Видеофрагмент должен быть предельно кратким по времени, причем учителю необходимо позаботиться об обеспечении обратной связи с учащимися.</w:t>
      </w:r>
    </w:p>
    <w:p w:rsidR="00C4544C" w:rsidRPr="00B179C4" w:rsidRDefault="00C040E5" w:rsidP="00B179C4">
      <w:pPr>
        <w:spacing w:after="0" w:line="240" w:lineRule="auto"/>
        <w:jc w:val="both"/>
        <w:rPr>
          <w:rFonts w:ascii="Times New Roman" w:hAnsi="Times New Roman" w:cs="Times New Roman"/>
          <w:color w:val="000000"/>
          <w:sz w:val="28"/>
          <w:szCs w:val="28"/>
          <w:shd w:val="clear" w:color="auto" w:fill="FFFFFF"/>
        </w:rPr>
      </w:pPr>
      <w:r w:rsidRPr="00B179C4">
        <w:rPr>
          <w:rFonts w:ascii="Times New Roman" w:hAnsi="Times New Roman" w:cs="Times New Roman"/>
          <w:color w:val="000000"/>
          <w:sz w:val="28"/>
          <w:szCs w:val="28"/>
          <w:shd w:val="clear" w:color="auto" w:fill="FFFFFF"/>
        </w:rPr>
        <w:t xml:space="preserve">          </w:t>
      </w:r>
      <w:r w:rsidR="00C4544C" w:rsidRPr="00B179C4">
        <w:rPr>
          <w:rFonts w:ascii="Times New Roman" w:hAnsi="Times New Roman" w:cs="Times New Roman"/>
          <w:color w:val="000000"/>
          <w:sz w:val="28"/>
          <w:szCs w:val="28"/>
          <w:shd w:val="clear" w:color="auto" w:fill="FFFFFF"/>
        </w:rPr>
        <w:t>Современный мультимедийный урок строится по той же структуре, что и традиционный: актуализация знаний, объяснение нового, закрепление, контроль. Используются те же методы: объяснительно-иллюстративный, репродуктивный, частично-поисковый и другие. Но направленность на оперативную обратную связь с пользователями, принципиальная избыточность информации и возможность выстраивания индивидуальной образовательной траектории в информационной среде электронного дидактического средства обучения меняют и понимание современного учебного предмета как дидактического феномена, и его структуру, и дидактические функции</w:t>
      </w:r>
      <w:r w:rsidR="000025B0" w:rsidRPr="00B179C4">
        <w:rPr>
          <w:rFonts w:ascii="Times New Roman" w:hAnsi="Times New Roman" w:cs="Times New Roman"/>
          <w:color w:val="000000"/>
          <w:sz w:val="28"/>
          <w:szCs w:val="28"/>
          <w:shd w:val="clear" w:color="auto" w:fill="FFFFFF"/>
        </w:rPr>
        <w:t>.</w:t>
      </w:r>
    </w:p>
    <w:p w:rsidR="000025B0" w:rsidRPr="00B179C4" w:rsidRDefault="000025B0" w:rsidP="00B179C4">
      <w:pPr>
        <w:autoSpaceDE w:val="0"/>
        <w:autoSpaceDN w:val="0"/>
        <w:adjustRightInd w:val="0"/>
        <w:spacing w:after="0" w:line="240" w:lineRule="auto"/>
        <w:ind w:right="4"/>
        <w:rPr>
          <w:rStyle w:val="apple-converted-space"/>
          <w:rFonts w:ascii="Times New Roman" w:hAnsi="Times New Roman" w:cs="Times New Roman"/>
          <w:sz w:val="28"/>
          <w:szCs w:val="28"/>
          <w:shd w:val="clear" w:color="auto" w:fill="FFFFFF"/>
        </w:rPr>
      </w:pPr>
      <w:r w:rsidRPr="00B179C4">
        <w:rPr>
          <w:rFonts w:ascii="Times New Roman" w:hAnsi="Times New Roman" w:cs="Times New Roman"/>
          <w:color w:val="000000"/>
          <w:sz w:val="28"/>
          <w:szCs w:val="28"/>
          <w:shd w:val="clear" w:color="auto" w:fill="FFFFFF"/>
        </w:rPr>
        <w:t>В структуре урока могут быть отражены все компоненты и звенья процесса обучения, а также обязательное чередование видов деятельности за компьютером и без него:</w:t>
      </w:r>
      <w:r w:rsidRPr="00B179C4">
        <w:rPr>
          <w:rStyle w:val="apple-converted-space"/>
          <w:rFonts w:ascii="Times New Roman" w:hAnsi="Times New Roman" w:cs="Times New Roman"/>
          <w:color w:val="000000"/>
          <w:sz w:val="28"/>
          <w:szCs w:val="28"/>
          <w:shd w:val="clear" w:color="auto" w:fill="FFFFFF"/>
        </w:rPr>
        <w:t> </w:t>
      </w:r>
      <w:r w:rsidRPr="00B179C4">
        <w:rPr>
          <w:rFonts w:ascii="Times New Roman" w:hAnsi="Times New Roman" w:cs="Times New Roman"/>
          <w:color w:val="000000"/>
          <w:sz w:val="28"/>
          <w:szCs w:val="28"/>
        </w:rPr>
        <w:br/>
      </w:r>
      <w:r w:rsidRPr="00B179C4">
        <w:rPr>
          <w:rFonts w:ascii="Times New Roman" w:hAnsi="Times New Roman" w:cs="Times New Roman"/>
          <w:color w:val="000000"/>
          <w:sz w:val="28"/>
          <w:szCs w:val="28"/>
          <w:shd w:val="clear" w:color="auto" w:fill="FFFFFF"/>
        </w:rPr>
        <w:t xml:space="preserve"> </w:t>
      </w:r>
      <w:r w:rsidR="00C040E5" w:rsidRPr="00B179C4">
        <w:rPr>
          <w:rFonts w:ascii="Times New Roman" w:hAnsi="Times New Roman" w:cs="Times New Roman"/>
          <w:color w:val="000000"/>
          <w:sz w:val="28"/>
          <w:szCs w:val="28"/>
          <w:shd w:val="clear" w:color="auto" w:fill="FFFFFF"/>
        </w:rPr>
        <w:t>1.</w:t>
      </w:r>
      <w:r w:rsidRPr="00B179C4">
        <w:rPr>
          <w:rFonts w:ascii="Times New Roman" w:hAnsi="Times New Roman" w:cs="Times New Roman"/>
          <w:color w:val="000000"/>
          <w:sz w:val="28"/>
          <w:szCs w:val="28"/>
          <w:shd w:val="clear" w:color="auto" w:fill="FFFFFF"/>
        </w:rPr>
        <w:t xml:space="preserve">актуализация (повторение учебного материала, </w:t>
      </w:r>
      <w:r w:rsidR="00B179C4" w:rsidRPr="00B179C4">
        <w:rPr>
          <w:rFonts w:ascii="Times New Roman" w:hAnsi="Times New Roman" w:cs="Times New Roman"/>
          <w:color w:val="000000"/>
          <w:sz w:val="28"/>
          <w:szCs w:val="28"/>
          <w:shd w:val="clear" w:color="auto" w:fill="FFFFFF"/>
        </w:rPr>
        <w:t xml:space="preserve"> </w:t>
      </w:r>
      <w:r w:rsidRPr="00B179C4">
        <w:rPr>
          <w:rFonts w:ascii="Times New Roman" w:hAnsi="Times New Roman" w:cs="Times New Roman"/>
          <w:color w:val="000000"/>
          <w:sz w:val="28"/>
          <w:szCs w:val="28"/>
          <w:shd w:val="clear" w:color="auto" w:fill="FFFFFF"/>
        </w:rPr>
        <w:t>первичное усвоение материала) - за компьютером и (или) без компьютера</w:t>
      </w:r>
      <w:r w:rsidRPr="00B179C4">
        <w:rPr>
          <w:rFonts w:ascii="Times New Roman" w:hAnsi="Times New Roman" w:cs="Times New Roman"/>
          <w:color w:val="000000"/>
          <w:sz w:val="28"/>
          <w:szCs w:val="28"/>
        </w:rPr>
        <w:br/>
      </w:r>
      <w:r w:rsidRPr="00B179C4">
        <w:rPr>
          <w:rFonts w:ascii="Times New Roman" w:hAnsi="Times New Roman" w:cs="Times New Roman"/>
          <w:color w:val="000000"/>
          <w:sz w:val="28"/>
          <w:szCs w:val="28"/>
          <w:shd w:val="clear" w:color="auto" w:fill="FFFFFF"/>
        </w:rPr>
        <w:t xml:space="preserve"> </w:t>
      </w:r>
      <w:r w:rsidR="00C040E5" w:rsidRPr="00B179C4">
        <w:rPr>
          <w:rFonts w:ascii="Times New Roman" w:hAnsi="Times New Roman" w:cs="Times New Roman"/>
          <w:color w:val="000000"/>
          <w:sz w:val="28"/>
          <w:szCs w:val="28"/>
          <w:shd w:val="clear" w:color="auto" w:fill="FFFFFF"/>
        </w:rPr>
        <w:t>2.</w:t>
      </w:r>
      <w:r w:rsidRPr="00B179C4">
        <w:rPr>
          <w:rFonts w:ascii="Times New Roman" w:hAnsi="Times New Roman" w:cs="Times New Roman"/>
          <w:color w:val="000000"/>
          <w:sz w:val="28"/>
          <w:szCs w:val="28"/>
          <w:shd w:val="clear" w:color="auto" w:fill="FFFFFF"/>
        </w:rPr>
        <w:t>формирование знаний, умений, навыков (осознание и осмысление блока учебной информации, закрепление учебного материала) - за компьютером и (или) без компьютера;</w:t>
      </w:r>
      <w:r w:rsidRPr="00B179C4">
        <w:rPr>
          <w:rStyle w:val="apple-converted-space"/>
          <w:rFonts w:ascii="Times New Roman" w:hAnsi="Times New Roman" w:cs="Times New Roman"/>
          <w:color w:val="000000"/>
          <w:sz w:val="28"/>
          <w:szCs w:val="28"/>
          <w:shd w:val="clear" w:color="auto" w:fill="FFFFFF"/>
        </w:rPr>
        <w:t> </w:t>
      </w:r>
      <w:r w:rsidRPr="00B179C4">
        <w:rPr>
          <w:rFonts w:ascii="Times New Roman" w:hAnsi="Times New Roman" w:cs="Times New Roman"/>
          <w:color w:val="000000"/>
          <w:sz w:val="28"/>
          <w:szCs w:val="28"/>
        </w:rPr>
        <w:br/>
      </w:r>
      <w:r w:rsidR="00C040E5" w:rsidRPr="00B179C4">
        <w:rPr>
          <w:rFonts w:ascii="Times New Roman" w:hAnsi="Times New Roman" w:cs="Times New Roman"/>
          <w:color w:val="000000"/>
          <w:sz w:val="28"/>
          <w:szCs w:val="28"/>
          <w:shd w:val="clear" w:color="auto" w:fill="FFFFFF"/>
        </w:rPr>
        <w:t>3.</w:t>
      </w:r>
      <w:r w:rsidRPr="00B179C4">
        <w:rPr>
          <w:rFonts w:ascii="Times New Roman" w:hAnsi="Times New Roman" w:cs="Times New Roman"/>
          <w:color w:val="000000"/>
          <w:sz w:val="28"/>
          <w:szCs w:val="28"/>
          <w:shd w:val="clear" w:color="auto" w:fill="FFFFFF"/>
        </w:rPr>
        <w:t xml:space="preserve"> применение (применение учебного материала на практике, проверка уровня усвоения материала) - за компьютером и (или) без компьютера.</w:t>
      </w:r>
      <w:r w:rsidRPr="00B179C4">
        <w:rPr>
          <w:rStyle w:val="apple-converted-space"/>
          <w:rFonts w:ascii="Times New Roman" w:hAnsi="Times New Roman" w:cs="Times New Roman"/>
          <w:color w:val="000000"/>
          <w:sz w:val="28"/>
          <w:szCs w:val="28"/>
          <w:shd w:val="clear" w:color="auto" w:fill="FFFFFF"/>
        </w:rPr>
        <w:t> </w:t>
      </w:r>
      <w:r w:rsidRPr="00B179C4">
        <w:rPr>
          <w:rFonts w:ascii="Times New Roman" w:hAnsi="Times New Roman" w:cs="Times New Roman"/>
          <w:color w:val="000000"/>
          <w:sz w:val="28"/>
          <w:szCs w:val="28"/>
        </w:rPr>
        <w:br/>
      </w:r>
      <w:r w:rsidRPr="00B179C4">
        <w:rPr>
          <w:rFonts w:ascii="Times New Roman" w:hAnsi="Times New Roman" w:cs="Times New Roman"/>
          <w:color w:val="000000"/>
          <w:sz w:val="28"/>
          <w:szCs w:val="28"/>
          <w:shd w:val="clear" w:color="auto" w:fill="FFFFFF"/>
        </w:rPr>
        <w:t xml:space="preserve">Несомненно, что для этой структуры урока возможны варианты и модификации. </w:t>
      </w:r>
      <w:r w:rsidR="00C040E5" w:rsidRPr="00B179C4">
        <w:rPr>
          <w:rFonts w:ascii="Times New Roman" w:hAnsi="Times New Roman" w:cs="Times New Roman"/>
          <w:color w:val="000000"/>
          <w:sz w:val="28"/>
          <w:szCs w:val="28"/>
          <w:shd w:val="clear" w:color="auto" w:fill="FFFFFF"/>
        </w:rPr>
        <w:t xml:space="preserve"> </w:t>
      </w:r>
      <w:r w:rsidRPr="00B179C4">
        <w:rPr>
          <w:rFonts w:ascii="Times New Roman" w:hAnsi="Times New Roman" w:cs="Times New Roman"/>
          <w:color w:val="000000"/>
          <w:sz w:val="28"/>
          <w:szCs w:val="28"/>
          <w:shd w:val="clear" w:color="auto" w:fill="FFFFFF"/>
        </w:rPr>
        <w:t xml:space="preserve">Выбор оптимальных организационных форм и методов </w:t>
      </w:r>
      <w:r w:rsidRPr="00B179C4">
        <w:rPr>
          <w:rFonts w:ascii="Times New Roman" w:hAnsi="Times New Roman" w:cs="Times New Roman"/>
          <w:sz w:val="28"/>
          <w:szCs w:val="28"/>
          <w:shd w:val="clear" w:color="auto" w:fill="FFFFFF"/>
        </w:rPr>
        <w:t>остается за учителем.</w:t>
      </w:r>
      <w:r w:rsidRPr="00B179C4">
        <w:rPr>
          <w:rStyle w:val="apple-converted-space"/>
          <w:rFonts w:ascii="Times New Roman" w:hAnsi="Times New Roman" w:cs="Times New Roman"/>
          <w:sz w:val="28"/>
          <w:szCs w:val="28"/>
          <w:shd w:val="clear" w:color="auto" w:fill="FFFFFF"/>
        </w:rPr>
        <w:t> </w:t>
      </w:r>
    </w:p>
    <w:p w:rsidR="00B179C4" w:rsidRPr="00B179C4" w:rsidRDefault="00B179C4" w:rsidP="00B179C4">
      <w:pPr>
        <w:shd w:val="clear" w:color="auto" w:fill="FFFFFF"/>
        <w:spacing w:before="100" w:beforeAutospacing="1" w:after="0" w:line="240" w:lineRule="auto"/>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lastRenderedPageBreak/>
        <w:t>В заключение затронем и такой аспект, как </w:t>
      </w:r>
      <w:r w:rsidRPr="00B179C4">
        <w:rPr>
          <w:rFonts w:ascii="Times New Roman" w:eastAsia="Times New Roman" w:hAnsi="Times New Roman" w:cs="Times New Roman"/>
          <w:b/>
          <w:bCs/>
          <w:sz w:val="28"/>
          <w:szCs w:val="28"/>
        </w:rPr>
        <w:t>проведение</w:t>
      </w:r>
      <w:r w:rsidRPr="00B179C4">
        <w:rPr>
          <w:rFonts w:ascii="Times New Roman" w:eastAsia="Times New Roman" w:hAnsi="Times New Roman" w:cs="Times New Roman"/>
          <w:sz w:val="28"/>
          <w:szCs w:val="28"/>
        </w:rPr>
        <w:t> самого мультимедийного урока. Как бы ни был разработан урок, многое зависит от того, насколько гармонично мультимедийная разработка впишется в организуемое учителем «таинство» педагогического общения. Учитель должен не только, и не столько уверенно владеть компьютером, знать содержание урока, но вести его в хорошем темпе, непринужденно, постоянно вовлекая в познавательный процесс учеников. Необходимо продумать смену ритма, разнообразить формы учебной деятельности, подумать, как выдержать паузу, как обеспечить положительный эмоциональный фон урока.</w:t>
      </w:r>
    </w:p>
    <w:p w:rsidR="00B179C4" w:rsidRPr="00B179C4" w:rsidRDefault="00B179C4" w:rsidP="00B179C4">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t>Ни в коем случае учитель не должен дублировать текст экрана (за исключением отдельных случаев). Заглядывать на экран нужно только в случае необходимости.</w:t>
      </w:r>
    </w:p>
    <w:p w:rsidR="00B179C4" w:rsidRPr="00B179C4" w:rsidRDefault="00B179C4" w:rsidP="00B179C4">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t>Не забывайте об указке! Она позволит вам не загораживать экран.</w:t>
      </w:r>
    </w:p>
    <w:p w:rsidR="00B179C4" w:rsidRPr="00B179C4" w:rsidRDefault="00B179C4" w:rsidP="00B179C4">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t>Появление следующего слайда должно логично вытекать из содержания предыдущего. Хорошо, если учитель сначала озвучит начало следующего учебного эпизода, а затем начнется его демонстрация.</w:t>
      </w:r>
    </w:p>
    <w:p w:rsidR="00B179C4" w:rsidRPr="00B179C4" w:rsidRDefault="00B179C4" w:rsidP="00B179C4">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t>Когда учитель затягивает паузу при предъявлении следующего слайда, теряется темп урока, создается впечатление, что и сам учитель не знает, что появится дальше.</w:t>
      </w:r>
    </w:p>
    <w:p w:rsidR="00B179C4" w:rsidRPr="00B179C4" w:rsidRDefault="00B179C4" w:rsidP="00B179C4">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B179C4">
        <w:rPr>
          <w:rFonts w:ascii="Times New Roman" w:eastAsia="Times New Roman" w:hAnsi="Times New Roman" w:cs="Times New Roman"/>
          <w:sz w:val="28"/>
          <w:szCs w:val="28"/>
        </w:rPr>
        <w:t>Не стоит превращать урок в комментирование слайдов, его отдельных объектов.</w:t>
      </w:r>
    </w:p>
    <w:p w:rsidR="00B179C4" w:rsidRPr="00B179C4" w:rsidRDefault="00B179C4" w:rsidP="00B179C4">
      <w:pPr>
        <w:autoSpaceDE w:val="0"/>
        <w:autoSpaceDN w:val="0"/>
        <w:adjustRightInd w:val="0"/>
        <w:spacing w:after="0" w:line="240" w:lineRule="auto"/>
        <w:ind w:right="4"/>
        <w:rPr>
          <w:rFonts w:ascii="Times New Roman" w:hAnsi="Times New Roman" w:cs="Times New Roman"/>
          <w:color w:val="000000"/>
          <w:sz w:val="28"/>
          <w:szCs w:val="28"/>
        </w:rPr>
      </w:pPr>
      <w:r w:rsidRPr="00B179C4">
        <w:rPr>
          <w:rFonts w:ascii="Times New Roman" w:hAnsi="Times New Roman" w:cs="Times New Roman"/>
          <w:sz w:val="28"/>
          <w:szCs w:val="28"/>
        </w:rPr>
        <w:t>А теперь самое</w:t>
      </w:r>
      <w:r w:rsidRPr="00B179C4">
        <w:rPr>
          <w:rFonts w:ascii="Times New Roman" w:hAnsi="Times New Roman" w:cs="Times New Roman"/>
          <w:color w:val="000000"/>
          <w:sz w:val="28"/>
          <w:szCs w:val="28"/>
        </w:rPr>
        <w:t xml:space="preserve"> главное -  здоровьесберегающая составляющая урока. Проблема здоровьесбережения остаётся до сих пор нерешённой и недостаточно проработанной. Вполне очевидно, что принятые около 20 лет назад санитарно-гигиенические нормы устарели.  В нашем распоряжении принципиально новое поколение компьютеров и абсолютно безвредных мониторов. Арсенал образовательных учреждений пополнился цифровыми мультимедийными проекторами, интерактивными досками.</w:t>
      </w:r>
    </w:p>
    <w:p w:rsidR="00B179C4" w:rsidRPr="00B179C4" w:rsidRDefault="00B179C4" w:rsidP="00B179C4">
      <w:pPr>
        <w:autoSpaceDE w:val="0"/>
        <w:autoSpaceDN w:val="0"/>
        <w:adjustRightInd w:val="0"/>
        <w:spacing w:after="0" w:line="240" w:lineRule="auto"/>
        <w:ind w:right="9" w:firstLine="540"/>
        <w:jc w:val="both"/>
        <w:rPr>
          <w:rFonts w:ascii="Times New Roman" w:hAnsi="Times New Roman" w:cs="Times New Roman"/>
          <w:color w:val="000000"/>
          <w:sz w:val="28"/>
          <w:szCs w:val="28"/>
        </w:rPr>
      </w:pPr>
      <w:r w:rsidRPr="00B179C4">
        <w:rPr>
          <w:rFonts w:ascii="Times New Roman" w:hAnsi="Times New Roman" w:cs="Times New Roman"/>
          <w:color w:val="000000"/>
          <w:sz w:val="28"/>
          <w:szCs w:val="28"/>
        </w:rPr>
        <w:t xml:space="preserve">   Любой учебный кабинет, где имеется электронное оборудование, это своеобразный пылесборник. Значит, необходима не только регулярная влажная уборка помещения, но и протирка всех имеющихся в учебной ком- Проведение мультимедийного урока отнюдь не означает, что все 40 минут ученики должны смотреть на экран. Необходимо чередовать виды учебной деятельности.</w:t>
      </w:r>
    </w:p>
    <w:p w:rsidR="00B179C4" w:rsidRPr="00B179C4" w:rsidRDefault="00B179C4" w:rsidP="00B179C4">
      <w:pPr>
        <w:autoSpaceDE w:val="0"/>
        <w:autoSpaceDN w:val="0"/>
        <w:adjustRightInd w:val="0"/>
        <w:spacing w:after="0" w:line="240" w:lineRule="auto"/>
        <w:ind w:right="9" w:firstLine="540"/>
        <w:jc w:val="both"/>
        <w:rPr>
          <w:rFonts w:ascii="Times New Roman" w:hAnsi="Times New Roman" w:cs="Times New Roman"/>
          <w:color w:val="000000"/>
          <w:sz w:val="28"/>
          <w:szCs w:val="28"/>
        </w:rPr>
      </w:pPr>
      <w:r w:rsidRPr="00B179C4">
        <w:rPr>
          <w:rFonts w:ascii="Times New Roman" w:hAnsi="Times New Roman" w:cs="Times New Roman"/>
          <w:sz w:val="28"/>
          <w:szCs w:val="28"/>
        </w:rPr>
        <w:t xml:space="preserve"> Важнейший вопрос - сохранение зрения. В данном случае возникают две проблемы: одинаковое фокусное расстояние от глаз до экрана, собственно светящийся экран и луч проектора (отсюда как раз и напрашивается упомянутое требование о чередовании видов учебной деятельности). </w:t>
      </w:r>
      <w:r w:rsidRPr="00B179C4">
        <w:rPr>
          <w:rFonts w:ascii="Times New Roman" w:hAnsi="Times New Roman" w:cs="Times New Roman"/>
          <w:color w:val="000000"/>
          <w:sz w:val="28"/>
          <w:szCs w:val="28"/>
        </w:rPr>
        <w:t xml:space="preserve"> </w:t>
      </w:r>
    </w:p>
    <w:p w:rsidR="00B179C4" w:rsidRPr="00B179C4" w:rsidRDefault="00B179C4" w:rsidP="00B179C4">
      <w:pPr>
        <w:autoSpaceDE w:val="0"/>
        <w:autoSpaceDN w:val="0"/>
        <w:adjustRightInd w:val="0"/>
        <w:spacing w:after="0" w:line="240" w:lineRule="auto"/>
        <w:ind w:right="4"/>
        <w:rPr>
          <w:rFonts w:ascii="Times New Roman" w:hAnsi="Times New Roman" w:cs="Times New Roman"/>
          <w:color w:val="000000"/>
          <w:sz w:val="28"/>
          <w:szCs w:val="28"/>
        </w:rPr>
      </w:pPr>
      <w:r w:rsidRPr="00B179C4">
        <w:rPr>
          <w:rFonts w:ascii="Times New Roman" w:hAnsi="Times New Roman" w:cs="Times New Roman"/>
          <w:color w:val="000000"/>
          <w:sz w:val="28"/>
          <w:szCs w:val="28"/>
        </w:rPr>
        <w:t>Использование ионизаторов и увлажнителей воздуха, комнатных растений, выделяющих кислород, - еще одно условие здоровьесбережения.</w:t>
      </w:r>
    </w:p>
    <w:p w:rsidR="00B179C4" w:rsidRPr="00B179C4" w:rsidRDefault="00B179C4" w:rsidP="00B179C4">
      <w:pPr>
        <w:autoSpaceDE w:val="0"/>
        <w:autoSpaceDN w:val="0"/>
        <w:adjustRightInd w:val="0"/>
        <w:spacing w:after="0" w:line="240" w:lineRule="auto"/>
        <w:ind w:left="9" w:firstLine="540"/>
        <w:jc w:val="both"/>
        <w:rPr>
          <w:rFonts w:ascii="Times New Roman" w:hAnsi="Times New Roman" w:cs="Times New Roman"/>
          <w:color w:val="000000"/>
          <w:sz w:val="28"/>
          <w:szCs w:val="28"/>
        </w:rPr>
      </w:pPr>
      <w:r w:rsidRPr="00B179C4">
        <w:rPr>
          <w:rFonts w:ascii="Times New Roman" w:hAnsi="Times New Roman" w:cs="Times New Roman"/>
          <w:color w:val="000000"/>
          <w:sz w:val="28"/>
          <w:szCs w:val="28"/>
        </w:rPr>
        <w:t xml:space="preserve">И в то же время мы не должны забывать, что мультимедийные средства обучения могут привести к перенасыщению информацией на уроке, что, в свою очередь, способствует повышению утомляемости детей.  </w:t>
      </w:r>
    </w:p>
    <w:p w:rsidR="00B179C4" w:rsidRPr="00B179C4" w:rsidRDefault="00B179C4" w:rsidP="00B179C4">
      <w:pPr>
        <w:autoSpaceDE w:val="0"/>
        <w:autoSpaceDN w:val="0"/>
        <w:adjustRightInd w:val="0"/>
        <w:spacing w:after="0" w:line="240" w:lineRule="auto"/>
        <w:ind w:right="4"/>
        <w:rPr>
          <w:rStyle w:val="apple-converted-space"/>
          <w:rFonts w:ascii="Times New Roman" w:hAnsi="Times New Roman" w:cs="Times New Roman"/>
          <w:color w:val="000000"/>
          <w:sz w:val="28"/>
          <w:szCs w:val="28"/>
          <w:shd w:val="clear" w:color="auto" w:fill="FFFFFF"/>
        </w:rPr>
      </w:pPr>
    </w:p>
    <w:p w:rsidR="00B179C4" w:rsidRPr="00B179C4" w:rsidRDefault="00B179C4" w:rsidP="00B179C4">
      <w:pPr>
        <w:autoSpaceDE w:val="0"/>
        <w:autoSpaceDN w:val="0"/>
        <w:adjustRightInd w:val="0"/>
        <w:spacing w:after="0" w:line="240" w:lineRule="auto"/>
        <w:ind w:left="14" w:right="14" w:firstLine="540"/>
        <w:jc w:val="both"/>
        <w:rPr>
          <w:rFonts w:ascii="Times New Roman" w:hAnsi="Times New Roman" w:cs="Times New Roman"/>
          <w:color w:val="000000"/>
          <w:sz w:val="28"/>
          <w:szCs w:val="28"/>
        </w:rPr>
      </w:pPr>
    </w:p>
    <w:p w:rsidR="00B179C4" w:rsidRPr="00B179C4" w:rsidRDefault="00B179C4" w:rsidP="00B179C4">
      <w:pPr>
        <w:autoSpaceDE w:val="0"/>
        <w:autoSpaceDN w:val="0"/>
        <w:adjustRightInd w:val="0"/>
        <w:spacing w:after="0" w:line="240" w:lineRule="auto"/>
        <w:ind w:left="14" w:right="14" w:firstLine="540"/>
        <w:jc w:val="both"/>
        <w:rPr>
          <w:rFonts w:ascii="Times New Roman" w:hAnsi="Times New Roman" w:cs="Times New Roman"/>
          <w:sz w:val="28"/>
          <w:szCs w:val="28"/>
        </w:rPr>
      </w:pPr>
      <w:r w:rsidRPr="00B179C4">
        <w:rPr>
          <w:rFonts w:ascii="Times New Roman" w:hAnsi="Times New Roman" w:cs="Times New Roman"/>
          <w:sz w:val="28"/>
          <w:szCs w:val="28"/>
        </w:rPr>
        <w:tab/>
      </w:r>
      <w:r w:rsidRPr="00B179C4">
        <w:rPr>
          <w:rFonts w:ascii="Times New Roman" w:hAnsi="Times New Roman" w:cs="Times New Roman"/>
          <w:color w:val="000000"/>
          <w:sz w:val="28"/>
          <w:szCs w:val="28"/>
        </w:rPr>
        <w:t xml:space="preserve">Таким образом, </w:t>
      </w:r>
      <w:r w:rsidRPr="00B179C4">
        <w:rPr>
          <w:rFonts w:ascii="Times New Roman" w:hAnsi="Times New Roman" w:cs="Times New Roman"/>
          <w:sz w:val="28"/>
          <w:szCs w:val="28"/>
        </w:rPr>
        <w:t xml:space="preserve">внедрение ИКТ в образовательный процесс не  модное увлечение, а веление времени. Подготовка подобных уроков требует ещё более тщательной подготовки, чем учебного занятия без мультимедиа. Современный урок не эффективен и, по большому счёту, бесполезен, если он не имеет под собой технологической основы, если он не спроектирован, не просчитан по всем этапам с четко выверенными дидактическими целями, воспитательными и развивающими задачами. </w:t>
      </w:r>
    </w:p>
    <w:p w:rsidR="00486F28" w:rsidRDefault="00486F28" w:rsidP="00486F28">
      <w:pPr>
        <w:pStyle w:val="a3"/>
        <w:spacing w:line="360" w:lineRule="auto"/>
        <w:ind w:firstLine="540"/>
        <w:jc w:val="both"/>
        <w:rPr>
          <w:sz w:val="28"/>
          <w:szCs w:val="28"/>
        </w:rPr>
      </w:pPr>
    </w:p>
    <w:p w:rsidR="00486F28" w:rsidRPr="00E35D20" w:rsidRDefault="00486F28" w:rsidP="00486F28">
      <w:pPr>
        <w:pStyle w:val="a3"/>
        <w:spacing w:line="360" w:lineRule="auto"/>
        <w:ind w:firstLine="540"/>
        <w:jc w:val="both"/>
        <w:rPr>
          <w:sz w:val="28"/>
          <w:szCs w:val="28"/>
        </w:rPr>
      </w:pPr>
      <w:r>
        <w:rPr>
          <w:sz w:val="28"/>
          <w:szCs w:val="28"/>
        </w:rPr>
        <w:t>Список использованной литературы:</w:t>
      </w:r>
      <w:r w:rsidRPr="00E35D20">
        <w:rPr>
          <w:sz w:val="28"/>
          <w:szCs w:val="28"/>
        </w:rPr>
        <w:t xml:space="preserve"> </w:t>
      </w:r>
    </w:p>
    <w:p w:rsidR="00486F28" w:rsidRDefault="00486F28" w:rsidP="00486F28">
      <w:pPr>
        <w:pStyle w:val="Default"/>
        <w:jc w:val="both"/>
        <w:rPr>
          <w:rFonts w:ascii="Times New Roman" w:hAnsi="Times New Roman" w:cs="Times New Roman"/>
          <w:sz w:val="28"/>
          <w:szCs w:val="28"/>
        </w:rPr>
      </w:pPr>
      <w:r>
        <w:rPr>
          <w:rFonts w:ascii="Times New Roman" w:hAnsi="Times New Roman" w:cs="Times New Roman"/>
          <w:sz w:val="28"/>
          <w:szCs w:val="28"/>
        </w:rPr>
        <w:t xml:space="preserve">1) </w:t>
      </w:r>
      <w:r w:rsidRPr="00E35D20">
        <w:rPr>
          <w:rFonts w:ascii="Times New Roman" w:hAnsi="Times New Roman" w:cs="Times New Roman"/>
          <w:sz w:val="28"/>
          <w:szCs w:val="28"/>
        </w:rPr>
        <w:t>Аствацатуров</w:t>
      </w:r>
      <w:r>
        <w:rPr>
          <w:rFonts w:ascii="Times New Roman" w:hAnsi="Times New Roman" w:cs="Times New Roman"/>
          <w:sz w:val="28"/>
          <w:szCs w:val="28"/>
        </w:rPr>
        <w:t xml:space="preserve"> Г.</w:t>
      </w:r>
      <w:r w:rsidRPr="00E35D20">
        <w:rPr>
          <w:rFonts w:ascii="Times New Roman" w:hAnsi="Times New Roman" w:cs="Times New Roman"/>
          <w:sz w:val="28"/>
          <w:szCs w:val="28"/>
        </w:rPr>
        <w:t xml:space="preserve">О. Педагогический дизайн мультимедийного урока.-  Волгоград,  «Учитель», 2009 </w:t>
      </w:r>
    </w:p>
    <w:p w:rsidR="00486F28" w:rsidRDefault="00486F28" w:rsidP="00486F28">
      <w:pPr>
        <w:pStyle w:val="Default"/>
        <w:jc w:val="both"/>
        <w:rPr>
          <w:rStyle w:val="apple-style-span"/>
          <w:rFonts w:ascii="Times New Roman" w:hAnsi="Times New Roman" w:cs="Times New Roman"/>
          <w:bCs/>
          <w:sz w:val="28"/>
          <w:szCs w:val="28"/>
        </w:rPr>
      </w:pPr>
      <w:r>
        <w:rPr>
          <w:rStyle w:val="apple-style-span"/>
          <w:rFonts w:ascii="Times New Roman" w:hAnsi="Times New Roman" w:cs="Times New Roman"/>
          <w:bCs/>
          <w:sz w:val="28"/>
          <w:szCs w:val="28"/>
        </w:rPr>
        <w:t xml:space="preserve">2) </w:t>
      </w:r>
      <w:r w:rsidRPr="00251598">
        <w:rPr>
          <w:rStyle w:val="apple-style-span"/>
          <w:rFonts w:ascii="Times New Roman" w:hAnsi="Times New Roman" w:cs="Times New Roman"/>
          <w:bCs/>
          <w:sz w:val="28"/>
          <w:szCs w:val="28"/>
        </w:rPr>
        <w:t xml:space="preserve">Выготский  </w:t>
      </w:r>
      <w:r>
        <w:rPr>
          <w:rStyle w:val="apple-style-span"/>
          <w:rFonts w:ascii="Times New Roman" w:hAnsi="Times New Roman" w:cs="Times New Roman"/>
          <w:bCs/>
          <w:sz w:val="28"/>
          <w:szCs w:val="28"/>
        </w:rPr>
        <w:t>Л.С</w:t>
      </w:r>
      <w:r w:rsidRPr="00251598">
        <w:rPr>
          <w:rStyle w:val="apple-style-span"/>
          <w:rFonts w:ascii="Times New Roman" w:hAnsi="Times New Roman" w:cs="Times New Roman"/>
          <w:bCs/>
          <w:sz w:val="28"/>
          <w:szCs w:val="28"/>
        </w:rPr>
        <w:t>.</w:t>
      </w:r>
      <w:r>
        <w:rPr>
          <w:rStyle w:val="apple-style-span"/>
          <w:rFonts w:ascii="Times New Roman" w:hAnsi="Times New Roman" w:cs="Times New Roman"/>
          <w:bCs/>
          <w:sz w:val="28"/>
          <w:szCs w:val="28"/>
        </w:rPr>
        <w:t xml:space="preserve"> </w:t>
      </w:r>
      <w:r w:rsidRPr="00251598">
        <w:rPr>
          <w:rStyle w:val="apple-style-span"/>
          <w:rFonts w:ascii="Times New Roman" w:hAnsi="Times New Roman" w:cs="Times New Roman"/>
          <w:bCs/>
          <w:sz w:val="28"/>
          <w:szCs w:val="28"/>
        </w:rPr>
        <w:t>Обучение и умственное развитие</w:t>
      </w:r>
      <w:r>
        <w:rPr>
          <w:rStyle w:val="apple-style-span"/>
          <w:rFonts w:ascii="Times New Roman" w:hAnsi="Times New Roman" w:cs="Times New Roman"/>
          <w:bCs/>
          <w:sz w:val="28"/>
          <w:szCs w:val="28"/>
        </w:rPr>
        <w:t xml:space="preserve"> </w:t>
      </w:r>
      <w:r w:rsidRPr="00251598">
        <w:rPr>
          <w:rStyle w:val="apple-style-span"/>
          <w:rFonts w:ascii="Times New Roman" w:hAnsi="Times New Roman" w:cs="Times New Roman"/>
          <w:bCs/>
          <w:sz w:val="28"/>
          <w:szCs w:val="28"/>
        </w:rPr>
        <w:t>в школьном возрасте</w:t>
      </w:r>
      <w:r>
        <w:rPr>
          <w:rStyle w:val="apple-style-span"/>
          <w:rFonts w:ascii="Times New Roman" w:hAnsi="Times New Roman" w:cs="Times New Roman"/>
          <w:bCs/>
          <w:sz w:val="28"/>
          <w:szCs w:val="28"/>
        </w:rPr>
        <w:t>. – М., 1994</w:t>
      </w:r>
    </w:p>
    <w:p w:rsidR="00486F28" w:rsidRPr="00D30E00" w:rsidRDefault="00486F28" w:rsidP="00486F28">
      <w:pPr>
        <w:pStyle w:val="Default"/>
        <w:jc w:val="both"/>
        <w:rPr>
          <w:sz w:val="28"/>
          <w:szCs w:val="28"/>
          <w:u w:val="single"/>
        </w:rPr>
      </w:pPr>
      <w:r>
        <w:rPr>
          <w:rFonts w:ascii="Times New Roman" w:hAnsi="Times New Roman" w:cs="Times New Roman"/>
          <w:sz w:val="28"/>
          <w:szCs w:val="28"/>
        </w:rPr>
        <w:t xml:space="preserve">3) </w:t>
      </w:r>
      <w:r w:rsidRPr="00251598">
        <w:rPr>
          <w:rFonts w:ascii="Times New Roman" w:hAnsi="Times New Roman" w:cs="Times New Roman"/>
          <w:sz w:val="28"/>
          <w:szCs w:val="28"/>
        </w:rPr>
        <w:t xml:space="preserve">Драхлер А. Б. К вопросу о презентациях (Электронный ресурс) // </w:t>
      </w:r>
      <w:hyperlink r:id="rId5" w:history="1">
        <w:r w:rsidRPr="00495FF0">
          <w:rPr>
            <w:rStyle w:val="a7"/>
            <w:sz w:val="28"/>
            <w:szCs w:val="28"/>
          </w:rPr>
          <w:t>www.it-n.ru</w:t>
        </w:r>
      </w:hyperlink>
    </w:p>
    <w:p w:rsidR="00DE76E7" w:rsidRPr="00B179C4" w:rsidRDefault="00DE76E7" w:rsidP="00B179C4">
      <w:pPr>
        <w:spacing w:after="0" w:line="240" w:lineRule="auto"/>
        <w:jc w:val="both"/>
        <w:rPr>
          <w:rFonts w:ascii="Times New Roman" w:hAnsi="Times New Roman" w:cs="Times New Roman"/>
          <w:b/>
          <w:sz w:val="28"/>
          <w:szCs w:val="28"/>
        </w:rPr>
      </w:pPr>
    </w:p>
    <w:sectPr w:rsidR="00DE76E7" w:rsidRPr="00B179C4" w:rsidSect="00300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5FF5"/>
    <w:multiLevelType w:val="hybridMultilevel"/>
    <w:tmpl w:val="01CE9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C06F84"/>
    <w:multiLevelType w:val="multilevel"/>
    <w:tmpl w:val="BA8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D71645"/>
    <w:multiLevelType w:val="hybridMultilevel"/>
    <w:tmpl w:val="1856135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6EB96FDE"/>
    <w:multiLevelType w:val="hybridMultilevel"/>
    <w:tmpl w:val="F4BE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6529"/>
    <w:rsid w:val="000025B0"/>
    <w:rsid w:val="00243D16"/>
    <w:rsid w:val="00300BD1"/>
    <w:rsid w:val="003466E0"/>
    <w:rsid w:val="00470DA8"/>
    <w:rsid w:val="00486F28"/>
    <w:rsid w:val="006138B9"/>
    <w:rsid w:val="00890D37"/>
    <w:rsid w:val="00B179C4"/>
    <w:rsid w:val="00C040E5"/>
    <w:rsid w:val="00C4544C"/>
    <w:rsid w:val="00DE5DA0"/>
    <w:rsid w:val="00DE76E7"/>
    <w:rsid w:val="00EC0C76"/>
    <w:rsid w:val="00FB6529"/>
    <w:rsid w:val="00FF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6529"/>
    <w:pPr>
      <w:spacing w:before="30" w:after="30" w:line="240" w:lineRule="auto"/>
    </w:pPr>
    <w:rPr>
      <w:rFonts w:ascii="Times New Roman" w:eastAsia="Times New Roman" w:hAnsi="Times New Roman" w:cs="Times New Roman"/>
      <w:sz w:val="20"/>
      <w:szCs w:val="20"/>
    </w:rPr>
  </w:style>
  <w:style w:type="paragraph" w:customStyle="1" w:styleId="Default">
    <w:name w:val="Default"/>
    <w:rsid w:val="00FB6529"/>
    <w:pPr>
      <w:autoSpaceDE w:val="0"/>
      <w:autoSpaceDN w:val="0"/>
      <w:adjustRightInd w:val="0"/>
      <w:spacing w:after="0" w:line="240" w:lineRule="auto"/>
    </w:pPr>
    <w:rPr>
      <w:rFonts w:ascii="NewtonC" w:eastAsia="Times New Roman" w:hAnsi="NewtonC" w:cs="NewtonC"/>
      <w:color w:val="000000"/>
      <w:sz w:val="24"/>
      <w:szCs w:val="24"/>
    </w:rPr>
  </w:style>
  <w:style w:type="paragraph" w:styleId="a4">
    <w:name w:val="Balloon Text"/>
    <w:basedOn w:val="a"/>
    <w:link w:val="a5"/>
    <w:uiPriority w:val="99"/>
    <w:semiHidden/>
    <w:unhideWhenUsed/>
    <w:rsid w:val="00C45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544C"/>
    <w:rPr>
      <w:rFonts w:ascii="Tahoma" w:hAnsi="Tahoma" w:cs="Tahoma"/>
      <w:sz w:val="16"/>
      <w:szCs w:val="16"/>
    </w:rPr>
  </w:style>
  <w:style w:type="character" w:customStyle="1" w:styleId="apple-converted-space">
    <w:name w:val="apple-converted-space"/>
    <w:basedOn w:val="a0"/>
    <w:rsid w:val="000025B0"/>
  </w:style>
  <w:style w:type="paragraph" w:styleId="a6">
    <w:name w:val="List Paragraph"/>
    <w:basedOn w:val="a"/>
    <w:uiPriority w:val="34"/>
    <w:qFormat/>
    <w:rsid w:val="000025B0"/>
    <w:pPr>
      <w:ind w:left="720"/>
      <w:contextualSpacing/>
    </w:pPr>
  </w:style>
  <w:style w:type="character" w:customStyle="1" w:styleId="apple-style-span">
    <w:name w:val="apple-style-span"/>
    <w:basedOn w:val="a0"/>
    <w:rsid w:val="00486F28"/>
  </w:style>
  <w:style w:type="character" w:styleId="a7">
    <w:name w:val="Hyperlink"/>
    <w:rsid w:val="00486F28"/>
    <w:rPr>
      <w:color w:val="0000FF"/>
      <w:u w:val="single"/>
    </w:rPr>
  </w:style>
</w:styles>
</file>

<file path=word/webSettings.xml><?xml version="1.0" encoding="utf-8"?>
<w:webSettings xmlns:r="http://schemas.openxmlformats.org/officeDocument/2006/relationships" xmlns:w="http://schemas.openxmlformats.org/wordprocessingml/2006/main">
  <w:divs>
    <w:div w:id="2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dcterms:created xsi:type="dcterms:W3CDTF">2014-12-25T10:55:00Z</dcterms:created>
  <dcterms:modified xsi:type="dcterms:W3CDTF">2014-12-26T11:20:00Z</dcterms:modified>
</cp:coreProperties>
</file>