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E1" w:rsidRPr="008406E1" w:rsidRDefault="008406E1" w:rsidP="008406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8406E1">
        <w:rPr>
          <w:b/>
          <w:color w:val="000000"/>
          <w:spacing w:val="1"/>
          <w:sz w:val="28"/>
          <w:szCs w:val="28"/>
        </w:rPr>
        <w:t>Песочная терапия.</w:t>
      </w:r>
    </w:p>
    <w:p w:rsidR="008406E1" w:rsidRPr="008406E1" w:rsidRDefault="008406E1" w:rsidP="008406E1">
      <w:pPr>
        <w:shd w:val="clear" w:color="auto" w:fill="FFFFFF"/>
        <w:ind w:left="144"/>
        <w:jc w:val="center"/>
        <w:rPr>
          <w:b/>
          <w:sz w:val="28"/>
          <w:szCs w:val="28"/>
        </w:rPr>
      </w:pPr>
      <w:r w:rsidRPr="008406E1">
        <w:rPr>
          <w:b/>
          <w:color w:val="000000"/>
          <w:spacing w:val="1"/>
          <w:sz w:val="28"/>
          <w:szCs w:val="28"/>
        </w:rPr>
        <w:t>В чем особенности и преимущества этого подхода?</w:t>
      </w:r>
    </w:p>
    <w:p w:rsidR="008406E1" w:rsidRPr="008406E1" w:rsidRDefault="008406E1" w:rsidP="008406E1">
      <w:pPr>
        <w:shd w:val="clear" w:color="auto" w:fill="FFFFFF"/>
        <w:spacing w:line="322" w:lineRule="exact"/>
        <w:ind w:left="134"/>
        <w:jc w:val="both"/>
        <w:rPr>
          <w:sz w:val="28"/>
          <w:szCs w:val="28"/>
        </w:rPr>
      </w:pPr>
      <w:r w:rsidRPr="008406E1">
        <w:rPr>
          <w:color w:val="000000"/>
          <w:spacing w:val="3"/>
          <w:sz w:val="28"/>
          <w:szCs w:val="28"/>
        </w:rPr>
        <w:t xml:space="preserve">Создание песочных композиций — в отличие от рисунка, например — не требует каких-либо особых умений. Здесь невозможно ошибиться, сделать </w:t>
      </w:r>
      <w:r w:rsidRPr="008406E1">
        <w:rPr>
          <w:color w:val="000000"/>
          <w:spacing w:val="5"/>
          <w:sz w:val="28"/>
          <w:szCs w:val="28"/>
        </w:rPr>
        <w:t xml:space="preserve">что-то не так — это важно для тех, кто привык строго оценивать себя. У </w:t>
      </w:r>
      <w:r w:rsidRPr="008406E1">
        <w:rPr>
          <w:color w:val="000000"/>
          <w:spacing w:val="1"/>
          <w:sz w:val="28"/>
          <w:szCs w:val="28"/>
        </w:rPr>
        <w:t xml:space="preserve">каждого из нас вольно или невольно появляются критерии того, что такое </w:t>
      </w:r>
      <w:r w:rsidRPr="008406E1">
        <w:rPr>
          <w:color w:val="000000"/>
          <w:spacing w:val="2"/>
          <w:sz w:val="28"/>
          <w:szCs w:val="28"/>
        </w:rPr>
        <w:t xml:space="preserve">«красивый рисунок», «хорошее стихотворение», «правильно вылепленная </w:t>
      </w:r>
      <w:r w:rsidRPr="008406E1">
        <w:rPr>
          <w:color w:val="000000"/>
          <w:spacing w:val="13"/>
          <w:sz w:val="28"/>
          <w:szCs w:val="28"/>
        </w:rPr>
        <w:t xml:space="preserve">фигурка», но нет такого понятия как «хорошая» или «правильная» </w:t>
      </w:r>
      <w:r w:rsidRPr="008406E1">
        <w:rPr>
          <w:color w:val="000000"/>
          <w:spacing w:val="1"/>
          <w:sz w:val="28"/>
          <w:szCs w:val="28"/>
        </w:rPr>
        <w:t>композиция на песке.</w:t>
      </w:r>
    </w:p>
    <w:p w:rsidR="008406E1" w:rsidRPr="008406E1" w:rsidRDefault="008406E1" w:rsidP="008406E1">
      <w:pPr>
        <w:shd w:val="clear" w:color="auto" w:fill="FFFFFF"/>
        <w:spacing w:line="322" w:lineRule="exact"/>
        <w:ind w:left="134" w:right="14"/>
        <w:jc w:val="both"/>
        <w:rPr>
          <w:sz w:val="28"/>
          <w:szCs w:val="28"/>
        </w:rPr>
      </w:pPr>
      <w:r w:rsidRPr="008406E1">
        <w:rPr>
          <w:color w:val="000000"/>
          <w:spacing w:val="1"/>
          <w:sz w:val="28"/>
          <w:szCs w:val="28"/>
        </w:rPr>
        <w:t xml:space="preserve">Ребенок выражает на песке то, что спонтанно возникает в течение занятия. В </w:t>
      </w:r>
      <w:r w:rsidRPr="008406E1">
        <w:rPr>
          <w:color w:val="000000"/>
          <w:spacing w:val="9"/>
          <w:sz w:val="28"/>
          <w:szCs w:val="28"/>
        </w:rPr>
        <w:t xml:space="preserve">процессе работы, ребенок может смешивать песок с водой, если ему </w:t>
      </w:r>
      <w:r w:rsidRPr="008406E1">
        <w:rPr>
          <w:color w:val="000000"/>
          <w:spacing w:val="2"/>
          <w:sz w:val="28"/>
          <w:szCs w:val="28"/>
        </w:rPr>
        <w:t xml:space="preserve">необходимо сформировать холмы, горы, или создать различные влажные </w:t>
      </w:r>
      <w:r w:rsidRPr="008406E1">
        <w:rPr>
          <w:color w:val="000000"/>
          <w:spacing w:val="1"/>
          <w:sz w:val="28"/>
          <w:szCs w:val="28"/>
        </w:rPr>
        <w:t>ландшафты, например, болото.</w:t>
      </w:r>
    </w:p>
    <w:p w:rsidR="008406E1" w:rsidRPr="008406E1" w:rsidRDefault="008406E1" w:rsidP="008406E1">
      <w:pPr>
        <w:shd w:val="clear" w:color="auto" w:fill="FFFFFF"/>
        <w:spacing w:before="5" w:line="322" w:lineRule="exact"/>
        <w:ind w:left="130" w:right="14"/>
        <w:jc w:val="both"/>
        <w:rPr>
          <w:sz w:val="28"/>
          <w:szCs w:val="28"/>
        </w:rPr>
      </w:pPr>
      <w:r w:rsidRPr="008406E1">
        <w:rPr>
          <w:color w:val="000000"/>
          <w:spacing w:val="7"/>
          <w:sz w:val="28"/>
          <w:szCs w:val="28"/>
        </w:rPr>
        <w:t xml:space="preserve">Песок - необыкновенно приятный материал: когда мы погружаем руки в </w:t>
      </w:r>
      <w:r w:rsidRPr="008406E1">
        <w:rPr>
          <w:color w:val="000000"/>
          <w:spacing w:val="1"/>
          <w:sz w:val="28"/>
          <w:szCs w:val="28"/>
        </w:rPr>
        <w:t xml:space="preserve">сухой песок, появляется нечто похожее на рябь на воде. Мы можем также переносить песок, создавать тонкие формы, ветер и песок в совокупности </w:t>
      </w:r>
      <w:r w:rsidRPr="008406E1">
        <w:rPr>
          <w:color w:val="000000"/>
          <w:spacing w:val="4"/>
          <w:sz w:val="28"/>
          <w:szCs w:val="28"/>
        </w:rPr>
        <w:t xml:space="preserve">вызывают образы пустыни. Смешанный с водой, песок становится более </w:t>
      </w:r>
      <w:r w:rsidRPr="008406E1">
        <w:rPr>
          <w:color w:val="000000"/>
          <w:spacing w:val="2"/>
          <w:sz w:val="28"/>
          <w:szCs w:val="28"/>
        </w:rPr>
        <w:t xml:space="preserve">темным и приобретает качества земли. Песок становится устойчивым и ему </w:t>
      </w:r>
      <w:r w:rsidRPr="008406E1">
        <w:rPr>
          <w:color w:val="000000"/>
          <w:spacing w:val="1"/>
          <w:sz w:val="28"/>
          <w:szCs w:val="28"/>
        </w:rPr>
        <w:t xml:space="preserve">можно придать форму. Так мы можем создавать ландшафты или трехмерные структуры всех видов. Можно сказать, что ребенку на час предоставляется </w:t>
      </w:r>
      <w:r w:rsidRPr="008406E1">
        <w:rPr>
          <w:color w:val="000000"/>
          <w:spacing w:val="15"/>
          <w:sz w:val="28"/>
          <w:szCs w:val="28"/>
        </w:rPr>
        <w:t xml:space="preserve">неведомая вселенная, внутри которой он может создавать свой </w:t>
      </w:r>
      <w:r w:rsidRPr="008406E1">
        <w:rPr>
          <w:color w:val="000000"/>
          <w:spacing w:val="2"/>
          <w:sz w:val="28"/>
          <w:szCs w:val="28"/>
        </w:rPr>
        <w:t>индивидуальный мир. Ребенок не может рассказать нам о своих сложностях как взрослый, но он может сделать это при помощи песочных картин.</w:t>
      </w:r>
    </w:p>
    <w:p w:rsidR="008406E1" w:rsidRPr="008406E1" w:rsidRDefault="008406E1" w:rsidP="008406E1">
      <w:pPr>
        <w:shd w:val="clear" w:color="auto" w:fill="FFFFFF"/>
        <w:spacing w:before="5" w:line="322" w:lineRule="exact"/>
        <w:ind w:left="130" w:right="14"/>
        <w:jc w:val="both"/>
        <w:rPr>
          <w:b/>
          <w:sz w:val="28"/>
          <w:szCs w:val="28"/>
        </w:rPr>
      </w:pPr>
      <w:r w:rsidRPr="008406E1">
        <w:rPr>
          <w:b/>
          <w:color w:val="000000"/>
          <w:spacing w:val="2"/>
          <w:sz w:val="28"/>
          <w:szCs w:val="28"/>
        </w:rPr>
        <w:t>П</w:t>
      </w:r>
      <w:r w:rsidRPr="008406E1">
        <w:rPr>
          <w:b/>
          <w:color w:val="000000"/>
          <w:sz w:val="28"/>
          <w:szCs w:val="28"/>
        </w:rPr>
        <w:t xml:space="preserve">оследовательность </w:t>
      </w:r>
      <w:r w:rsidRPr="008406E1">
        <w:rPr>
          <w:b/>
          <w:color w:val="000000"/>
          <w:spacing w:val="2"/>
          <w:sz w:val="28"/>
          <w:szCs w:val="28"/>
        </w:rPr>
        <w:t>выполняется аппликации</w:t>
      </w:r>
      <w:r w:rsidRPr="008406E1">
        <w:rPr>
          <w:b/>
          <w:color w:val="000000"/>
          <w:sz w:val="28"/>
          <w:szCs w:val="28"/>
        </w:rPr>
        <w:t>: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31" w:lineRule="exact"/>
        <w:ind w:left="715" w:hanging="350"/>
        <w:rPr>
          <w:color w:val="000000"/>
          <w:sz w:val="28"/>
          <w:szCs w:val="28"/>
        </w:rPr>
      </w:pPr>
      <w:r w:rsidRPr="008406E1">
        <w:rPr>
          <w:color w:val="000000"/>
          <w:spacing w:val="3"/>
          <w:sz w:val="28"/>
          <w:szCs w:val="28"/>
        </w:rPr>
        <w:t>Подготовка основы для аппликации. Основой может служить: картон,</w:t>
      </w:r>
      <w:r w:rsidRPr="008406E1">
        <w:rPr>
          <w:color w:val="000000"/>
          <w:spacing w:val="3"/>
          <w:sz w:val="28"/>
          <w:szCs w:val="28"/>
        </w:rPr>
        <w:br/>
      </w:r>
      <w:r w:rsidRPr="008406E1">
        <w:rPr>
          <w:color w:val="000000"/>
          <w:spacing w:val="1"/>
          <w:sz w:val="28"/>
          <w:szCs w:val="28"/>
        </w:rPr>
        <w:t>ДВП, трехслойная клеевая бумага и т.д.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color w:val="000000"/>
          <w:sz w:val="28"/>
          <w:szCs w:val="28"/>
        </w:rPr>
      </w:pPr>
      <w:r w:rsidRPr="008406E1">
        <w:rPr>
          <w:color w:val="000000"/>
          <w:spacing w:val="1"/>
          <w:sz w:val="28"/>
          <w:szCs w:val="28"/>
        </w:rPr>
        <w:t>Наносят рисунок.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color w:val="000000"/>
          <w:sz w:val="28"/>
          <w:szCs w:val="28"/>
        </w:rPr>
      </w:pPr>
      <w:r w:rsidRPr="008406E1">
        <w:rPr>
          <w:color w:val="000000"/>
          <w:spacing w:val="2"/>
          <w:sz w:val="28"/>
          <w:szCs w:val="28"/>
        </w:rPr>
        <w:t>По контуру этого рисунка наносится клей ПВА.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365"/>
        <w:rPr>
          <w:color w:val="000000"/>
          <w:sz w:val="28"/>
          <w:szCs w:val="28"/>
        </w:rPr>
      </w:pPr>
      <w:r w:rsidRPr="008406E1">
        <w:rPr>
          <w:color w:val="000000"/>
          <w:spacing w:val="2"/>
          <w:sz w:val="28"/>
          <w:szCs w:val="28"/>
        </w:rPr>
        <w:t>На клей рассыпается песок. Излишки песка аккуратно удаляются.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hanging="350"/>
        <w:rPr>
          <w:color w:val="000000"/>
          <w:sz w:val="28"/>
          <w:szCs w:val="28"/>
        </w:rPr>
      </w:pPr>
      <w:r w:rsidRPr="008406E1">
        <w:rPr>
          <w:color w:val="000000"/>
          <w:spacing w:val="10"/>
          <w:sz w:val="28"/>
          <w:szCs w:val="28"/>
        </w:rPr>
        <w:t>Изделие подсушивается в естественных условиях или при помощи</w:t>
      </w:r>
      <w:r w:rsidRPr="008406E1">
        <w:rPr>
          <w:color w:val="000000"/>
          <w:spacing w:val="10"/>
          <w:sz w:val="28"/>
          <w:szCs w:val="28"/>
        </w:rPr>
        <w:br/>
      </w:r>
      <w:r w:rsidRPr="008406E1">
        <w:rPr>
          <w:color w:val="000000"/>
          <w:spacing w:val="1"/>
          <w:sz w:val="28"/>
          <w:szCs w:val="28"/>
        </w:rPr>
        <w:t>фена, что ускоряет высыхание.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31" w:lineRule="exact"/>
        <w:ind w:left="715" w:hanging="350"/>
        <w:rPr>
          <w:color w:val="000000"/>
          <w:sz w:val="28"/>
          <w:szCs w:val="28"/>
        </w:rPr>
      </w:pPr>
      <w:r w:rsidRPr="008406E1">
        <w:rPr>
          <w:color w:val="000000"/>
          <w:spacing w:val="14"/>
          <w:sz w:val="28"/>
          <w:szCs w:val="28"/>
        </w:rPr>
        <w:t>Клей наносится на те места, где используется один и тот же цвет</w:t>
      </w:r>
      <w:r w:rsidRPr="008406E1">
        <w:rPr>
          <w:color w:val="000000"/>
          <w:spacing w:val="14"/>
          <w:sz w:val="28"/>
          <w:szCs w:val="28"/>
        </w:rPr>
        <w:br/>
      </w:r>
      <w:r w:rsidRPr="008406E1">
        <w:rPr>
          <w:color w:val="000000"/>
          <w:spacing w:val="2"/>
          <w:sz w:val="28"/>
          <w:szCs w:val="28"/>
        </w:rPr>
        <w:t>(Например: голубое небо и голубые незабудки).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4" w:line="326" w:lineRule="exact"/>
        <w:ind w:left="715" w:hanging="350"/>
        <w:rPr>
          <w:color w:val="000000"/>
          <w:sz w:val="28"/>
          <w:szCs w:val="28"/>
        </w:rPr>
      </w:pPr>
      <w:r w:rsidRPr="008406E1">
        <w:rPr>
          <w:color w:val="000000"/>
          <w:spacing w:val="9"/>
          <w:sz w:val="28"/>
          <w:szCs w:val="28"/>
        </w:rPr>
        <w:t>В тех местах, где слой песка толще, изображение получается более</w:t>
      </w:r>
      <w:r w:rsidRPr="008406E1">
        <w:rPr>
          <w:color w:val="000000"/>
          <w:spacing w:val="9"/>
          <w:sz w:val="28"/>
          <w:szCs w:val="28"/>
        </w:rPr>
        <w:br/>
      </w:r>
      <w:r w:rsidRPr="008406E1">
        <w:rPr>
          <w:color w:val="000000"/>
          <w:spacing w:val="1"/>
          <w:sz w:val="28"/>
          <w:szCs w:val="28"/>
        </w:rPr>
        <w:t>рельефным, объемным и насыщенным.</w:t>
      </w:r>
    </w:p>
    <w:p w:rsidR="008406E1" w:rsidRPr="008406E1" w:rsidRDefault="008406E1" w:rsidP="008406E1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26" w:lineRule="exact"/>
        <w:ind w:left="715" w:hanging="350"/>
        <w:rPr>
          <w:color w:val="000000"/>
          <w:sz w:val="28"/>
          <w:szCs w:val="28"/>
        </w:rPr>
      </w:pPr>
      <w:r w:rsidRPr="008406E1">
        <w:rPr>
          <w:color w:val="000000"/>
          <w:spacing w:val="2"/>
          <w:sz w:val="28"/>
          <w:szCs w:val="28"/>
        </w:rPr>
        <w:t>В завершении работы вы можете поделку покрыть мебельным лаком и</w:t>
      </w:r>
      <w:r w:rsidRPr="008406E1">
        <w:rPr>
          <w:color w:val="000000"/>
          <w:spacing w:val="2"/>
          <w:sz w:val="28"/>
          <w:szCs w:val="28"/>
        </w:rPr>
        <w:br/>
      </w:r>
      <w:r w:rsidRPr="008406E1">
        <w:rPr>
          <w:color w:val="000000"/>
          <w:spacing w:val="1"/>
          <w:sz w:val="28"/>
          <w:szCs w:val="28"/>
        </w:rPr>
        <w:t>вставить в рамку.</w:t>
      </w:r>
    </w:p>
    <w:p w:rsidR="008406E1" w:rsidRPr="008406E1" w:rsidRDefault="008406E1" w:rsidP="008406E1">
      <w:pPr>
        <w:shd w:val="clear" w:color="auto" w:fill="FFFFFF"/>
        <w:tabs>
          <w:tab w:val="left" w:pos="715"/>
        </w:tabs>
        <w:spacing w:before="5" w:line="326" w:lineRule="exact"/>
        <w:rPr>
          <w:b/>
          <w:color w:val="000000"/>
          <w:sz w:val="28"/>
          <w:szCs w:val="28"/>
        </w:rPr>
      </w:pPr>
      <w:r w:rsidRPr="008406E1">
        <w:rPr>
          <w:b/>
          <w:color w:val="000000"/>
          <w:sz w:val="28"/>
          <w:szCs w:val="28"/>
        </w:rPr>
        <w:t>Критерии эффективности:</w:t>
      </w:r>
    </w:p>
    <w:p w:rsidR="008406E1" w:rsidRPr="008406E1" w:rsidRDefault="008406E1" w:rsidP="008406E1">
      <w:pPr>
        <w:numPr>
          <w:ilvl w:val="0"/>
          <w:numId w:val="1"/>
        </w:numPr>
        <w:rPr>
          <w:sz w:val="28"/>
          <w:szCs w:val="28"/>
        </w:rPr>
      </w:pPr>
      <w:r w:rsidRPr="008406E1">
        <w:rPr>
          <w:sz w:val="28"/>
          <w:szCs w:val="28"/>
        </w:rPr>
        <w:t xml:space="preserve">Усовершенствование координации движений, мелкой </w:t>
      </w:r>
      <w:r w:rsidRPr="008406E1">
        <w:rPr>
          <w:color w:val="000000"/>
          <w:spacing w:val="2"/>
          <w:sz w:val="28"/>
          <w:szCs w:val="28"/>
        </w:rPr>
        <w:t>моторики, ориентации в пространстве;</w:t>
      </w:r>
    </w:p>
    <w:p w:rsidR="008406E1" w:rsidRPr="008406E1" w:rsidRDefault="008406E1" w:rsidP="008406E1">
      <w:pPr>
        <w:numPr>
          <w:ilvl w:val="0"/>
          <w:numId w:val="1"/>
        </w:numPr>
        <w:rPr>
          <w:sz w:val="28"/>
          <w:szCs w:val="28"/>
        </w:rPr>
      </w:pPr>
      <w:r w:rsidRPr="008406E1">
        <w:rPr>
          <w:sz w:val="28"/>
          <w:szCs w:val="28"/>
        </w:rPr>
        <w:t>Увеличение интереса к занятиям. Дети начинают спонтанно импровизировать, передавать интонации, темп речи;</w:t>
      </w:r>
    </w:p>
    <w:p w:rsidR="008406E1" w:rsidRPr="008406E1" w:rsidRDefault="008406E1" w:rsidP="008406E1">
      <w:pPr>
        <w:numPr>
          <w:ilvl w:val="0"/>
          <w:numId w:val="1"/>
        </w:numPr>
        <w:rPr>
          <w:sz w:val="28"/>
          <w:szCs w:val="28"/>
        </w:rPr>
      </w:pPr>
      <w:r w:rsidRPr="008406E1">
        <w:rPr>
          <w:color w:val="000000"/>
          <w:spacing w:val="2"/>
          <w:sz w:val="28"/>
          <w:szCs w:val="28"/>
        </w:rPr>
        <w:t>Улучшение развития пальчиковой</w:t>
      </w:r>
      <w:r w:rsidRPr="008406E1">
        <w:rPr>
          <w:color w:val="000000"/>
          <w:sz w:val="28"/>
          <w:szCs w:val="28"/>
        </w:rPr>
        <w:t xml:space="preserve"> </w:t>
      </w:r>
      <w:r w:rsidRPr="008406E1">
        <w:rPr>
          <w:color w:val="000000"/>
          <w:spacing w:val="2"/>
          <w:sz w:val="28"/>
          <w:szCs w:val="28"/>
        </w:rPr>
        <w:t>чувствительности.</w:t>
      </w:r>
    </w:p>
    <w:p w:rsidR="008406E1" w:rsidRDefault="008406E1" w:rsidP="008406E1">
      <w:pPr>
        <w:rPr>
          <w:color w:val="000000"/>
          <w:spacing w:val="2"/>
          <w:sz w:val="28"/>
          <w:szCs w:val="28"/>
        </w:rPr>
      </w:pPr>
    </w:p>
    <w:p w:rsidR="008406E1" w:rsidRDefault="008406E1" w:rsidP="008406E1">
      <w:pPr>
        <w:rPr>
          <w:color w:val="000000"/>
          <w:spacing w:val="2"/>
          <w:sz w:val="28"/>
          <w:szCs w:val="28"/>
        </w:rPr>
      </w:pPr>
    </w:p>
    <w:p w:rsidR="00C22AB7" w:rsidRDefault="00C22AB7"/>
    <w:sectPr w:rsidR="00C22AB7" w:rsidSect="008406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0EFD60"/>
    <w:lvl w:ilvl="0">
      <w:numFmt w:val="bullet"/>
      <w:lvlText w:val="*"/>
      <w:lvlJc w:val="left"/>
    </w:lvl>
  </w:abstractNum>
  <w:abstractNum w:abstractNumId="1">
    <w:nsid w:val="1BA1178F"/>
    <w:multiLevelType w:val="hybridMultilevel"/>
    <w:tmpl w:val="DDEC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406E1"/>
    <w:rsid w:val="008406E1"/>
    <w:rsid w:val="00C2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2013-11-29T05:44:00Z</dcterms:created>
  <dcterms:modified xsi:type="dcterms:W3CDTF">2013-11-29T05:46:00Z</dcterms:modified>
</cp:coreProperties>
</file>