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CF" w:rsidRDefault="001847F8" w:rsidP="001847F8">
      <w:r>
        <w:t>Двухвариантные тесты по теме: «Экономика».</w:t>
      </w:r>
    </w:p>
    <w:p w:rsidR="001847F8" w:rsidRDefault="001847F8">
      <w:r>
        <w:t>На эти суждения Вам надо дать ответ «Да» или «Нет»</w:t>
      </w:r>
    </w:p>
    <w:p w:rsidR="001847F8" w:rsidRDefault="001847F8" w:rsidP="001847F8">
      <w:pPr>
        <w:pStyle w:val="a3"/>
        <w:numPr>
          <w:ilvl w:val="0"/>
          <w:numId w:val="1"/>
        </w:numPr>
        <w:jc w:val="center"/>
      </w:pPr>
      <w:proofErr w:type="spellStart"/>
      <w:proofErr w:type="gramStart"/>
      <w:r w:rsidRPr="001847F8">
        <w:rPr>
          <w:lang w:val="en-US"/>
        </w:rPr>
        <w:t>вариант</w:t>
      </w:r>
      <w:proofErr w:type="spellEnd"/>
      <w:proofErr w:type="gramEnd"/>
      <w:r>
        <w:t>.</w:t>
      </w:r>
    </w:p>
    <w:p w:rsidR="001847F8" w:rsidRDefault="001847F8" w:rsidP="001847F8">
      <w:pPr>
        <w:pStyle w:val="a3"/>
        <w:numPr>
          <w:ilvl w:val="0"/>
          <w:numId w:val="2"/>
        </w:numPr>
      </w:pPr>
      <w:r>
        <w:t>Фирма является агентом предложения, а потребитель агентом спроса.</w:t>
      </w:r>
    </w:p>
    <w:p w:rsidR="001847F8" w:rsidRDefault="001847F8" w:rsidP="001847F8">
      <w:pPr>
        <w:pStyle w:val="a3"/>
        <w:numPr>
          <w:ilvl w:val="0"/>
          <w:numId w:val="2"/>
        </w:numPr>
      </w:pPr>
      <w:r>
        <w:t>Товар – это не любой продукт, который можно продавать и покупать.</w:t>
      </w:r>
    </w:p>
    <w:p w:rsidR="001847F8" w:rsidRDefault="001847F8" w:rsidP="001847F8">
      <w:pPr>
        <w:pStyle w:val="a3"/>
        <w:numPr>
          <w:ilvl w:val="0"/>
          <w:numId w:val="2"/>
        </w:numPr>
      </w:pPr>
      <w:r>
        <w:t>Под величиной предложения понимается то количество товаров и услуг, которые покупатель желает и способен приобрести по данной цене и в данный период времени.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 xml:space="preserve">Ресурсы – любые материальные источники, которые могут использоваться для </w:t>
      </w:r>
      <w:proofErr w:type="spellStart"/>
      <w:r>
        <w:t>зарабатывания</w:t>
      </w:r>
      <w:proofErr w:type="spellEnd"/>
      <w:r>
        <w:t xml:space="preserve"> денег.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>Часть населения не включается в состав рабочей силы.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>Дефицит бюджета представляет собой государственный долг.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>Работа – затрата своей энергии с ожиданием эквивалентной компенсации затрат.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 xml:space="preserve">Менеджер и предприниматель – практически одно лицо в мелком бизнесе и </w:t>
      </w:r>
      <w:proofErr w:type="gramStart"/>
      <w:r>
        <w:t>разные</w:t>
      </w:r>
      <w:proofErr w:type="gramEnd"/>
      <w:r>
        <w:t xml:space="preserve"> - в крупном.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>Труд  шахтера, токаря – образец производительного труда.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>Капитал может принимать денежную форму, но сами по себе деньги не являются капиталом.</w:t>
      </w:r>
    </w:p>
    <w:p w:rsidR="00F20299" w:rsidRDefault="00F20299" w:rsidP="001847F8">
      <w:pPr>
        <w:pStyle w:val="a3"/>
        <w:numPr>
          <w:ilvl w:val="0"/>
          <w:numId w:val="2"/>
        </w:numPr>
      </w:pPr>
      <w:r>
        <w:t>Подоходный налог работает по принципу: бедный человек платит государству меньшую долю своего дохода, а богатый – большую.</w:t>
      </w:r>
    </w:p>
    <w:p w:rsidR="00F20299" w:rsidRDefault="007177F8" w:rsidP="001847F8">
      <w:pPr>
        <w:pStyle w:val="a3"/>
        <w:numPr>
          <w:ilvl w:val="0"/>
          <w:numId w:val="2"/>
        </w:numPr>
      </w:pPr>
      <w:r>
        <w:t>Наемный труд – это труд человека, работающего по договору найма на предприятии, собственником которого он не является.</w:t>
      </w:r>
    </w:p>
    <w:p w:rsidR="007177F8" w:rsidRDefault="007177F8" w:rsidP="001847F8">
      <w:pPr>
        <w:pStyle w:val="a3"/>
        <w:numPr>
          <w:ilvl w:val="0"/>
          <w:numId w:val="2"/>
        </w:numPr>
      </w:pPr>
      <w:r>
        <w:t>Отрасль – группа фирм, производящих одинаковые продукты, использующих сходную технологию или одинаковое сырье.</w:t>
      </w:r>
    </w:p>
    <w:p w:rsidR="007177F8" w:rsidRDefault="007177F8" w:rsidP="001847F8">
      <w:pPr>
        <w:pStyle w:val="a3"/>
        <w:numPr>
          <w:ilvl w:val="0"/>
          <w:numId w:val="2"/>
        </w:numPr>
      </w:pPr>
      <w:r>
        <w:t>При монополии рынок контролируют несколько крупных компаний продавцов.</w:t>
      </w:r>
    </w:p>
    <w:p w:rsidR="007177F8" w:rsidRDefault="007177F8" w:rsidP="001847F8">
      <w:pPr>
        <w:pStyle w:val="a3"/>
        <w:numPr>
          <w:ilvl w:val="0"/>
          <w:numId w:val="2"/>
        </w:numPr>
      </w:pPr>
      <w:r>
        <w:t>Из всех моделей поведения банки предпочитают слияние.</w:t>
      </w:r>
    </w:p>
    <w:p w:rsidR="007177F8" w:rsidRDefault="007177F8" w:rsidP="007177F8">
      <w:pPr>
        <w:ind w:left="360"/>
        <w:jc w:val="center"/>
      </w:pPr>
    </w:p>
    <w:p w:rsidR="007177F8" w:rsidRDefault="007177F8" w:rsidP="007177F8">
      <w:pPr>
        <w:pStyle w:val="a3"/>
        <w:numPr>
          <w:ilvl w:val="0"/>
          <w:numId w:val="1"/>
        </w:numPr>
        <w:jc w:val="center"/>
      </w:pPr>
      <w:r>
        <w:t>вариант.</w:t>
      </w:r>
    </w:p>
    <w:p w:rsidR="00CE79F5" w:rsidRDefault="00CE79F5" w:rsidP="00CE79F5">
      <w:pPr>
        <w:ind w:left="360"/>
        <w:jc w:val="center"/>
      </w:pPr>
    </w:p>
    <w:p w:rsidR="007177F8" w:rsidRDefault="007177F8" w:rsidP="00CE79F5">
      <w:pPr>
        <w:pStyle w:val="a3"/>
        <w:numPr>
          <w:ilvl w:val="0"/>
          <w:numId w:val="3"/>
        </w:numPr>
        <w:spacing w:line="240" w:lineRule="auto"/>
        <w:ind w:left="714" w:hanging="357"/>
      </w:pPr>
      <w:r>
        <w:t>Отличительная черта денег – их ликвидность.</w:t>
      </w:r>
    </w:p>
    <w:p w:rsidR="008309C4" w:rsidRDefault="00780198" w:rsidP="00CE79F5">
      <w:pPr>
        <w:pStyle w:val="a4"/>
        <w:numPr>
          <w:ilvl w:val="0"/>
          <w:numId w:val="3"/>
        </w:numPr>
        <w:ind w:left="714" w:hanging="357"/>
      </w:pPr>
      <w:r>
        <w:t>Финансовая инфраструктура  - совокупность взаимосвязанных институтов</w:t>
      </w:r>
      <w:r w:rsidR="008309C4">
        <w:t xml:space="preserve"> группирующихся чаще всего по предметному принципу и призванных обеспечить активное функционирование и поддержание рынка.</w:t>
      </w:r>
    </w:p>
    <w:p w:rsidR="008309C4" w:rsidRDefault="008309C4" w:rsidP="00CE79F5">
      <w:pPr>
        <w:pStyle w:val="a4"/>
        <w:numPr>
          <w:ilvl w:val="0"/>
          <w:numId w:val="3"/>
        </w:numPr>
        <w:ind w:left="714" w:hanging="357"/>
      </w:pPr>
      <w:r>
        <w:t xml:space="preserve">Подоходный налог относится к числу </w:t>
      </w:r>
      <w:proofErr w:type="gramStart"/>
      <w:r>
        <w:t>косвенных</w:t>
      </w:r>
      <w:proofErr w:type="gramEnd"/>
      <w:r>
        <w:t>.</w:t>
      </w:r>
    </w:p>
    <w:p w:rsidR="008309C4" w:rsidRDefault="008309C4" w:rsidP="00CE79F5">
      <w:pPr>
        <w:pStyle w:val="a4"/>
        <w:numPr>
          <w:ilvl w:val="0"/>
          <w:numId w:val="3"/>
        </w:numPr>
        <w:ind w:left="714" w:hanging="357"/>
      </w:pPr>
      <w:r>
        <w:t>Дилеры – отдельные лица или фирмы, занимающиеся куплей – продажей ценных бумаг, валют, различных товаров.</w:t>
      </w:r>
    </w:p>
    <w:p w:rsidR="008309C4" w:rsidRDefault="008309C4" w:rsidP="008309C4">
      <w:pPr>
        <w:pStyle w:val="a4"/>
        <w:numPr>
          <w:ilvl w:val="0"/>
          <w:numId w:val="3"/>
        </w:numPr>
      </w:pPr>
      <w:r>
        <w:t>Закон спроса описывает связь между ценами и количеством товаров и услуг, которые будут куплены при каждой цене.</w:t>
      </w:r>
    </w:p>
    <w:p w:rsidR="007177F8" w:rsidRDefault="008309C4" w:rsidP="008309C4">
      <w:pPr>
        <w:pStyle w:val="a4"/>
        <w:numPr>
          <w:ilvl w:val="0"/>
          <w:numId w:val="3"/>
        </w:numPr>
      </w:pPr>
      <w:r>
        <w:t>Капитализм означает такую систему про</w:t>
      </w:r>
      <w:r w:rsidR="000C02E7">
        <w:t>изводства, основная часть которой находится в частной собственности относительно немногочисленной группы людей, систему производства, организованную ради получения прибыли.</w:t>
      </w:r>
      <w:r>
        <w:t xml:space="preserve"> </w:t>
      </w:r>
    </w:p>
    <w:p w:rsidR="000C02E7" w:rsidRDefault="000C02E7" w:rsidP="008309C4">
      <w:pPr>
        <w:pStyle w:val="a4"/>
        <w:numPr>
          <w:ilvl w:val="0"/>
          <w:numId w:val="3"/>
        </w:numPr>
      </w:pPr>
      <w:r>
        <w:t xml:space="preserve">В </w:t>
      </w:r>
      <w:proofErr w:type="spellStart"/>
      <w:r>
        <w:t>доиндустриальном</w:t>
      </w:r>
      <w:proofErr w:type="spellEnd"/>
      <w:r>
        <w:t xml:space="preserve"> обществе три четверти занятого населения – наемные работники.</w:t>
      </w:r>
    </w:p>
    <w:p w:rsidR="000C02E7" w:rsidRDefault="000C02E7" w:rsidP="008309C4">
      <w:pPr>
        <w:pStyle w:val="a4"/>
        <w:numPr>
          <w:ilvl w:val="0"/>
          <w:numId w:val="3"/>
        </w:numPr>
      </w:pPr>
      <w:r>
        <w:t>Итальянские банкиры – родоначальники всех банков мира.</w:t>
      </w:r>
    </w:p>
    <w:p w:rsidR="001847F8" w:rsidRDefault="00742DE4" w:rsidP="00742DE4">
      <w:pPr>
        <w:pStyle w:val="a4"/>
        <w:numPr>
          <w:ilvl w:val="0"/>
          <w:numId w:val="3"/>
        </w:numPr>
      </w:pPr>
      <w:r>
        <w:t>Зарождение биржи тесно связано с расширением торговли</w:t>
      </w:r>
      <w:proofErr w:type="gramStart"/>
      <w:r>
        <w:t xml:space="preserve"> ,</w:t>
      </w:r>
      <w:proofErr w:type="gramEnd"/>
      <w:r>
        <w:t xml:space="preserve"> укреплением системы налогообложения, измерения времени.</w:t>
      </w:r>
    </w:p>
    <w:p w:rsidR="00742DE4" w:rsidRDefault="00742DE4" w:rsidP="00742DE4">
      <w:pPr>
        <w:pStyle w:val="a4"/>
        <w:numPr>
          <w:ilvl w:val="0"/>
          <w:numId w:val="3"/>
        </w:numPr>
      </w:pPr>
      <w:r>
        <w:lastRenderedPageBreak/>
        <w:t>Обмен и торговлю можно рассматривать как два различных явления, полагая, что первый осуществляют дилетанты, а вторую -  профессионалы.</w:t>
      </w:r>
    </w:p>
    <w:p w:rsidR="00742DE4" w:rsidRDefault="00742DE4" w:rsidP="00742DE4">
      <w:pPr>
        <w:pStyle w:val="a4"/>
        <w:numPr>
          <w:ilvl w:val="0"/>
          <w:numId w:val="3"/>
        </w:numPr>
      </w:pPr>
      <w:r>
        <w:t>Благодаря текстильной промышленности в Нидерландах накопились самые значительные за всю историю человечества</w:t>
      </w:r>
      <w:r w:rsidR="00ED4AD4">
        <w:t xml:space="preserve"> капиталы.</w:t>
      </w:r>
    </w:p>
    <w:p w:rsidR="00ED4AD4" w:rsidRDefault="007D361C" w:rsidP="00742DE4">
      <w:pPr>
        <w:pStyle w:val="a4"/>
        <w:numPr>
          <w:ilvl w:val="0"/>
          <w:numId w:val="3"/>
        </w:numPr>
      </w:pPr>
      <w:r>
        <w:t>Рабочее место – помещение или часть пространства, предоставленное для процесса труда.</w:t>
      </w:r>
    </w:p>
    <w:p w:rsidR="007D361C" w:rsidRDefault="007D361C" w:rsidP="00742DE4">
      <w:pPr>
        <w:pStyle w:val="a4"/>
        <w:numPr>
          <w:ilvl w:val="0"/>
          <w:numId w:val="3"/>
        </w:numPr>
      </w:pPr>
      <w:r>
        <w:t>Согласно закону убывающей доходности, нарастающее производство каждой дополнительной единицы продукции дается все с меньшими затратами.</w:t>
      </w:r>
    </w:p>
    <w:p w:rsidR="007D361C" w:rsidRDefault="007D361C" w:rsidP="00742DE4">
      <w:pPr>
        <w:pStyle w:val="a4"/>
        <w:numPr>
          <w:ilvl w:val="0"/>
          <w:numId w:val="3"/>
        </w:numPr>
      </w:pPr>
      <w:r>
        <w:t>Квалификация определяется сложностью выполняемой работы.</w:t>
      </w:r>
    </w:p>
    <w:p w:rsidR="007D361C" w:rsidRDefault="003F793A" w:rsidP="00742DE4">
      <w:pPr>
        <w:pStyle w:val="a4"/>
        <w:numPr>
          <w:ilvl w:val="0"/>
          <w:numId w:val="3"/>
        </w:numPr>
      </w:pPr>
      <w:r>
        <w:t>Из всех моделей поведения банки предпочитают укрупнение.</w:t>
      </w:r>
    </w:p>
    <w:p w:rsidR="003F793A" w:rsidRDefault="003F793A" w:rsidP="003F793A">
      <w:pPr>
        <w:pStyle w:val="a4"/>
        <w:ind w:left="360"/>
      </w:pPr>
    </w:p>
    <w:p w:rsidR="003F793A" w:rsidRDefault="003F793A" w:rsidP="003F793A">
      <w:pPr>
        <w:pStyle w:val="a4"/>
        <w:ind w:left="360"/>
      </w:pPr>
    </w:p>
    <w:p w:rsidR="003F793A" w:rsidRDefault="003F793A" w:rsidP="003F793A">
      <w:pPr>
        <w:pStyle w:val="a4"/>
        <w:ind w:left="360"/>
      </w:pPr>
    </w:p>
    <w:p w:rsidR="003F793A" w:rsidRPr="00CE79F5" w:rsidRDefault="003F793A" w:rsidP="003F793A">
      <w:pPr>
        <w:pStyle w:val="a4"/>
        <w:ind w:left="360"/>
        <w:rPr>
          <w:b/>
          <w:sz w:val="24"/>
          <w:szCs w:val="24"/>
        </w:rPr>
      </w:pPr>
      <w:r w:rsidRPr="00CE79F5">
        <w:rPr>
          <w:b/>
          <w:sz w:val="24"/>
          <w:szCs w:val="24"/>
        </w:rPr>
        <w:t>Ответы:</w:t>
      </w:r>
    </w:p>
    <w:p w:rsidR="003F793A" w:rsidRDefault="003F793A" w:rsidP="003F793A">
      <w:pPr>
        <w:pStyle w:val="a4"/>
        <w:ind w:left="360"/>
      </w:pPr>
    </w:p>
    <w:p w:rsidR="00CE79F5" w:rsidRDefault="003F793A" w:rsidP="003F793A">
      <w:pPr>
        <w:pStyle w:val="a4"/>
        <w:ind w:left="360"/>
        <w:rPr>
          <w:b/>
        </w:rPr>
      </w:pPr>
      <w:r w:rsidRPr="003F793A">
        <w:rPr>
          <w:b/>
        </w:rPr>
        <w:t xml:space="preserve">1 вариант  </w:t>
      </w:r>
    </w:p>
    <w:p w:rsidR="003F793A" w:rsidRPr="003F793A" w:rsidRDefault="003F793A" w:rsidP="003F793A">
      <w:pPr>
        <w:pStyle w:val="a4"/>
        <w:ind w:left="360"/>
        <w:rPr>
          <w:b/>
        </w:rPr>
      </w:pPr>
      <w:r w:rsidRPr="003F793A">
        <w:rPr>
          <w:b/>
        </w:rPr>
        <w:t xml:space="preserve">                                                       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Нет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Нет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Нет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Нет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Да</w:t>
      </w:r>
    </w:p>
    <w:p w:rsidR="003F793A" w:rsidRDefault="003F793A" w:rsidP="003F793A">
      <w:pPr>
        <w:pStyle w:val="a4"/>
        <w:numPr>
          <w:ilvl w:val="0"/>
          <w:numId w:val="4"/>
        </w:numPr>
      </w:pPr>
      <w:r>
        <w:t>Нет</w:t>
      </w:r>
    </w:p>
    <w:p w:rsidR="003F793A" w:rsidRDefault="00CE79F5" w:rsidP="003F793A">
      <w:pPr>
        <w:pStyle w:val="a4"/>
        <w:numPr>
          <w:ilvl w:val="0"/>
          <w:numId w:val="4"/>
        </w:numPr>
      </w:pPr>
      <w:r>
        <w:t>Д</w:t>
      </w:r>
      <w:r w:rsidR="003F793A">
        <w:t>а</w:t>
      </w:r>
    </w:p>
    <w:p w:rsidR="00CE79F5" w:rsidRPr="001847F8" w:rsidRDefault="00CE79F5" w:rsidP="00CE79F5">
      <w:pPr>
        <w:pStyle w:val="a4"/>
        <w:ind w:left="360"/>
      </w:pPr>
    </w:p>
    <w:p w:rsidR="001847F8" w:rsidRPr="003F793A" w:rsidRDefault="003F793A" w:rsidP="003F793A">
      <w:pPr>
        <w:pStyle w:val="a3"/>
        <w:numPr>
          <w:ilvl w:val="0"/>
          <w:numId w:val="5"/>
        </w:numPr>
        <w:rPr>
          <w:b/>
        </w:rPr>
      </w:pPr>
      <w:r w:rsidRPr="003F793A">
        <w:rPr>
          <w:b/>
        </w:rPr>
        <w:t>вариант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нет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нет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нет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нет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нет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нет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да</w:t>
      </w:r>
    </w:p>
    <w:p w:rsidR="003F793A" w:rsidRDefault="003F793A" w:rsidP="003F793A">
      <w:pPr>
        <w:pStyle w:val="a3"/>
        <w:numPr>
          <w:ilvl w:val="0"/>
          <w:numId w:val="6"/>
        </w:numPr>
      </w:pPr>
      <w:r>
        <w:t>нет</w:t>
      </w:r>
    </w:p>
    <w:p w:rsidR="003F793A" w:rsidRPr="001847F8" w:rsidRDefault="003F793A" w:rsidP="003F793A">
      <w:pPr>
        <w:ind w:left="360"/>
      </w:pPr>
    </w:p>
    <w:sectPr w:rsidR="003F793A" w:rsidRPr="001847F8" w:rsidSect="00A5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A5F"/>
    <w:multiLevelType w:val="hybridMultilevel"/>
    <w:tmpl w:val="8F5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7A31"/>
    <w:multiLevelType w:val="hybridMultilevel"/>
    <w:tmpl w:val="C79E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1982"/>
    <w:multiLevelType w:val="hybridMultilevel"/>
    <w:tmpl w:val="8CE0D96C"/>
    <w:lvl w:ilvl="0" w:tplc="18CA6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F506C"/>
    <w:multiLevelType w:val="hybridMultilevel"/>
    <w:tmpl w:val="8B24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50437"/>
    <w:multiLevelType w:val="hybridMultilevel"/>
    <w:tmpl w:val="F4C00156"/>
    <w:lvl w:ilvl="0" w:tplc="4306BD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D18A7"/>
    <w:multiLevelType w:val="hybridMultilevel"/>
    <w:tmpl w:val="8C4A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F8"/>
    <w:rsid w:val="000C02E7"/>
    <w:rsid w:val="001847F8"/>
    <w:rsid w:val="003F793A"/>
    <w:rsid w:val="006459B1"/>
    <w:rsid w:val="007177F8"/>
    <w:rsid w:val="00742DE4"/>
    <w:rsid w:val="00780198"/>
    <w:rsid w:val="007D361C"/>
    <w:rsid w:val="008309C4"/>
    <w:rsid w:val="00A503CF"/>
    <w:rsid w:val="00CE79F5"/>
    <w:rsid w:val="00ED4AD4"/>
    <w:rsid w:val="00F2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F8"/>
    <w:pPr>
      <w:ind w:left="720"/>
      <w:contextualSpacing/>
    </w:pPr>
  </w:style>
  <w:style w:type="paragraph" w:styleId="a4">
    <w:name w:val="No Spacing"/>
    <w:uiPriority w:val="1"/>
    <w:qFormat/>
    <w:rsid w:val="00645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</dc:creator>
  <cp:lastModifiedBy>Сенюк</cp:lastModifiedBy>
  <cp:revision>1</cp:revision>
  <dcterms:created xsi:type="dcterms:W3CDTF">2014-11-04T23:21:00Z</dcterms:created>
  <dcterms:modified xsi:type="dcterms:W3CDTF">2014-11-05T02:26:00Z</dcterms:modified>
</cp:coreProperties>
</file>